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E9" w:rsidRPr="0069599C" w:rsidRDefault="0069599C" w:rsidP="006959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99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69599C" w:rsidRPr="0069599C" w:rsidRDefault="0069599C" w:rsidP="006959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99C">
        <w:rPr>
          <w:rFonts w:ascii="Times New Roman" w:hAnsi="Times New Roman" w:cs="Times New Roman"/>
          <w:b/>
          <w:sz w:val="28"/>
          <w:szCs w:val="28"/>
        </w:rPr>
        <w:t>о ходе реализации муниципальной программы</w:t>
      </w:r>
    </w:p>
    <w:p w:rsidR="00693288" w:rsidRDefault="0069599C" w:rsidP="006959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93288" w:rsidRPr="00693288">
        <w:rPr>
          <w:rFonts w:ascii="Times New Roman" w:hAnsi="Times New Roman" w:cs="Times New Roman"/>
          <w:b/>
          <w:sz w:val="28"/>
          <w:szCs w:val="28"/>
        </w:rPr>
        <w:t xml:space="preserve">Благоустройство территории Железнодорожного сельского поселения </w:t>
      </w:r>
      <w:proofErr w:type="spellStart"/>
      <w:r w:rsidR="00693288" w:rsidRPr="00693288">
        <w:rPr>
          <w:rFonts w:ascii="Times New Roman" w:hAnsi="Times New Roman" w:cs="Times New Roman"/>
          <w:b/>
          <w:sz w:val="28"/>
          <w:szCs w:val="28"/>
        </w:rPr>
        <w:t>Усольского</w:t>
      </w:r>
      <w:proofErr w:type="spellEnd"/>
      <w:r w:rsidR="00693288" w:rsidRPr="0069328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Иркутской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959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99C" w:rsidRDefault="0069599C" w:rsidP="006959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959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 1 </w:t>
      </w:r>
      <w:r w:rsidR="007D6F9E">
        <w:rPr>
          <w:rFonts w:ascii="Times New Roman" w:eastAsia="Calibri" w:hAnsi="Times New Roman" w:cs="Times New Roman"/>
          <w:b/>
          <w:bCs/>
          <w:sz w:val="28"/>
          <w:szCs w:val="28"/>
        </w:rPr>
        <w:t>полугодие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CF7115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</w:t>
      </w:r>
    </w:p>
    <w:p w:rsidR="0069599C" w:rsidRDefault="0069599C" w:rsidP="006959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9599C" w:rsidRPr="00693288" w:rsidRDefault="0069599C" w:rsidP="0069599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640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98151B">
        <w:rPr>
          <w:rFonts w:ascii="Times New Roman" w:hAnsi="Times New Roman" w:cs="Times New Roman"/>
          <w:sz w:val="28"/>
          <w:szCs w:val="28"/>
        </w:rPr>
        <w:t>«Обеспечение безопасности населения на территории</w:t>
      </w:r>
      <w:r w:rsidRPr="00192EE2">
        <w:rPr>
          <w:rFonts w:ascii="Times New Roman" w:hAnsi="Times New Roman" w:cs="Times New Roman"/>
          <w:sz w:val="28"/>
          <w:szCs w:val="28"/>
        </w:rPr>
        <w:t xml:space="preserve"> </w:t>
      </w:r>
      <w:r w:rsidRPr="0098151B">
        <w:rPr>
          <w:rFonts w:ascii="Times New Roman" w:hAnsi="Times New Roman" w:cs="Times New Roman"/>
          <w:sz w:val="28"/>
          <w:szCs w:val="28"/>
        </w:rPr>
        <w:t xml:space="preserve">Железнодорожного сельского поселения </w:t>
      </w:r>
      <w:proofErr w:type="spellStart"/>
      <w:r w:rsidRPr="0098151B">
        <w:rPr>
          <w:rFonts w:ascii="Times New Roman" w:hAnsi="Times New Roman" w:cs="Times New Roman"/>
          <w:sz w:val="28"/>
          <w:szCs w:val="28"/>
        </w:rPr>
        <w:t>Усольского</w:t>
      </w:r>
      <w:proofErr w:type="spellEnd"/>
      <w:r w:rsidRPr="0098151B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</w:t>
      </w:r>
      <w:r w:rsidRPr="00192EE2">
        <w:rPr>
          <w:rFonts w:ascii="Times New Roman" w:hAnsi="Times New Roman" w:cs="Times New Roman"/>
          <w:sz w:val="28"/>
          <w:szCs w:val="28"/>
        </w:rPr>
        <w:t xml:space="preserve">  на 202</w:t>
      </w:r>
      <w:r w:rsidR="00693288">
        <w:rPr>
          <w:rFonts w:ascii="Times New Roman" w:hAnsi="Times New Roman" w:cs="Times New Roman"/>
          <w:sz w:val="28"/>
          <w:szCs w:val="28"/>
        </w:rPr>
        <w:t>5</w:t>
      </w:r>
      <w:r w:rsidRPr="00192EE2">
        <w:rPr>
          <w:rFonts w:ascii="Times New Roman" w:hAnsi="Times New Roman" w:cs="Times New Roman"/>
          <w:sz w:val="28"/>
          <w:szCs w:val="28"/>
        </w:rPr>
        <w:t>-202</w:t>
      </w:r>
      <w:r w:rsidR="00693288">
        <w:rPr>
          <w:rFonts w:ascii="Times New Roman" w:hAnsi="Times New Roman" w:cs="Times New Roman"/>
          <w:sz w:val="28"/>
          <w:szCs w:val="28"/>
        </w:rPr>
        <w:t>9</w:t>
      </w:r>
      <w:r w:rsidRPr="00192EE2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(далее – П</w:t>
      </w:r>
      <w:r w:rsidRPr="000C2640">
        <w:rPr>
          <w:rFonts w:ascii="Times New Roman" w:hAnsi="Times New Roman" w:cs="Times New Roman"/>
          <w:sz w:val="28"/>
          <w:szCs w:val="28"/>
        </w:rPr>
        <w:t xml:space="preserve">рограмма) утверждена постановлением Администрации </w:t>
      </w:r>
      <w:r w:rsidRPr="0098151B">
        <w:rPr>
          <w:rFonts w:ascii="Times New Roman" w:hAnsi="Times New Roman" w:cs="Times New Roman"/>
          <w:sz w:val="28"/>
          <w:szCs w:val="28"/>
        </w:rPr>
        <w:t xml:space="preserve">Железнодорожного сельского поселения </w:t>
      </w:r>
      <w:proofErr w:type="spellStart"/>
      <w:r w:rsidRPr="0098151B">
        <w:rPr>
          <w:rFonts w:ascii="Times New Roman" w:hAnsi="Times New Roman" w:cs="Times New Roman"/>
          <w:sz w:val="28"/>
          <w:szCs w:val="28"/>
        </w:rPr>
        <w:t>Усольского</w:t>
      </w:r>
      <w:proofErr w:type="spellEnd"/>
      <w:r w:rsidRPr="0098151B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</w:t>
      </w:r>
      <w:r w:rsidRPr="000C2640">
        <w:rPr>
          <w:rFonts w:ascii="Times New Roman" w:hAnsi="Times New Roman" w:cs="Times New Roman"/>
          <w:sz w:val="28"/>
          <w:szCs w:val="28"/>
        </w:rPr>
        <w:t xml:space="preserve">  от </w:t>
      </w:r>
      <w:r w:rsidR="00693288">
        <w:rPr>
          <w:rFonts w:ascii="Times New Roman" w:hAnsi="Times New Roman" w:cs="Times New Roman"/>
          <w:sz w:val="28"/>
          <w:szCs w:val="28"/>
        </w:rPr>
        <w:t>18.10.2024</w:t>
      </w:r>
      <w:r w:rsidRPr="000C2640">
        <w:rPr>
          <w:rFonts w:ascii="Times New Roman" w:hAnsi="Times New Roman" w:cs="Times New Roman"/>
          <w:sz w:val="28"/>
          <w:szCs w:val="28"/>
        </w:rPr>
        <w:t xml:space="preserve"> г. № </w:t>
      </w:r>
      <w:r w:rsidR="00693288">
        <w:rPr>
          <w:rFonts w:ascii="Times New Roman" w:hAnsi="Times New Roman" w:cs="Times New Roman"/>
          <w:sz w:val="28"/>
          <w:szCs w:val="28"/>
        </w:rPr>
        <w:t>300</w:t>
      </w:r>
      <w:r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CF7115">
        <w:rPr>
          <w:rFonts w:ascii="Times New Roman" w:hAnsi="Times New Roman" w:cs="Times New Roman"/>
          <w:sz w:val="28"/>
          <w:szCs w:val="28"/>
        </w:rPr>
        <w:t>27.02.2026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CF7115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721ED4">
        <w:rPr>
          <w:rFonts w:ascii="Times New Roman" w:hAnsi="Times New Roman" w:cs="Times New Roman"/>
          <w:sz w:val="28"/>
          <w:szCs w:val="28"/>
        </w:rPr>
        <w:t xml:space="preserve">Цель программы – </w:t>
      </w:r>
      <w:r w:rsidR="00693288" w:rsidRPr="00693288">
        <w:rPr>
          <w:rFonts w:ascii="Times New Roman" w:hAnsi="Times New Roman" w:cs="Times New Roman"/>
          <w:sz w:val="28"/>
          <w:szCs w:val="28"/>
        </w:rPr>
        <w:t xml:space="preserve">Создание благоприятных, комфортных и безопасных условий для проживания и отдыха жителей Железнодорожного сельского поселения </w:t>
      </w:r>
      <w:proofErr w:type="spellStart"/>
      <w:r w:rsidR="00693288" w:rsidRPr="00693288">
        <w:rPr>
          <w:rFonts w:ascii="Times New Roman" w:hAnsi="Times New Roman" w:cs="Times New Roman"/>
          <w:sz w:val="28"/>
          <w:szCs w:val="28"/>
        </w:rPr>
        <w:t>Усольского</w:t>
      </w:r>
      <w:proofErr w:type="spellEnd"/>
      <w:r w:rsidR="00693288" w:rsidRPr="00693288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</w:t>
      </w:r>
      <w:r w:rsidRPr="00693288">
        <w:rPr>
          <w:rFonts w:ascii="Times New Roman" w:hAnsi="Times New Roman" w:cs="Times New Roman"/>
          <w:sz w:val="28"/>
          <w:szCs w:val="28"/>
        </w:rPr>
        <w:t>.</w:t>
      </w:r>
    </w:p>
    <w:p w:rsidR="0069599C" w:rsidRDefault="0069599C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Действие </w:t>
      </w:r>
      <w:r w:rsidR="001A68B1">
        <w:rPr>
          <w:rFonts w:ascii="Times New Roman" w:hAnsi="Times New Roman" w:cs="Times New Roman"/>
          <w:sz w:val="28"/>
          <w:szCs w:val="28"/>
        </w:rPr>
        <w:t>муниципальной программы осуществляется путем реализации двух основных мероприятий:</w:t>
      </w:r>
    </w:p>
    <w:p w:rsidR="001A68B1" w:rsidRDefault="00693288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Основное мероприятие 1.  Благоустройство и содержание  мест общего пользования и зон отдыха на территории населенных пунктов Железнодорожного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288" w:rsidRDefault="00693288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Основное мероприятие 2. Повышение безопасности проживания на территории населенных пунктах Железнодорожного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288" w:rsidRDefault="00693288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Основное мероприятие  3. Организация озеленения территории населенных пунктах Железнодорожного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68B1" w:rsidRDefault="001A68B1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Общий объем финансирования муниципальной программы за 1 </w:t>
      </w:r>
      <w:r w:rsidR="00052564">
        <w:rPr>
          <w:rFonts w:ascii="Times New Roman" w:hAnsi="Times New Roman" w:cs="Times New Roman"/>
          <w:sz w:val="28"/>
          <w:szCs w:val="28"/>
        </w:rPr>
        <w:t xml:space="preserve">полугодие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F711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="00052564">
        <w:rPr>
          <w:rFonts w:ascii="Times New Roman" w:hAnsi="Times New Roman" w:cs="Times New Roman"/>
          <w:sz w:val="28"/>
          <w:szCs w:val="28"/>
        </w:rPr>
        <w:t>252,44</w:t>
      </w:r>
      <w:r>
        <w:rPr>
          <w:rFonts w:ascii="Times New Roman" w:hAnsi="Times New Roman" w:cs="Times New Roman"/>
          <w:sz w:val="28"/>
          <w:szCs w:val="28"/>
        </w:rPr>
        <w:t>тыс. рублей (</w:t>
      </w:r>
      <w:r w:rsidR="00052564">
        <w:rPr>
          <w:rFonts w:ascii="Times New Roman" w:hAnsi="Times New Roman" w:cs="Times New Roman"/>
          <w:sz w:val="28"/>
          <w:szCs w:val="28"/>
        </w:rPr>
        <w:t>7,92</w:t>
      </w:r>
      <w:r>
        <w:rPr>
          <w:rFonts w:ascii="Times New Roman" w:hAnsi="Times New Roman" w:cs="Times New Roman"/>
          <w:sz w:val="28"/>
          <w:szCs w:val="28"/>
        </w:rPr>
        <w:t>% от предусмотренной суммы на 202</w:t>
      </w:r>
      <w:r w:rsidR="00CF711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год), в том числе </w:t>
      </w:r>
      <w:r w:rsidR="00052564">
        <w:rPr>
          <w:rFonts w:ascii="Times New Roman" w:hAnsi="Times New Roman" w:cs="Times New Roman"/>
          <w:sz w:val="28"/>
          <w:szCs w:val="28"/>
        </w:rPr>
        <w:t>252,44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–средства местного бюджета.</w:t>
      </w:r>
    </w:p>
    <w:p w:rsidR="001A68B1" w:rsidRDefault="001A68B1" w:rsidP="001A68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объема финансирования, а также сведения о степени выполнения мероприятий муниципальной программы за 1 </w:t>
      </w:r>
      <w:r w:rsidR="0005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полугодие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F71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представлены в приложениях 1,2.</w:t>
      </w:r>
    </w:p>
    <w:p w:rsidR="001A68B1" w:rsidRDefault="001A68B1" w:rsidP="001A68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8B1" w:rsidRPr="00B4447F" w:rsidRDefault="001A68B1" w:rsidP="001A68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Наиболее значимые результат</w:t>
      </w:r>
      <w:r w:rsidR="00CF7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B44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муниципальной программы, достигнутые за отчетный период</w:t>
      </w:r>
    </w:p>
    <w:p w:rsidR="001A68B1" w:rsidRDefault="001A68B1" w:rsidP="001A68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3288">
        <w:rPr>
          <w:rFonts w:ascii="Times New Roman" w:hAnsi="Times New Roman" w:cs="Times New Roman"/>
          <w:sz w:val="28"/>
          <w:szCs w:val="28"/>
          <w:u w:val="single"/>
        </w:rPr>
        <w:t>Основное мероприятие 2. Повышение безопасности проживания на территории населенных пунктах Железнодорожного сельского поселения</w:t>
      </w:r>
    </w:p>
    <w:p w:rsidR="00693288" w:rsidRDefault="00693288" w:rsidP="006932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основного мероприятия программы за 1 </w:t>
      </w:r>
      <w:r w:rsidR="007D6F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</w:t>
      </w:r>
      <w:r w:rsidR="004F0FBF">
        <w:rPr>
          <w:rFonts w:ascii="Times New Roman" w:eastAsia="Times New Roman" w:hAnsi="Times New Roman" w:cs="Times New Roman"/>
          <w:sz w:val="28"/>
          <w:szCs w:val="28"/>
          <w:lang w:eastAsia="ru-RU"/>
        </w:rPr>
        <w:t>252,44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</w:t>
      </w:r>
      <w:r w:rsidR="00052564">
        <w:rPr>
          <w:rFonts w:ascii="Times New Roman" w:eastAsia="Times New Roman" w:hAnsi="Times New Roman" w:cs="Times New Roman"/>
          <w:sz w:val="28"/>
          <w:szCs w:val="28"/>
          <w:lang w:eastAsia="ru-RU"/>
        </w:rPr>
        <w:t>34,49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плановых назначений на 202</w:t>
      </w:r>
      <w:r w:rsidR="00CF71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год), в том числе:</w:t>
      </w:r>
    </w:p>
    <w:p w:rsidR="00693288" w:rsidRP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Мероприятие 2.1. Содержание, ремонт уличного 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115">
        <w:rPr>
          <w:rFonts w:ascii="Times New Roman" w:hAnsi="Times New Roman" w:cs="Times New Roman"/>
          <w:sz w:val="28"/>
          <w:szCs w:val="28"/>
        </w:rPr>
        <w:t>финансирование составило 32,26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Мероприятие 2.2. Оплата за электроэнергию уличного освещения</w:t>
      </w:r>
      <w:r w:rsidR="00CF7115" w:rsidRPr="00CF7115">
        <w:t xml:space="preserve"> </w:t>
      </w:r>
      <w:r w:rsidR="00CF7115" w:rsidRPr="00CF7115">
        <w:rPr>
          <w:rFonts w:ascii="Times New Roman" w:hAnsi="Times New Roman" w:cs="Times New Roman"/>
          <w:sz w:val="28"/>
          <w:szCs w:val="28"/>
        </w:rPr>
        <w:t xml:space="preserve">финансирование составило </w:t>
      </w:r>
      <w:r w:rsidR="004F0FBF">
        <w:rPr>
          <w:rFonts w:ascii="Times New Roman" w:hAnsi="Times New Roman" w:cs="Times New Roman"/>
          <w:sz w:val="28"/>
          <w:szCs w:val="28"/>
        </w:rPr>
        <w:t>220,18</w:t>
      </w:r>
      <w:r w:rsidR="00CF7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3A478F" w:rsidRPr="003A478F" w:rsidRDefault="003A478F" w:rsidP="001A6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78F" w:rsidRDefault="003A478F" w:rsidP="001A6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8B1" w:rsidRDefault="001A68B1" w:rsidP="003A47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Причины нереализованных или реализованных не в полной мере мероприятий муниципальной программы</w:t>
      </w:r>
    </w:p>
    <w:p w:rsidR="001A68B1" w:rsidRDefault="001A68B1" w:rsidP="001A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8B1" w:rsidRDefault="001A68B1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 итогам 1</w:t>
      </w:r>
      <w:r w:rsidR="004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полугодия</w:t>
      </w:r>
      <w:r w:rsidRPr="00A5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F71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5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не реализованы следующие мероприятия:</w:t>
      </w:r>
    </w:p>
    <w:p w:rsidR="00CF7115" w:rsidRDefault="00CF7115" w:rsidP="00CF7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мероприятие 1.  Благоустройство и содержание  мест общего пользования и зон отдыха на территории населенных пунктов Желе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знодорожного сельского поселения.</w:t>
      </w:r>
      <w:r w:rsidRPr="00CF7115">
        <w:rPr>
          <w:rFonts w:ascii="Times New Roman" w:hAnsi="Times New Roman" w:cs="Times New Roman"/>
          <w:sz w:val="28"/>
          <w:szCs w:val="28"/>
        </w:rPr>
        <w:t xml:space="preserve"> </w:t>
      </w:r>
      <w:r w:rsidRPr="00A57B24">
        <w:rPr>
          <w:rFonts w:ascii="Times New Roman" w:hAnsi="Times New Roman" w:cs="Times New Roman"/>
          <w:sz w:val="28"/>
          <w:szCs w:val="28"/>
        </w:rPr>
        <w:t>Реализаци</w:t>
      </w:r>
      <w:r w:rsidR="004F0FBF">
        <w:rPr>
          <w:rFonts w:ascii="Times New Roman" w:hAnsi="Times New Roman" w:cs="Times New Roman"/>
          <w:sz w:val="28"/>
          <w:szCs w:val="28"/>
        </w:rPr>
        <w:t xml:space="preserve">я мероприятия запланировано на </w:t>
      </w:r>
      <w:r>
        <w:rPr>
          <w:rFonts w:ascii="Times New Roman" w:hAnsi="Times New Roman" w:cs="Times New Roman"/>
          <w:sz w:val="28"/>
          <w:szCs w:val="28"/>
        </w:rPr>
        <w:t>3 квартал.</w:t>
      </w:r>
    </w:p>
    <w:p w:rsidR="00CF7115" w:rsidRPr="003A478F" w:rsidRDefault="00CF7115" w:rsidP="00CF7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15" w:rsidRPr="00CF7115" w:rsidRDefault="00CF7115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71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мероприятие 2. Повышение безопасности проживания на территории населенных пунктах Железнодорожного сельского поселения, в том числе:</w:t>
      </w:r>
    </w:p>
    <w:p w:rsidR="00CF7115" w:rsidRDefault="00CF7115" w:rsidP="00CF7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</w:t>
      </w:r>
      <w:r w:rsidRPr="00693288">
        <w:rPr>
          <w:rFonts w:ascii="Times New Roman" w:hAnsi="Times New Roman" w:cs="Times New Roman"/>
          <w:sz w:val="28"/>
          <w:szCs w:val="28"/>
        </w:rPr>
        <w:t>ероприятие 2.3. Оснащение системами видеонаблюдения общественных территорий и их содержание.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 w:rsidR="004F0F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A57B24">
        <w:rPr>
          <w:rFonts w:ascii="Times New Roman" w:hAnsi="Times New Roman" w:cs="Times New Roman"/>
          <w:sz w:val="28"/>
          <w:szCs w:val="28"/>
        </w:rPr>
        <w:t>.</w:t>
      </w:r>
    </w:p>
    <w:p w:rsidR="003A478F" w:rsidRDefault="00CF7115" w:rsidP="003A4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A478F"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 2.4. </w:t>
      </w:r>
      <w:proofErr w:type="spellStart"/>
      <w:r w:rsidR="003A478F"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Акарицидная</w:t>
      </w:r>
      <w:proofErr w:type="spellEnd"/>
      <w:r w:rsidR="003A478F"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мест общего пользования и зон отдыха</w:t>
      </w:r>
      <w:r w:rsid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478F" w:rsidRPr="003A478F">
        <w:rPr>
          <w:rFonts w:ascii="Times New Roman" w:hAnsi="Times New Roman" w:cs="Times New Roman"/>
          <w:sz w:val="28"/>
          <w:szCs w:val="28"/>
        </w:rPr>
        <w:t xml:space="preserve"> </w:t>
      </w:r>
      <w:r w:rsidR="003A478F"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 w:rsidR="004F0FBF">
        <w:rPr>
          <w:rFonts w:ascii="Times New Roman" w:hAnsi="Times New Roman" w:cs="Times New Roman"/>
          <w:sz w:val="28"/>
          <w:szCs w:val="28"/>
        </w:rPr>
        <w:t xml:space="preserve">3 </w:t>
      </w:r>
      <w:r w:rsidR="003A478F">
        <w:rPr>
          <w:rFonts w:ascii="Times New Roman" w:hAnsi="Times New Roman" w:cs="Times New Roman"/>
          <w:sz w:val="28"/>
          <w:szCs w:val="28"/>
        </w:rPr>
        <w:t>квартал</w:t>
      </w:r>
      <w:r w:rsidR="003A478F" w:rsidRPr="00A57B24">
        <w:rPr>
          <w:rFonts w:ascii="Times New Roman" w:hAnsi="Times New Roman" w:cs="Times New Roman"/>
          <w:sz w:val="28"/>
          <w:szCs w:val="28"/>
        </w:rPr>
        <w:t>.</w:t>
      </w:r>
      <w:r w:rsidR="003A478F"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7115" w:rsidRDefault="003A478F" w:rsidP="00CF7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F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15" w:rsidRPr="00CF71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2.7. Отлов бесхозяйных собак</w:t>
      </w:r>
      <w:r w:rsidR="00CF7115" w:rsidRPr="00CF7115">
        <w:rPr>
          <w:rFonts w:ascii="Times New Roman" w:hAnsi="Times New Roman" w:cs="Times New Roman"/>
          <w:sz w:val="28"/>
          <w:szCs w:val="28"/>
        </w:rPr>
        <w:t xml:space="preserve"> </w:t>
      </w:r>
      <w:r w:rsidR="00CF7115"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 w:rsidR="004F0FBF">
        <w:rPr>
          <w:rFonts w:ascii="Times New Roman" w:hAnsi="Times New Roman" w:cs="Times New Roman"/>
          <w:sz w:val="28"/>
          <w:szCs w:val="28"/>
        </w:rPr>
        <w:t>3 квартал</w:t>
      </w:r>
      <w:r w:rsidR="00CF7115" w:rsidRPr="00A57B24">
        <w:rPr>
          <w:rFonts w:ascii="Times New Roman" w:hAnsi="Times New Roman" w:cs="Times New Roman"/>
          <w:sz w:val="28"/>
          <w:szCs w:val="28"/>
        </w:rPr>
        <w:t>.</w:t>
      </w:r>
      <w:r w:rsidR="00CF7115"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478F" w:rsidRPr="003A478F" w:rsidRDefault="003A478F" w:rsidP="003A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15" w:rsidRPr="00CF7115" w:rsidRDefault="003A478F" w:rsidP="00CF7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15" w:rsidRPr="00CF71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мероприятие  3. Организация озеленения территории населенных пунктах Железнодорожного сельского поселения</w:t>
      </w:r>
    </w:p>
    <w:p w:rsidR="00CF7115" w:rsidRDefault="00CF7115" w:rsidP="00CF7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F71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роприятие 3.1. Обрезка деревьев.</w:t>
      </w:r>
      <w:r w:rsidRPr="00CF7115">
        <w:rPr>
          <w:rFonts w:ascii="Times New Roman" w:hAnsi="Times New Roman" w:cs="Times New Roman"/>
          <w:sz w:val="28"/>
          <w:szCs w:val="28"/>
        </w:rPr>
        <w:t xml:space="preserve"> </w:t>
      </w:r>
      <w:r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 w:rsidR="004F0F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A57B24">
        <w:rPr>
          <w:rFonts w:ascii="Times New Roman" w:hAnsi="Times New Roman" w:cs="Times New Roman"/>
          <w:sz w:val="28"/>
          <w:szCs w:val="28"/>
        </w:rPr>
        <w:t>.</w:t>
      </w:r>
    </w:p>
    <w:p w:rsidR="003A478F" w:rsidRDefault="003A478F" w:rsidP="003A4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3.2. Посадка цветов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478F">
        <w:rPr>
          <w:rFonts w:ascii="Times New Roman" w:hAnsi="Times New Roman" w:cs="Times New Roman"/>
          <w:sz w:val="28"/>
          <w:szCs w:val="28"/>
        </w:rPr>
        <w:t xml:space="preserve"> </w:t>
      </w:r>
      <w:r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 w:rsidR="004F0F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A57B24">
        <w:rPr>
          <w:rFonts w:ascii="Times New Roman" w:hAnsi="Times New Roman" w:cs="Times New Roman"/>
          <w:sz w:val="28"/>
          <w:szCs w:val="28"/>
        </w:rPr>
        <w:t>.</w:t>
      </w: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478F" w:rsidRPr="003A478F" w:rsidRDefault="003A478F" w:rsidP="003A4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B24" w:rsidRDefault="00A57B24" w:rsidP="00A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Факторы, оказывающие влияние на ход реализации</w:t>
      </w:r>
    </w:p>
    <w:p w:rsidR="00A57B24" w:rsidRDefault="00A57B24" w:rsidP="00A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программы</w:t>
      </w:r>
    </w:p>
    <w:p w:rsidR="00A57B24" w:rsidRPr="00A40E05" w:rsidRDefault="00A57B24" w:rsidP="00A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B24" w:rsidRDefault="00A57B24" w:rsidP="00A57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Факторы, оказывающие влияние на ход реализации муниципальной программы в 1 </w:t>
      </w:r>
      <w:r w:rsidR="004F0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F71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CF71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денежных средств на счете.</w:t>
      </w:r>
    </w:p>
    <w:p w:rsidR="00A57B24" w:rsidRDefault="00A57B24" w:rsidP="00A57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B24" w:rsidRDefault="00A57B24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специалист </w:t>
      </w:r>
    </w:p>
    <w:p w:rsidR="001A68B1" w:rsidRPr="00A57B24" w:rsidRDefault="00A57B24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благоустройству </w:t>
      </w: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spellStart"/>
      <w:r w:rsidR="00CF7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В.С.Лаптева</w:t>
      </w:r>
      <w:proofErr w:type="spellEnd"/>
    </w:p>
    <w:p w:rsidR="00A57B24" w:rsidRDefault="00A57B24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78F" w:rsidRDefault="003A478F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2E5" w:rsidRDefault="00A57B24" w:rsidP="00C629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F72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исп. Ведущий специалист по ФБП </w:t>
      </w:r>
      <w:proofErr w:type="spellStart"/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Чебакова</w:t>
      </w:r>
      <w:proofErr w:type="spellEnd"/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</w:t>
      </w:r>
    </w:p>
    <w:p w:rsidR="00DF72E5" w:rsidRDefault="00DF72E5" w:rsidP="00DF72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DF72E5" w:rsidRPr="00703CC4" w:rsidRDefault="00DF72E5" w:rsidP="00DF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объема финансирования муниципальной программы за счет всех источников финансирования                                                                                                                                                                                                                               за 1 </w:t>
      </w:r>
      <w:r w:rsidR="00CF16A5"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полугодие</w:t>
      </w:r>
      <w:r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</w:t>
      </w:r>
      <w:r w:rsidR="00CF7115"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DF72E5" w:rsidRPr="00703CC4" w:rsidRDefault="00DF72E5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9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4518"/>
        <w:gridCol w:w="1842"/>
        <w:gridCol w:w="1418"/>
        <w:gridCol w:w="1843"/>
        <w:gridCol w:w="1240"/>
        <w:gridCol w:w="744"/>
        <w:gridCol w:w="2780"/>
      </w:tblGrid>
      <w:tr w:rsidR="007D6F9E" w:rsidRPr="007D6F9E" w:rsidTr="00CF16A5">
        <w:trPr>
          <w:trHeight w:val="76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основных мероприятий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6A5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</w:t>
            </w:r>
            <w:proofErr w:type="gramStart"/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финансировании</w:t>
            </w:r>
            <w:proofErr w:type="gramEnd"/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2026 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Отклонение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Пояснения по освоению объемов финансирования</w:t>
            </w:r>
          </w:p>
        </w:tc>
      </w:tr>
      <w:tr w:rsidR="00CF16A5" w:rsidRPr="007D6F9E" w:rsidTr="00CF16A5">
        <w:trPr>
          <w:trHeight w:val="63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План, тыс.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исполнения   тыс. рублей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-/+, тыс. </w:t>
            </w:r>
            <w:proofErr w:type="spellStart"/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%</w:t>
            </w: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6F9E" w:rsidRPr="007D6F9E" w:rsidTr="00CF16A5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8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Муниципальная программа "Благоустройство территории Железнодорожного сельского поселения </w:t>
            </w:r>
            <w:proofErr w:type="spellStart"/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Усольского</w:t>
            </w:r>
            <w:proofErr w:type="spellEnd"/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муниципального района Иркутской области на 2025-2029 годы"</w:t>
            </w:r>
          </w:p>
        </w:tc>
      </w:tr>
      <w:tr w:rsidR="00CF16A5" w:rsidRPr="007D6F9E" w:rsidTr="00CF16A5">
        <w:trPr>
          <w:trHeight w:val="10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Основное мероприятие 1.  </w:t>
            </w: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и содержание  мест общего пользования и зон отдыха на территории населенных пунктов Железнодорожного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2356,90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-2356,90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10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1.1 Приобретение инвентаря, материалов для организации работ по благоустройству территорий и проведения общественных субботников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-71,90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CF16A5" w:rsidRPr="007D6F9E" w:rsidTr="00CF16A5">
        <w:trPr>
          <w:trHeight w:val="11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1.2 Приобретение и установка малых архитектурных форм в местах общего пользования и зон отдыха на территории населенных пунктов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8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1.3. Оформление земельных участков для объектов благоустройства и зон отдыха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1.4. Разработка проектов и смет на объекты благоустройства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48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4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 1.5. Содержание и ремонт объектов благоустройства, в том числе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-2225,00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CF16A5" w:rsidRPr="007D6F9E" w:rsidTr="00CF16A5">
        <w:trPr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16A5" w:rsidRPr="007D6F9E" w:rsidTr="00CF16A5">
        <w:trPr>
          <w:trHeight w:val="40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16A5" w:rsidRPr="007D6F9E" w:rsidTr="00CF16A5">
        <w:trPr>
          <w:trHeight w:val="5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инициативные платежи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16A5" w:rsidRPr="007D6F9E" w:rsidTr="00CF16A5">
        <w:trPr>
          <w:trHeight w:val="11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мероприятие 2</w:t>
            </w: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Повышение безопасности проживания на территории населенных пунктах Железнодорожного сельского поселения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731,99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252,44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-479,55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34,49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6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2.1. Содержание, ремонт уличного освещения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-146,73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6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2.2. Оплата за электроэнергию уличного освещения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-239,82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47,87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2.3. Оснащение системами видеонаблюдения общественных территорий и их содержание.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-33,00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84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CF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 2.4. </w:t>
            </w:r>
            <w:proofErr w:type="spellStart"/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Акарицидная</w:t>
            </w:r>
            <w:proofErr w:type="spellEnd"/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обработка мест общего пользования и зон отдыха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CF16A5" w:rsidRPr="007D6F9E" w:rsidTr="00CF16A5">
        <w:trPr>
          <w:trHeight w:val="84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 2.7. Отлов </w:t>
            </w:r>
            <w:r w:rsidR="00CF16A5"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бесхозяйных</w:t>
            </w: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собак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CF16A5" w:rsidRPr="007D6F9E" w:rsidTr="00CF16A5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мероприятие  3</w:t>
            </w: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Организация озеленения территории населенных пунктах Железнодорожного сельского поселения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-100,00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71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3.1. Обрезка деревьев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CF16A5" w:rsidRPr="007D6F9E" w:rsidTr="00CF16A5">
        <w:trPr>
          <w:trHeight w:val="75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3.2. Посадка цветов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CF16A5" w:rsidRPr="007D6F9E" w:rsidTr="00CF16A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3.3. Посадка деревьев и кустарников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16A5" w:rsidRPr="007D6F9E" w:rsidTr="00CF16A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F9E" w:rsidRPr="007D6F9E" w:rsidRDefault="007D6F9E" w:rsidP="007D6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3188,89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252,44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-2936,45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7,92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F9E" w:rsidRPr="007D6F9E" w:rsidRDefault="007D6F9E" w:rsidP="007D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F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F72E5" w:rsidRPr="00703CC4" w:rsidRDefault="00DF72E5" w:rsidP="00DF72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</w:t>
      </w:r>
      <w:r w:rsidR="00703CC4" w:rsidRPr="00703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03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</w:p>
    <w:p w:rsidR="00DF72E5" w:rsidRPr="00703CC4" w:rsidRDefault="00DF72E5" w:rsidP="00DF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Сведения о степени выполнения мероприятий муниципальной программы за 1 </w:t>
      </w:r>
      <w:r w:rsidR="00FB2674"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полугодие </w:t>
      </w:r>
      <w:r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CF7115"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703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DF72E5" w:rsidRDefault="00DF72E5" w:rsidP="00DF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1799"/>
        <w:gridCol w:w="1134"/>
        <w:gridCol w:w="1276"/>
        <w:gridCol w:w="1287"/>
        <w:gridCol w:w="1242"/>
        <w:gridCol w:w="1865"/>
        <w:gridCol w:w="709"/>
        <w:gridCol w:w="709"/>
        <w:gridCol w:w="709"/>
        <w:gridCol w:w="1603"/>
      </w:tblGrid>
      <w:tr w:rsidR="00FB2674" w:rsidRPr="00FB2674" w:rsidTr="00FB2674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подпрограммы, задачи, основного мероприятия,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выполнение мероприятия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Плановый срок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Фактический срок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 непосредственного результата реализации мероприятия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Проблемы</w:t>
            </w:r>
            <w:proofErr w:type="gram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возникшие в ходе реализа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</w:t>
            </w: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мероприятия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реализации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начала реализации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реализации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</w:t>
            </w: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FB2674" w:rsidRPr="00FB2674" w:rsidTr="00FB2674">
        <w:trPr>
          <w:trHeight w:val="2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Муниципальная программа "Благоустройство территории Железнодорожного сельского поселения </w:t>
            </w:r>
            <w:proofErr w:type="spellStart"/>
            <w:r w:rsidRPr="00FB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Усольского</w:t>
            </w:r>
            <w:proofErr w:type="spellEnd"/>
            <w:r w:rsidRPr="00FB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муниципального района                                                                         Иркутской области"  на 2025- 2029 годы</w:t>
            </w:r>
          </w:p>
        </w:tc>
      </w:tr>
      <w:tr w:rsidR="00FB2674" w:rsidRPr="00FB2674" w:rsidTr="00FB2674">
        <w:trPr>
          <w:trHeight w:val="2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</w:t>
            </w:r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 благоустройства территорий поселения 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Основное мероприятие 1   Благоустройство и содержание  мест общего пользования и зон отдыха на территории населенных пунктов Железнодорожного сельского поселения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 Приобретение инвентаря, материалов для организации работ по благоустройству территорий и проведения общественных субботников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ФБП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Доля освоенных денежных средств выделенных на  приобретение материалов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1.2 Приобретение и установка малых архитектурных форм в местах общего пользования и зон отдыха на территории населенных пунктов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ФБП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</w:t>
            </w:r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установленных</w:t>
            </w:r>
            <w:proofErr w:type="gram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1.3. Оформление земельных участков </w:t>
            </w: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для объектов благоустройства и зон отдыха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Увеличение количества оформленных </w:t>
            </w: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земельных участков в собственность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мероприятия запланирована </w:t>
            </w: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3 квартал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1.4. Разработка проектов и смет на объекты благоустройства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 проектов, локально-сметных расчетов на проведение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1.5.  Ремонт и содержание объектов благоустройства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01.03.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освоенных денежных средств выделенных на 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Задача: Повышение безопасности проживания и отдыха населения на территории поселения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Основное мероприятие 2. Повышение безопасности проживания на территории населенных пунктах Железнодорожного сельского поселения, в том числе: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2.1. Содержание, ремонт и устройство уличного освещения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освоенных денежных средств выделенных на содержание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2.2.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2.2. Оплата за электроэнергию уличного освещения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Доля освоенных денежных средств выделенных на оплату за потребленную электрическую энергию уличного </w:t>
            </w: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47,87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2.3. Оснащение системами видеонаблюдения общественных территорий и их содержание.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освоенных денежных средств выделенных на установки и содержание систем видеонаблюдения.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2.4.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 2.4. </w:t>
            </w:r>
            <w:proofErr w:type="spell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Акарицидная</w:t>
            </w:r>
            <w:proofErr w:type="spell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обработка мест общего пользования и зон отдыха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обработки </w:t>
            </w:r>
            <w:proofErr w:type="spell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акарицидными</w:t>
            </w:r>
            <w:proofErr w:type="spell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составами  мест общего пользования и зон отдыха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2.5.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2.7. Отлов бесхозяйных собак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отловленных собак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22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Основное мероприятие  3. Организация озеленения территории населенных пунктах Железнодорожного сельского поселения, в том числе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3.1. Обрезка деревьев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Улучшение эстетического состояния общественных территорий после обрезки деревьев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FB2674" w:rsidRPr="00FB2674" w:rsidTr="00FB2674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3.2. Посадка цветов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озеленённых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74" w:rsidRPr="00FB2674" w:rsidRDefault="00FB2674" w:rsidP="00FB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26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мероприятия запланирована на 3 квартал</w:t>
            </w:r>
          </w:p>
        </w:tc>
      </w:tr>
    </w:tbl>
    <w:p w:rsidR="00DF72E5" w:rsidRPr="00DF72E5" w:rsidRDefault="00DF72E5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sectPr w:rsidR="00DF72E5" w:rsidRPr="00DF72E5" w:rsidSect="00DF72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9C"/>
    <w:rsid w:val="00052564"/>
    <w:rsid w:val="001A68B1"/>
    <w:rsid w:val="002E202E"/>
    <w:rsid w:val="00377F7B"/>
    <w:rsid w:val="003A478F"/>
    <w:rsid w:val="003E1F2A"/>
    <w:rsid w:val="004F0FBF"/>
    <w:rsid w:val="00693288"/>
    <w:rsid w:val="0069599C"/>
    <w:rsid w:val="006C5AE9"/>
    <w:rsid w:val="00703CC4"/>
    <w:rsid w:val="007D6F9E"/>
    <w:rsid w:val="00A57B24"/>
    <w:rsid w:val="00C629C7"/>
    <w:rsid w:val="00CF16A5"/>
    <w:rsid w:val="00CF7115"/>
    <w:rsid w:val="00DF72E5"/>
    <w:rsid w:val="00FB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5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"/>
    <w:basedOn w:val="a"/>
    <w:rsid w:val="0069328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DF7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5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"/>
    <w:basedOn w:val="a"/>
    <w:rsid w:val="0069328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DF7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polzovatel7777</dc:creator>
  <cp:lastModifiedBy>polzovatel7777</cp:lastModifiedBy>
  <cp:revision>10</cp:revision>
  <dcterms:created xsi:type="dcterms:W3CDTF">2025-05-03T06:16:00Z</dcterms:created>
  <dcterms:modified xsi:type="dcterms:W3CDTF">2026-07-09T04:50:00Z</dcterms:modified>
</cp:coreProperties>
</file>