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30" w:rsidRPr="00604E30" w:rsidRDefault="00604E30" w:rsidP="00604E30">
      <w:pPr>
        <w:jc w:val="right"/>
        <w:rPr>
          <w:rFonts w:eastAsiaTheme="minorHAnsi"/>
          <w:lang w:eastAsia="en-US"/>
        </w:rPr>
      </w:pPr>
      <w:r w:rsidRPr="00604E30">
        <w:rPr>
          <w:rFonts w:eastAsia="Calibri"/>
          <w:bCs/>
          <w:lang w:eastAsia="en-US"/>
        </w:rPr>
        <w:t xml:space="preserve">Приложение </w:t>
      </w:r>
      <w:r w:rsidR="008F59B0">
        <w:rPr>
          <w:rFonts w:eastAsia="Calibri"/>
          <w:bCs/>
          <w:lang w:eastAsia="en-US"/>
        </w:rPr>
        <w:t>2</w:t>
      </w:r>
      <w:r w:rsidRPr="00604E30">
        <w:rPr>
          <w:rFonts w:eastAsia="Calibri"/>
          <w:bCs/>
          <w:lang w:eastAsia="en-US"/>
        </w:rPr>
        <w:t xml:space="preserve"> к Сводному годовому </w:t>
      </w:r>
      <w:r w:rsidR="004267CE">
        <w:rPr>
          <w:rFonts w:eastAsiaTheme="minorHAnsi"/>
          <w:lang w:eastAsia="en-US"/>
        </w:rPr>
        <w:t>доклад</w:t>
      </w:r>
      <w:r w:rsidRPr="00604E30">
        <w:rPr>
          <w:rFonts w:eastAsiaTheme="minorHAnsi"/>
          <w:lang w:eastAsia="en-US"/>
        </w:rPr>
        <w:t>у</w:t>
      </w:r>
    </w:p>
    <w:p w:rsidR="00604E30" w:rsidRDefault="00604E30" w:rsidP="00604E30">
      <w:pPr>
        <w:jc w:val="right"/>
        <w:rPr>
          <w:rFonts w:eastAsiaTheme="minorHAnsi"/>
          <w:lang w:eastAsia="en-US"/>
        </w:rPr>
      </w:pPr>
      <w:r w:rsidRPr="00604E30">
        <w:rPr>
          <w:rFonts w:eastAsiaTheme="minorHAnsi"/>
          <w:lang w:eastAsia="en-US"/>
        </w:rPr>
        <w:t xml:space="preserve">о ходе реализации и оценке эффективности </w:t>
      </w:r>
      <w:r>
        <w:rPr>
          <w:rFonts w:eastAsiaTheme="minorHAnsi"/>
          <w:lang w:eastAsia="en-US"/>
        </w:rPr>
        <w:t xml:space="preserve"> </w:t>
      </w:r>
    </w:p>
    <w:p w:rsidR="00604E30" w:rsidRDefault="00604E30" w:rsidP="00604E30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</w:t>
      </w:r>
      <w:r w:rsidRPr="00604E30">
        <w:rPr>
          <w:rFonts w:eastAsiaTheme="minorHAnsi"/>
          <w:lang w:eastAsia="en-US"/>
        </w:rPr>
        <w:t xml:space="preserve">униципальных программ </w:t>
      </w:r>
      <w:proofErr w:type="gramStart"/>
      <w:r w:rsidRPr="00604E30">
        <w:rPr>
          <w:rFonts w:eastAsiaTheme="minorHAnsi"/>
          <w:lang w:eastAsia="en-US"/>
        </w:rPr>
        <w:t>Железнодорожного</w:t>
      </w:r>
      <w:proofErr w:type="gramEnd"/>
    </w:p>
    <w:p w:rsidR="00604E30" w:rsidRDefault="00604E30" w:rsidP="00604E30">
      <w:pPr>
        <w:jc w:val="right"/>
        <w:rPr>
          <w:rFonts w:eastAsiaTheme="minorHAnsi"/>
          <w:lang w:eastAsia="en-US"/>
        </w:rPr>
      </w:pPr>
      <w:r w:rsidRPr="00604E30">
        <w:rPr>
          <w:rFonts w:eastAsiaTheme="minorHAnsi"/>
          <w:lang w:eastAsia="en-US"/>
        </w:rPr>
        <w:t xml:space="preserve"> сельского поселения </w:t>
      </w:r>
      <w:proofErr w:type="spellStart"/>
      <w:r w:rsidRPr="00604E30">
        <w:rPr>
          <w:rFonts w:eastAsiaTheme="minorHAnsi"/>
          <w:lang w:eastAsia="en-US"/>
        </w:rPr>
        <w:t>Усольского</w:t>
      </w:r>
      <w:proofErr w:type="spellEnd"/>
      <w:r w:rsidRPr="00604E30">
        <w:rPr>
          <w:rFonts w:eastAsiaTheme="minorHAnsi"/>
          <w:lang w:eastAsia="en-US"/>
        </w:rPr>
        <w:t xml:space="preserve"> муниципального</w:t>
      </w:r>
    </w:p>
    <w:p w:rsidR="00604E30" w:rsidRPr="00604E30" w:rsidRDefault="00604E30" w:rsidP="00604E30">
      <w:pPr>
        <w:jc w:val="right"/>
        <w:rPr>
          <w:rFonts w:eastAsiaTheme="minorHAnsi"/>
          <w:lang w:eastAsia="en-US"/>
        </w:rPr>
      </w:pPr>
      <w:r w:rsidRPr="00604E30">
        <w:rPr>
          <w:rFonts w:eastAsiaTheme="minorHAnsi"/>
          <w:lang w:eastAsia="en-US"/>
        </w:rPr>
        <w:t xml:space="preserve"> образования Иркутской области</w:t>
      </w:r>
    </w:p>
    <w:p w:rsidR="00604E30" w:rsidRPr="00604E30" w:rsidRDefault="00604E30" w:rsidP="00604E30">
      <w:pPr>
        <w:jc w:val="right"/>
        <w:rPr>
          <w:rFonts w:eastAsiaTheme="minorHAnsi"/>
          <w:lang w:eastAsia="en-US"/>
        </w:rPr>
      </w:pPr>
      <w:r w:rsidRPr="00604E30">
        <w:rPr>
          <w:rFonts w:eastAsiaTheme="minorHAnsi"/>
          <w:lang w:eastAsia="en-US"/>
        </w:rPr>
        <w:t xml:space="preserve"> за 202</w:t>
      </w:r>
      <w:r w:rsidR="00532706">
        <w:rPr>
          <w:rFonts w:eastAsiaTheme="minorHAnsi"/>
          <w:lang w:eastAsia="en-US"/>
        </w:rPr>
        <w:t>5</w:t>
      </w:r>
      <w:r w:rsidRPr="00604E30">
        <w:rPr>
          <w:rFonts w:eastAsiaTheme="minorHAnsi"/>
          <w:lang w:eastAsia="en-US"/>
        </w:rPr>
        <w:t xml:space="preserve"> год</w:t>
      </w:r>
    </w:p>
    <w:p w:rsidR="00604E30" w:rsidRDefault="00604E30" w:rsidP="00D820A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820AC" w:rsidRDefault="00D820AC" w:rsidP="00D820A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820AC">
        <w:rPr>
          <w:rFonts w:eastAsia="Calibri"/>
          <w:b/>
          <w:bCs/>
          <w:sz w:val="28"/>
          <w:szCs w:val="28"/>
          <w:lang w:eastAsia="en-US"/>
        </w:rPr>
        <w:t>Муниципальная программа «</w:t>
      </w:r>
      <w:r w:rsidR="008F59B0" w:rsidRPr="008F59B0">
        <w:rPr>
          <w:rFonts w:eastAsia="Calibri"/>
          <w:b/>
          <w:bCs/>
          <w:sz w:val="28"/>
          <w:szCs w:val="28"/>
          <w:lang w:eastAsia="en-US"/>
        </w:rPr>
        <w:t xml:space="preserve">Обеспечение безопасности населения на территории Железнодорожного сельского поселения </w:t>
      </w:r>
      <w:proofErr w:type="spellStart"/>
      <w:r w:rsidR="008F59B0" w:rsidRPr="008F59B0">
        <w:rPr>
          <w:rFonts w:eastAsia="Calibri"/>
          <w:b/>
          <w:bCs/>
          <w:sz w:val="28"/>
          <w:szCs w:val="28"/>
          <w:lang w:eastAsia="en-US"/>
        </w:rPr>
        <w:t>Усольского</w:t>
      </w:r>
      <w:proofErr w:type="spellEnd"/>
      <w:r w:rsidR="008F59B0" w:rsidRPr="008F59B0">
        <w:rPr>
          <w:rFonts w:eastAsia="Calibri"/>
          <w:b/>
          <w:bCs/>
          <w:sz w:val="28"/>
          <w:szCs w:val="28"/>
          <w:lang w:eastAsia="en-US"/>
        </w:rPr>
        <w:t xml:space="preserve"> муниципального района Иркутской области</w:t>
      </w:r>
      <w:r w:rsidRPr="00D820AC">
        <w:rPr>
          <w:rFonts w:eastAsia="Calibri"/>
          <w:b/>
          <w:bCs/>
          <w:sz w:val="28"/>
          <w:szCs w:val="28"/>
          <w:lang w:eastAsia="en-US"/>
        </w:rPr>
        <w:t xml:space="preserve">» </w:t>
      </w:r>
    </w:p>
    <w:p w:rsidR="00D820AC" w:rsidRDefault="00D820AC" w:rsidP="00D820A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820AC">
        <w:rPr>
          <w:rFonts w:eastAsia="Calibri"/>
          <w:b/>
          <w:bCs/>
          <w:sz w:val="28"/>
          <w:szCs w:val="28"/>
          <w:lang w:eastAsia="en-US"/>
        </w:rPr>
        <w:t>на 2023-202</w:t>
      </w:r>
      <w:r w:rsidR="00532706">
        <w:rPr>
          <w:rFonts w:eastAsia="Calibri"/>
          <w:b/>
          <w:bCs/>
          <w:sz w:val="28"/>
          <w:szCs w:val="28"/>
          <w:lang w:eastAsia="en-US"/>
        </w:rPr>
        <w:t xml:space="preserve">8 </w:t>
      </w:r>
      <w:r w:rsidRPr="00D820AC">
        <w:rPr>
          <w:rFonts w:eastAsia="Calibri"/>
          <w:b/>
          <w:bCs/>
          <w:sz w:val="28"/>
          <w:szCs w:val="28"/>
          <w:lang w:eastAsia="en-US"/>
        </w:rPr>
        <w:t>годы</w:t>
      </w:r>
    </w:p>
    <w:p w:rsidR="00D820AC" w:rsidRPr="00D820AC" w:rsidRDefault="00D820AC" w:rsidP="00D820A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40137" w:rsidRDefault="00D820AC" w:rsidP="00D820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20AC">
        <w:rPr>
          <w:rFonts w:eastAsia="Calibri"/>
          <w:b/>
          <w:sz w:val="28"/>
          <w:szCs w:val="28"/>
          <w:lang w:eastAsia="en-US"/>
        </w:rPr>
        <w:t>Расчет показателей оценки эффективности муниципальной программы за 202</w:t>
      </w:r>
      <w:r w:rsidR="00532706">
        <w:rPr>
          <w:rFonts w:eastAsia="Calibri"/>
          <w:b/>
          <w:sz w:val="28"/>
          <w:szCs w:val="28"/>
          <w:lang w:eastAsia="en-US"/>
        </w:rPr>
        <w:t>5</w:t>
      </w:r>
      <w:r w:rsidRPr="00D820AC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D820AC" w:rsidRDefault="00D820AC" w:rsidP="00D820A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20AC" w:rsidRPr="00AD3DEB" w:rsidRDefault="00471A3E" w:rsidP="00471A3E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AD3DEB">
        <w:rPr>
          <w:i/>
          <w:sz w:val="28"/>
          <w:szCs w:val="28"/>
        </w:rPr>
        <w:t>Оценка степени достижения целей и решения задач муниципальной программы</w:t>
      </w:r>
    </w:p>
    <w:p w:rsidR="00471A3E" w:rsidRDefault="00471A3E" w:rsidP="00471A3E">
      <w:pPr>
        <w:pStyle w:val="a3"/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C73867" wp14:editId="61CB9FE8">
            <wp:extent cx="1645920" cy="492760"/>
            <wp:effectExtent l="0" t="0" r="0" b="254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где: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471A3E">
        <w:rPr>
          <w:sz w:val="28"/>
          <w:szCs w:val="28"/>
        </w:rPr>
        <w:t>Cel</w:t>
      </w:r>
      <w:proofErr w:type="spellEnd"/>
      <w:r w:rsidRPr="00471A3E">
        <w:rPr>
          <w:sz w:val="28"/>
          <w:szCs w:val="28"/>
        </w:rPr>
        <w:t xml:space="preserve"> – оценка степени достижения цели, решения задачи муниципальной программы;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  <w:lang w:val="en-US"/>
        </w:rPr>
        <w:t>S</w:t>
      </w:r>
      <w:r w:rsidRPr="00471A3E">
        <w:rPr>
          <w:sz w:val="28"/>
          <w:szCs w:val="28"/>
          <w:vertAlign w:val="subscript"/>
          <w:lang w:val="en-US"/>
        </w:rPr>
        <w:t>i</w:t>
      </w:r>
      <w:r w:rsidRPr="00471A3E">
        <w:rPr>
          <w:sz w:val="28"/>
          <w:szCs w:val="28"/>
        </w:rPr>
        <w:t xml:space="preserve"> – </w:t>
      </w:r>
      <w:r w:rsidRPr="00471A3E">
        <w:rPr>
          <w:bCs/>
          <w:color w:val="000000"/>
          <w:sz w:val="28"/>
          <w:szCs w:val="28"/>
        </w:rPr>
        <w:t>оценка достижения планового значения i-</w:t>
      </w:r>
      <w:proofErr w:type="spellStart"/>
      <w:r w:rsidRPr="00471A3E">
        <w:rPr>
          <w:bCs/>
          <w:color w:val="000000"/>
          <w:sz w:val="28"/>
          <w:szCs w:val="28"/>
        </w:rPr>
        <w:t>го</w:t>
      </w:r>
      <w:proofErr w:type="spellEnd"/>
      <w:r w:rsidRPr="00471A3E">
        <w:rPr>
          <w:bCs/>
          <w:color w:val="000000"/>
          <w:sz w:val="28"/>
          <w:szCs w:val="28"/>
        </w:rPr>
        <w:t xml:space="preserve"> целевого показателя</w:t>
      </w:r>
      <w:r w:rsidRPr="00471A3E">
        <w:rPr>
          <w:sz w:val="28"/>
          <w:szCs w:val="28"/>
        </w:rPr>
        <w:t>;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 xml:space="preserve">m – количество </w:t>
      </w:r>
      <w:r w:rsidRPr="00471A3E">
        <w:rPr>
          <w:bCs/>
          <w:color w:val="000000"/>
          <w:sz w:val="28"/>
          <w:szCs w:val="28"/>
        </w:rPr>
        <w:t>целевых показателей</w:t>
      </w:r>
      <w:r w:rsidRPr="00471A3E">
        <w:rPr>
          <w:sz w:val="28"/>
          <w:szCs w:val="28"/>
        </w:rPr>
        <w:t>.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Оценка достижения планового значения i-</w:t>
      </w:r>
      <w:proofErr w:type="spellStart"/>
      <w:r w:rsidRPr="00471A3E">
        <w:rPr>
          <w:sz w:val="28"/>
          <w:szCs w:val="28"/>
        </w:rPr>
        <w:t>го</w:t>
      </w:r>
      <w:proofErr w:type="spellEnd"/>
      <w:r w:rsidRPr="00471A3E">
        <w:rPr>
          <w:sz w:val="28"/>
          <w:szCs w:val="28"/>
        </w:rPr>
        <w:t xml:space="preserve"> </w:t>
      </w:r>
      <w:r w:rsidRPr="00471A3E">
        <w:rPr>
          <w:bCs/>
          <w:color w:val="000000"/>
          <w:sz w:val="28"/>
          <w:szCs w:val="28"/>
        </w:rPr>
        <w:t>целевого показателя</w:t>
      </w:r>
      <w:r w:rsidRPr="00471A3E">
        <w:rPr>
          <w:sz w:val="28"/>
          <w:szCs w:val="28"/>
        </w:rPr>
        <w:t xml:space="preserve"> рассчитывается по формуле: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1.для показателей, желаемой тенденцией развития которых является рост значений: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71A3E">
        <w:rPr>
          <w:noProof/>
          <w:sz w:val="28"/>
          <w:szCs w:val="28"/>
        </w:rPr>
        <w:drawing>
          <wp:inline distT="0" distB="0" distL="0" distR="0" wp14:anchorId="01155CB3" wp14:editId="2B91F1AE">
            <wp:extent cx="1510665" cy="278130"/>
            <wp:effectExtent l="0" t="0" r="0" b="762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3E" w:rsidRPr="00E504D5" w:rsidRDefault="00471A3E" w:rsidP="00471A3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Расчет</w:t>
      </w:r>
      <w:r w:rsidRPr="00E504D5">
        <w:rPr>
          <w:sz w:val="28"/>
          <w:szCs w:val="28"/>
          <w:lang w:val="en-US"/>
        </w:rPr>
        <w:t>:</w:t>
      </w:r>
    </w:p>
    <w:p w:rsidR="00471A3E" w:rsidRPr="00E504D5" w:rsidRDefault="00471A3E" w:rsidP="00471A3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S1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="00532706" w:rsidRPr="00532706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="00E504D5" w:rsidRPr="00E504D5">
        <w:rPr>
          <w:sz w:val="28"/>
          <w:szCs w:val="28"/>
          <w:lang w:val="en-US"/>
        </w:rPr>
        <w:t>100%</w:t>
      </w:r>
    </w:p>
    <w:p w:rsidR="00471A3E" w:rsidRPr="00471A3E" w:rsidRDefault="00471A3E" w:rsidP="00471A3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471A3E">
        <w:rPr>
          <w:sz w:val="28"/>
          <w:szCs w:val="28"/>
          <w:lang w:val="en-US"/>
        </w:rPr>
        <w:t>2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="00532706" w:rsidRPr="00532706">
        <w:rPr>
          <w:sz w:val="28"/>
          <w:szCs w:val="28"/>
          <w:lang w:val="en-US"/>
        </w:rPr>
        <w:t>6500:6500</w:t>
      </w:r>
      <w:r w:rsidRPr="00471A3E">
        <w:rPr>
          <w:sz w:val="28"/>
          <w:szCs w:val="28"/>
          <w:lang w:val="en-US"/>
        </w:rPr>
        <w:t xml:space="preserve">)*100%= </w:t>
      </w:r>
      <w:r w:rsidR="00532706" w:rsidRPr="00532706">
        <w:rPr>
          <w:sz w:val="28"/>
          <w:szCs w:val="28"/>
          <w:lang w:val="en-US"/>
        </w:rPr>
        <w:t>100</w:t>
      </w:r>
      <w:r w:rsidRPr="00471A3E">
        <w:rPr>
          <w:sz w:val="28"/>
          <w:szCs w:val="28"/>
          <w:lang w:val="en-US"/>
        </w:rPr>
        <w:t>%</w:t>
      </w:r>
    </w:p>
    <w:p w:rsidR="00471A3E" w:rsidRPr="00471A3E" w:rsidRDefault="00471A3E" w:rsidP="00471A3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471A3E">
        <w:rPr>
          <w:sz w:val="28"/>
          <w:szCs w:val="28"/>
          <w:lang w:val="en-US"/>
        </w:rPr>
        <w:t>3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="00532706" w:rsidRPr="00532706">
        <w:rPr>
          <w:sz w:val="28"/>
          <w:szCs w:val="28"/>
          <w:lang w:val="en-US"/>
        </w:rPr>
        <w:t>3:3</w:t>
      </w:r>
      <w:r w:rsidRPr="00471A3E">
        <w:rPr>
          <w:sz w:val="28"/>
          <w:szCs w:val="28"/>
          <w:lang w:val="en-US"/>
        </w:rPr>
        <w:t>)*100%= 100%</w:t>
      </w:r>
    </w:p>
    <w:p w:rsidR="00532706" w:rsidRPr="00471A3E" w:rsidRDefault="00532706" w:rsidP="0053270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532706">
        <w:rPr>
          <w:sz w:val="28"/>
          <w:szCs w:val="28"/>
          <w:lang w:val="en-US"/>
        </w:rPr>
        <w:t>4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532706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>)*100%= 100%</w:t>
      </w:r>
    </w:p>
    <w:p w:rsidR="00532706" w:rsidRPr="00471A3E" w:rsidRDefault="00532706" w:rsidP="0053270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532706">
        <w:rPr>
          <w:sz w:val="28"/>
          <w:szCs w:val="28"/>
          <w:lang w:val="en-US"/>
        </w:rPr>
        <w:t>5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532706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>)*100%= 100%</w:t>
      </w:r>
    </w:p>
    <w:p w:rsidR="00532706" w:rsidRPr="00471A3E" w:rsidRDefault="00532706" w:rsidP="0053270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532706">
        <w:rPr>
          <w:sz w:val="28"/>
          <w:szCs w:val="28"/>
          <w:lang w:val="en-US"/>
        </w:rPr>
        <w:t>6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FD60A8">
        <w:rPr>
          <w:sz w:val="28"/>
          <w:szCs w:val="28"/>
          <w:lang w:val="en-US"/>
        </w:rPr>
        <w:t>84:100</w:t>
      </w:r>
      <w:r w:rsidRPr="00471A3E">
        <w:rPr>
          <w:sz w:val="28"/>
          <w:szCs w:val="28"/>
          <w:lang w:val="en-US"/>
        </w:rPr>
        <w:t xml:space="preserve">)*100%= </w:t>
      </w:r>
      <w:r w:rsidRPr="00FD60A8">
        <w:rPr>
          <w:sz w:val="28"/>
          <w:szCs w:val="28"/>
          <w:lang w:val="en-US"/>
        </w:rPr>
        <w:t>84</w:t>
      </w:r>
      <w:r w:rsidRPr="00471A3E">
        <w:rPr>
          <w:sz w:val="28"/>
          <w:szCs w:val="28"/>
          <w:lang w:val="en-US"/>
        </w:rPr>
        <w:t>%</w:t>
      </w:r>
    </w:p>
    <w:p w:rsidR="00532706" w:rsidRPr="00471A3E" w:rsidRDefault="00532706" w:rsidP="0053270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532706">
        <w:rPr>
          <w:sz w:val="28"/>
          <w:szCs w:val="28"/>
          <w:lang w:val="en-US"/>
        </w:rPr>
        <w:t>7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532706">
        <w:rPr>
          <w:sz w:val="28"/>
          <w:szCs w:val="28"/>
          <w:lang w:val="en-US"/>
        </w:rPr>
        <w:t>1:1</w:t>
      </w:r>
      <w:r w:rsidRPr="00471A3E">
        <w:rPr>
          <w:sz w:val="28"/>
          <w:szCs w:val="28"/>
          <w:lang w:val="en-US"/>
        </w:rPr>
        <w:t>)*100%= 100%</w:t>
      </w:r>
    </w:p>
    <w:p w:rsidR="00532706" w:rsidRPr="00471A3E" w:rsidRDefault="00532706" w:rsidP="0053270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FD60A8">
        <w:rPr>
          <w:sz w:val="28"/>
          <w:szCs w:val="28"/>
          <w:lang w:val="en-US"/>
        </w:rPr>
        <w:t>8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532706">
        <w:rPr>
          <w:sz w:val="28"/>
          <w:szCs w:val="28"/>
          <w:lang w:val="en-US"/>
        </w:rPr>
        <w:t>1:1</w:t>
      </w:r>
      <w:r w:rsidRPr="00471A3E">
        <w:rPr>
          <w:sz w:val="28"/>
          <w:szCs w:val="28"/>
          <w:lang w:val="en-US"/>
        </w:rPr>
        <w:t>)*100%= 100%</w:t>
      </w:r>
    </w:p>
    <w:p w:rsidR="00532706" w:rsidRPr="00FD60A8" w:rsidRDefault="00532706" w:rsidP="00532706">
      <w:pPr>
        <w:pStyle w:val="a3"/>
        <w:rPr>
          <w:sz w:val="28"/>
          <w:szCs w:val="28"/>
          <w:lang w:val="en-US"/>
        </w:rPr>
      </w:pPr>
    </w:p>
    <w:p w:rsidR="00532706" w:rsidRPr="008F59B0" w:rsidRDefault="00532706" w:rsidP="00532706">
      <w:pPr>
        <w:pStyle w:val="a3"/>
        <w:rPr>
          <w:sz w:val="28"/>
          <w:szCs w:val="28"/>
          <w:lang w:val="en-US"/>
        </w:rPr>
      </w:pPr>
    </w:p>
    <w:p w:rsidR="00AD3DEB" w:rsidRDefault="00AD3DEB" w:rsidP="00471A3E">
      <w:pPr>
        <w:pStyle w:val="a3"/>
        <w:rPr>
          <w:b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>= 1/</w:t>
      </w:r>
      <w:r w:rsidR="00532706" w:rsidRPr="00FD60A8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>* (100+</w:t>
      </w:r>
      <w:r w:rsidR="00532706" w:rsidRPr="00FD60A8">
        <w:rPr>
          <w:sz w:val="28"/>
          <w:szCs w:val="28"/>
          <w:lang w:val="en-US"/>
        </w:rPr>
        <w:t>100+100+100+100+84+100+100</w:t>
      </w:r>
      <w:r>
        <w:rPr>
          <w:sz w:val="28"/>
          <w:szCs w:val="28"/>
          <w:lang w:val="en-US"/>
        </w:rPr>
        <w:t xml:space="preserve">) </w:t>
      </w:r>
      <w:r w:rsidRPr="00AD3DEB">
        <w:rPr>
          <w:b/>
          <w:sz w:val="28"/>
          <w:szCs w:val="28"/>
          <w:lang w:val="en-US"/>
        </w:rPr>
        <w:t>=</w:t>
      </w:r>
      <w:r w:rsidR="00827D00" w:rsidRPr="00FD60A8">
        <w:rPr>
          <w:b/>
          <w:sz w:val="28"/>
          <w:szCs w:val="28"/>
          <w:lang w:val="en-US"/>
        </w:rPr>
        <w:t>98</w:t>
      </w:r>
      <w:r w:rsidRPr="00AD3DEB">
        <w:rPr>
          <w:b/>
          <w:sz w:val="28"/>
          <w:szCs w:val="28"/>
          <w:lang w:val="en-US"/>
        </w:rPr>
        <w:t>%</w:t>
      </w:r>
    </w:p>
    <w:p w:rsidR="00AD3DEB" w:rsidRDefault="00AD3DEB" w:rsidP="00471A3E">
      <w:pPr>
        <w:pStyle w:val="a3"/>
        <w:rPr>
          <w:b/>
          <w:sz w:val="28"/>
          <w:szCs w:val="28"/>
          <w:lang w:val="en-US"/>
        </w:rPr>
      </w:pPr>
    </w:p>
    <w:p w:rsidR="00AD3DEB" w:rsidRPr="00AD3DEB" w:rsidRDefault="00AD3DEB" w:rsidP="00AD3DEB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AD3DEB">
        <w:rPr>
          <w:i/>
          <w:sz w:val="28"/>
          <w:szCs w:val="28"/>
        </w:rPr>
        <w:t>Оценка степени соответствия запланированному уровню расходов</w:t>
      </w:r>
    </w:p>
    <w:p w:rsidR="00AD3DEB" w:rsidRDefault="00AD3DEB" w:rsidP="00AD3DEB">
      <w:pPr>
        <w:pStyle w:val="a3"/>
        <w:rPr>
          <w:b/>
          <w:i/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5C14EDC" wp14:editId="73FB30D3">
            <wp:extent cx="2003425" cy="278130"/>
            <wp:effectExtent l="0" t="0" r="0" b="762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sz w:val="28"/>
          <w:szCs w:val="28"/>
        </w:rPr>
        <w:lastRenderedPageBreak/>
        <w:t>где: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sz w:val="28"/>
          <w:szCs w:val="28"/>
        </w:rPr>
        <w:t>Fin</w:t>
      </w:r>
      <w:proofErr w:type="spellEnd"/>
      <w:r w:rsidRPr="00AD3DEB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noProof/>
          <w:position w:val="-14"/>
          <w:sz w:val="28"/>
          <w:szCs w:val="28"/>
        </w:rPr>
        <w:drawing>
          <wp:inline distT="0" distB="0" distL="0" distR="0" wp14:anchorId="5702B2DC" wp14:editId="1D949098">
            <wp:extent cx="357505" cy="278130"/>
            <wp:effectExtent l="0" t="0" r="0" b="762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DEB">
        <w:rPr>
          <w:sz w:val="28"/>
          <w:szCs w:val="28"/>
        </w:rPr>
        <w:t xml:space="preserve"> – фактические расходы на реализацию муниципальной программы в отчетном году (кассовый расход);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noProof/>
          <w:position w:val="-12"/>
          <w:sz w:val="28"/>
          <w:szCs w:val="28"/>
        </w:rPr>
        <w:drawing>
          <wp:inline distT="0" distB="0" distL="0" distR="0" wp14:anchorId="677BD58F" wp14:editId="14BCAD96">
            <wp:extent cx="357505" cy="278130"/>
            <wp:effectExtent l="0" t="0" r="4445" b="762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DEB">
        <w:rPr>
          <w:sz w:val="28"/>
          <w:szCs w:val="28"/>
        </w:rPr>
        <w:t xml:space="preserve"> – плановые расходы на реализацию муниципальной программы в отчетном году.</w:t>
      </w:r>
    </w:p>
    <w:p w:rsidR="00AD3DEB" w:rsidRDefault="00AD3DEB" w:rsidP="00AD3DEB">
      <w:pPr>
        <w:pStyle w:val="a3"/>
        <w:rPr>
          <w:sz w:val="28"/>
          <w:szCs w:val="28"/>
        </w:rPr>
      </w:pPr>
    </w:p>
    <w:p w:rsidR="00AD3DEB" w:rsidRDefault="00AD3DEB" w:rsidP="00AD3DEB">
      <w:pPr>
        <w:pStyle w:val="a3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Fin=</w:t>
      </w:r>
      <w:r w:rsidR="00827D00">
        <w:rPr>
          <w:sz w:val="28"/>
          <w:szCs w:val="28"/>
        </w:rPr>
        <w:t>261</w:t>
      </w:r>
      <w:proofErr w:type="gramStart"/>
      <w:r w:rsidR="00827D00">
        <w:rPr>
          <w:sz w:val="28"/>
          <w:szCs w:val="28"/>
        </w:rPr>
        <w:t>,20</w:t>
      </w:r>
      <w:proofErr w:type="gramEnd"/>
      <w:r w:rsidR="00827D00">
        <w:rPr>
          <w:sz w:val="28"/>
          <w:szCs w:val="28"/>
        </w:rPr>
        <w:t>/261,2</w:t>
      </w:r>
      <w:r>
        <w:rPr>
          <w:sz w:val="28"/>
          <w:szCs w:val="28"/>
        </w:rPr>
        <w:t>*100%=</w:t>
      </w:r>
      <w:r w:rsidR="00827D00">
        <w:rPr>
          <w:b/>
          <w:sz w:val="28"/>
          <w:szCs w:val="28"/>
        </w:rPr>
        <w:t>100</w:t>
      </w:r>
      <w:r w:rsidRPr="00AD3DEB">
        <w:rPr>
          <w:b/>
          <w:sz w:val="28"/>
          <w:szCs w:val="28"/>
        </w:rPr>
        <w:t>%</w:t>
      </w:r>
    </w:p>
    <w:p w:rsidR="00AD3DEB" w:rsidRDefault="00AD3DEB" w:rsidP="00AD3DEB">
      <w:pPr>
        <w:pStyle w:val="a3"/>
        <w:rPr>
          <w:b/>
          <w:sz w:val="28"/>
          <w:szCs w:val="28"/>
        </w:rPr>
      </w:pPr>
    </w:p>
    <w:p w:rsidR="00AD3DEB" w:rsidRPr="00AD3DEB" w:rsidRDefault="00AD3DEB" w:rsidP="00AD3DE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3DEB">
        <w:rPr>
          <w:i/>
          <w:sz w:val="28"/>
          <w:szCs w:val="28"/>
        </w:rPr>
        <w:t>Степень выполнения программных мероприятий</w:t>
      </w:r>
      <w:r w:rsidRPr="00AD3DEB">
        <w:rPr>
          <w:sz w:val="28"/>
          <w:szCs w:val="28"/>
        </w:rPr>
        <w:t>: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3DEB" w:rsidRPr="00AD3DEB" w:rsidRDefault="00AD3DEB" w:rsidP="00AD3DEB">
      <w:pPr>
        <w:ind w:firstLine="567"/>
        <w:jc w:val="center"/>
        <w:rPr>
          <w:color w:val="000000"/>
          <w:sz w:val="28"/>
          <w:lang w:val="ru"/>
        </w:rPr>
      </w:pPr>
      <w:proofErr w:type="spellStart"/>
      <w:r w:rsidRPr="00AD3DEB">
        <w:rPr>
          <w:color w:val="000000"/>
          <w:sz w:val="28"/>
          <w:lang w:val="en-US"/>
        </w:rPr>
        <w:t>Mer</w:t>
      </w:r>
      <w:proofErr w:type="spellEnd"/>
      <w:r w:rsidRPr="00AD3DEB">
        <w:rPr>
          <w:color w:val="000000"/>
          <w:sz w:val="28"/>
        </w:rPr>
        <w:t xml:space="preserve"> = </w:t>
      </w:r>
      <w:r w:rsidRPr="00AD3DEB">
        <w:rPr>
          <w:color w:val="000000"/>
          <w:sz w:val="28"/>
          <w:lang w:val="en-US"/>
        </w:rPr>
        <w:t>M</w:t>
      </w:r>
      <w:r w:rsidRPr="00AD3DEB">
        <w:rPr>
          <w:color w:val="000000"/>
          <w:sz w:val="28"/>
          <w:vertAlign w:val="subscript"/>
        </w:rPr>
        <w:t>факт</w:t>
      </w:r>
      <w:r w:rsidRPr="00AD3DEB">
        <w:rPr>
          <w:color w:val="000000"/>
          <w:sz w:val="28"/>
        </w:rPr>
        <w:t xml:space="preserve"> / </w:t>
      </w:r>
      <w:proofErr w:type="spellStart"/>
      <w:r w:rsidRPr="00AD3DEB">
        <w:rPr>
          <w:color w:val="000000"/>
          <w:sz w:val="28"/>
        </w:rPr>
        <w:t>М</w:t>
      </w:r>
      <w:r w:rsidRPr="00AD3DEB">
        <w:rPr>
          <w:color w:val="000000"/>
          <w:sz w:val="28"/>
          <w:vertAlign w:val="subscript"/>
        </w:rPr>
        <w:t>план</w:t>
      </w:r>
      <w:proofErr w:type="spellEnd"/>
      <w:r w:rsidRPr="00AD3DEB">
        <w:rPr>
          <w:color w:val="000000"/>
          <w:sz w:val="28"/>
          <w:lang w:val="ru"/>
        </w:rPr>
        <w:t>,</w:t>
      </w:r>
      <w:r>
        <w:rPr>
          <w:color w:val="000000"/>
          <w:sz w:val="28"/>
          <w:lang w:val="ru"/>
        </w:rPr>
        <w:t>*100%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sz w:val="28"/>
          <w:szCs w:val="28"/>
        </w:rPr>
        <w:t>где: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sz w:val="28"/>
          <w:szCs w:val="28"/>
        </w:rPr>
        <w:t>Mer</w:t>
      </w:r>
      <w:proofErr w:type="spellEnd"/>
      <w:r w:rsidRPr="00AD3DEB">
        <w:rPr>
          <w:sz w:val="28"/>
          <w:szCs w:val="28"/>
        </w:rPr>
        <w:t xml:space="preserve"> – степень выполнения программных мероприятий;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color w:val="000000"/>
          <w:sz w:val="28"/>
          <w:szCs w:val="20"/>
          <w:lang w:val="en-US"/>
        </w:rPr>
        <w:t>M</w:t>
      </w:r>
      <w:r w:rsidRPr="00AD3DEB">
        <w:rPr>
          <w:color w:val="000000"/>
          <w:sz w:val="28"/>
          <w:szCs w:val="20"/>
          <w:vertAlign w:val="subscript"/>
        </w:rPr>
        <w:t>факт</w:t>
      </w:r>
      <w:r w:rsidRPr="00AD3DEB">
        <w:rPr>
          <w:sz w:val="28"/>
          <w:szCs w:val="28"/>
        </w:rPr>
        <w:t xml:space="preserve"> – количество программных мероприятий, выполненных в полном объеме, из числа мероприятий, запланированных к реализации в отчетном году;</w:t>
      </w:r>
    </w:p>
    <w:p w:rsid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color w:val="000000"/>
          <w:sz w:val="28"/>
          <w:szCs w:val="28"/>
        </w:rPr>
        <w:t>М</w:t>
      </w:r>
      <w:r w:rsidRPr="00AD3DEB">
        <w:rPr>
          <w:color w:val="000000"/>
          <w:sz w:val="28"/>
          <w:szCs w:val="28"/>
          <w:vertAlign w:val="subscript"/>
        </w:rPr>
        <w:t>план</w:t>
      </w:r>
      <w:proofErr w:type="spellEnd"/>
      <w:r w:rsidRPr="00AD3DEB">
        <w:rPr>
          <w:sz w:val="28"/>
          <w:szCs w:val="28"/>
        </w:rPr>
        <w:t xml:space="preserve"> – общее количество мероприятий, запланированных к реализации в отчетном году.</w:t>
      </w:r>
    </w:p>
    <w:p w:rsid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3DEB" w:rsidRPr="008F59B0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 w:rsidRPr="008F59B0">
        <w:rPr>
          <w:sz w:val="28"/>
          <w:szCs w:val="28"/>
        </w:rPr>
        <w:t xml:space="preserve"> =</w:t>
      </w:r>
      <w:r w:rsidR="00827D00">
        <w:rPr>
          <w:sz w:val="28"/>
          <w:szCs w:val="28"/>
        </w:rPr>
        <w:t>8/8</w:t>
      </w:r>
      <w:r w:rsidR="00E504D5">
        <w:rPr>
          <w:sz w:val="28"/>
          <w:szCs w:val="28"/>
        </w:rPr>
        <w:t xml:space="preserve">*100%= </w:t>
      </w:r>
      <w:r w:rsidR="00E504D5" w:rsidRPr="00E504D5">
        <w:rPr>
          <w:b/>
          <w:sz w:val="28"/>
          <w:szCs w:val="28"/>
        </w:rPr>
        <w:t>100</w:t>
      </w:r>
      <w:r w:rsidRPr="00E504D5">
        <w:rPr>
          <w:b/>
          <w:sz w:val="28"/>
          <w:szCs w:val="28"/>
        </w:rPr>
        <w:t>%</w:t>
      </w:r>
    </w:p>
    <w:p w:rsidR="00AD3DEB" w:rsidRPr="008F59B0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41FBD" w:rsidRPr="00241FBD" w:rsidRDefault="00241FBD" w:rsidP="00241FB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32"/>
          <w:szCs w:val="28"/>
          <w:lang w:eastAsia="en-US"/>
        </w:rPr>
      </w:pPr>
      <w:r w:rsidRPr="00241FBD">
        <w:rPr>
          <w:rFonts w:eastAsia="Calibri"/>
          <w:i/>
          <w:sz w:val="28"/>
          <w:szCs w:val="28"/>
          <w:lang w:eastAsia="en-US"/>
        </w:rPr>
        <w:t>4.полнота и своевременность корректировки подпрограммы ответственным исполнителем</w:t>
      </w:r>
      <w:r w:rsidRPr="00241FBD">
        <w:rPr>
          <w:rFonts w:eastAsia="Calibri"/>
          <w:sz w:val="28"/>
          <w:szCs w:val="28"/>
          <w:lang w:eastAsia="en-US"/>
        </w:rPr>
        <w:t xml:space="preserve"> – </w:t>
      </w:r>
      <w:r w:rsidRPr="00241FBD">
        <w:rPr>
          <w:rFonts w:eastAsia="Calibri"/>
          <w:b/>
          <w:sz w:val="28"/>
          <w:lang w:eastAsia="en-US"/>
        </w:rPr>
        <w:t>изменения вносились своевременно и в полном объеме.</w:t>
      </w:r>
    </w:p>
    <w:p w:rsidR="00241FBD" w:rsidRPr="00241FBD" w:rsidRDefault="00241FBD" w:rsidP="00241FB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lang w:eastAsia="en-US"/>
        </w:rPr>
      </w:pPr>
      <w:r w:rsidRPr="00241FBD">
        <w:rPr>
          <w:rFonts w:eastAsia="Calibri"/>
          <w:i/>
          <w:sz w:val="28"/>
          <w:szCs w:val="28"/>
          <w:lang w:eastAsia="en-US"/>
        </w:rPr>
        <w:t>5.качество и полнота представляемого ответственным исполнителем отчета о реализации подпрограммы</w:t>
      </w:r>
      <w:r w:rsidRPr="00241FBD">
        <w:rPr>
          <w:rFonts w:eastAsia="Calibri"/>
          <w:sz w:val="28"/>
          <w:szCs w:val="28"/>
          <w:lang w:eastAsia="en-US"/>
        </w:rPr>
        <w:t xml:space="preserve"> – </w:t>
      </w:r>
      <w:r w:rsidRPr="00241FBD">
        <w:rPr>
          <w:rFonts w:eastAsia="Calibri"/>
          <w:b/>
          <w:sz w:val="28"/>
          <w:lang w:eastAsia="en-US"/>
        </w:rPr>
        <w:t>информация полностью соответствует установленным требованиям и рекомендациям.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56FC" w:rsidRPr="006B56FC" w:rsidRDefault="006B56FC" w:rsidP="006B56FC">
      <w:pPr>
        <w:ind w:firstLine="709"/>
        <w:jc w:val="both"/>
        <w:rPr>
          <w:rFonts w:eastAsia="Calibri"/>
          <w:bCs/>
          <w:sz w:val="28"/>
          <w:szCs w:val="28"/>
        </w:rPr>
      </w:pPr>
      <w:r w:rsidRPr="006B56FC">
        <w:rPr>
          <w:rFonts w:eastAsia="Calibri"/>
          <w:bCs/>
          <w:sz w:val="28"/>
          <w:szCs w:val="28"/>
        </w:rPr>
        <w:t>Интегральная оце</w:t>
      </w:r>
      <w:r>
        <w:rPr>
          <w:rFonts w:eastAsia="Calibri"/>
          <w:bCs/>
          <w:sz w:val="28"/>
          <w:szCs w:val="28"/>
        </w:rPr>
        <w:t xml:space="preserve">нка эффективности реализации </w:t>
      </w:r>
      <w:r w:rsidRPr="006B56FC">
        <w:rPr>
          <w:rFonts w:eastAsia="Calibri"/>
          <w:bCs/>
          <w:sz w:val="28"/>
          <w:szCs w:val="28"/>
        </w:rPr>
        <w:t>программы представлена и в аг</w:t>
      </w:r>
      <w:r>
        <w:rPr>
          <w:rFonts w:eastAsia="Calibri"/>
          <w:bCs/>
          <w:sz w:val="28"/>
          <w:szCs w:val="28"/>
        </w:rPr>
        <w:t xml:space="preserve">регированном формате в таблице </w:t>
      </w:r>
      <w:r w:rsidR="00E504D5">
        <w:rPr>
          <w:rFonts w:eastAsia="Calibri"/>
          <w:bCs/>
          <w:sz w:val="28"/>
          <w:szCs w:val="28"/>
        </w:rPr>
        <w:t>2</w:t>
      </w:r>
      <w:r w:rsidRPr="006B56FC">
        <w:rPr>
          <w:rFonts w:eastAsia="Calibri"/>
          <w:bCs/>
          <w:sz w:val="28"/>
          <w:szCs w:val="28"/>
        </w:rPr>
        <w:t>.</w:t>
      </w:r>
    </w:p>
    <w:p w:rsidR="006B56FC" w:rsidRPr="006B56FC" w:rsidRDefault="006B56FC" w:rsidP="006B56FC">
      <w:pPr>
        <w:ind w:firstLine="709"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Таблица </w:t>
      </w:r>
      <w:r w:rsidR="00E504D5">
        <w:rPr>
          <w:rFonts w:eastAsia="Calibri"/>
          <w:bCs/>
          <w:sz w:val="28"/>
          <w:szCs w:val="28"/>
        </w:rPr>
        <w:t>2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76"/>
        <w:gridCol w:w="1276"/>
        <w:gridCol w:w="1276"/>
      </w:tblGrid>
      <w:tr w:rsidR="006B56FC" w:rsidRPr="006B56FC" w:rsidTr="006B56FC">
        <w:trPr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Наименование критерия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Бальная оценка критериев 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N1)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Весовой коэффициент критериев</w:t>
            </w:r>
            <w:r w:rsidR="009A068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FC" w:rsidRPr="006B56FC" w:rsidRDefault="009A0683" w:rsidP="009A068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Числовое значение интегральной оценки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</w:t>
            </w:r>
            <w:r>
              <w:rPr>
                <w:rFonts w:eastAsia="Calibri"/>
                <w:sz w:val="22"/>
                <w:szCs w:val="22"/>
                <w:lang w:eastAsia="en-US"/>
              </w:rPr>
              <w:t>), баллы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1.Степень достижения целей и решения задач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E504D5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E504D5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2.Степень соответствия запланированному уровню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3.Степень выполнения программных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E504D5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E504D5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4.Полнота и своевременность корректировки подпрограммы ответственным исполнителем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9A068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5.Качество и полнота представляемого ответственным исполнителем отчета о реализации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Интегральная оценка эффективности реализации подпрограммы (</w:t>
            </w:r>
            <w:r w:rsidRPr="006B56FC">
              <w:rPr>
                <w:rFonts w:eastAsia="Calibri"/>
                <w:b/>
                <w:sz w:val="22"/>
                <w:szCs w:val="22"/>
                <w:lang w:val="en-US" w:eastAsia="en-US"/>
              </w:rPr>
              <w:t>R</w:t>
            </w:r>
            <w:r w:rsidRPr="006B56FC">
              <w:rPr>
                <w:rFonts w:eastAsia="Calibri"/>
                <w:b/>
                <w:sz w:val="22"/>
                <w:szCs w:val="22"/>
                <w:lang w:eastAsia="en-US"/>
              </w:rPr>
              <w:t>), 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E504D5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100</w:t>
            </w:r>
          </w:p>
        </w:tc>
      </w:tr>
    </w:tbl>
    <w:p w:rsidR="006B56FC" w:rsidRPr="006B56FC" w:rsidRDefault="006B56FC" w:rsidP="006B56FC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6B56FC" w:rsidRPr="006B56FC" w:rsidRDefault="006B56FC" w:rsidP="006B56FC">
      <w:pPr>
        <w:ind w:firstLine="709"/>
        <w:jc w:val="both"/>
        <w:rPr>
          <w:rFonts w:eastAsia="Calibri"/>
          <w:b/>
          <w:bCs/>
          <w:sz w:val="28"/>
          <w:szCs w:val="28"/>
          <w:u w:val="single"/>
        </w:rPr>
      </w:pPr>
      <w:r w:rsidRPr="006B56FC">
        <w:rPr>
          <w:rFonts w:eastAsia="Calibri"/>
          <w:bCs/>
          <w:sz w:val="28"/>
          <w:szCs w:val="28"/>
        </w:rPr>
        <w:t>По итогам 202</w:t>
      </w:r>
      <w:r w:rsidR="00FD60A8">
        <w:rPr>
          <w:rFonts w:eastAsia="Calibri"/>
          <w:bCs/>
          <w:sz w:val="28"/>
          <w:szCs w:val="28"/>
        </w:rPr>
        <w:t>5</w:t>
      </w:r>
      <w:bookmarkStart w:id="0" w:name="_GoBack"/>
      <w:bookmarkEnd w:id="0"/>
      <w:r w:rsidR="009A0683">
        <w:rPr>
          <w:rFonts w:eastAsia="Calibri"/>
          <w:bCs/>
          <w:sz w:val="28"/>
          <w:szCs w:val="28"/>
        </w:rPr>
        <w:t xml:space="preserve"> года </w:t>
      </w:r>
      <w:r w:rsidRPr="006B56FC">
        <w:rPr>
          <w:rFonts w:eastAsia="Calibri"/>
          <w:bCs/>
          <w:sz w:val="28"/>
          <w:szCs w:val="28"/>
        </w:rPr>
        <w:t>программа «</w:t>
      </w:r>
      <w:r w:rsidR="00E504D5" w:rsidRPr="00E504D5">
        <w:rPr>
          <w:rFonts w:eastAsia="Calibri"/>
          <w:sz w:val="28"/>
          <w:szCs w:val="28"/>
        </w:rPr>
        <w:t xml:space="preserve">Обеспечение безопасности населения на территории Железнодорожного сельского поселения </w:t>
      </w:r>
      <w:proofErr w:type="spellStart"/>
      <w:r w:rsidR="00E504D5" w:rsidRPr="00E504D5">
        <w:rPr>
          <w:rFonts w:eastAsia="Calibri"/>
          <w:sz w:val="28"/>
          <w:szCs w:val="28"/>
        </w:rPr>
        <w:t>Усольского</w:t>
      </w:r>
      <w:proofErr w:type="spellEnd"/>
      <w:r w:rsidR="00E504D5" w:rsidRPr="00E504D5">
        <w:rPr>
          <w:rFonts w:eastAsia="Calibri"/>
          <w:sz w:val="28"/>
          <w:szCs w:val="28"/>
        </w:rPr>
        <w:t xml:space="preserve"> муниципального района Иркутской области</w:t>
      </w:r>
      <w:r w:rsidRPr="006B56FC">
        <w:rPr>
          <w:rFonts w:eastAsia="Calibri"/>
          <w:bCs/>
          <w:sz w:val="28"/>
          <w:szCs w:val="28"/>
        </w:rPr>
        <w:t xml:space="preserve">» признана </w:t>
      </w:r>
      <w:r w:rsidRPr="006B56FC">
        <w:rPr>
          <w:rFonts w:eastAsia="Calibri"/>
          <w:b/>
          <w:bCs/>
          <w:sz w:val="28"/>
          <w:szCs w:val="28"/>
          <w:u w:val="single"/>
        </w:rPr>
        <w:t>эффективной.</w:t>
      </w:r>
    </w:p>
    <w:p w:rsidR="006B56FC" w:rsidRPr="006B56FC" w:rsidRDefault="006B56FC" w:rsidP="006B56FC">
      <w:pPr>
        <w:ind w:firstLine="709"/>
        <w:jc w:val="both"/>
        <w:rPr>
          <w:rFonts w:eastAsia="Calibri"/>
          <w:bCs/>
          <w:sz w:val="28"/>
          <w:szCs w:val="28"/>
        </w:rPr>
      </w:pPr>
    </w:p>
    <w:sectPr w:rsidR="006B56FC" w:rsidRPr="006B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B6764"/>
    <w:multiLevelType w:val="hybridMultilevel"/>
    <w:tmpl w:val="C458DD98"/>
    <w:lvl w:ilvl="0" w:tplc="449A2D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AC"/>
    <w:rsid w:val="00140137"/>
    <w:rsid w:val="00241FBD"/>
    <w:rsid w:val="004267CE"/>
    <w:rsid w:val="00471A3E"/>
    <w:rsid w:val="00532706"/>
    <w:rsid w:val="00604E30"/>
    <w:rsid w:val="006B56FC"/>
    <w:rsid w:val="00827D00"/>
    <w:rsid w:val="008F59B0"/>
    <w:rsid w:val="009A0683"/>
    <w:rsid w:val="00AD3DEB"/>
    <w:rsid w:val="00BC599E"/>
    <w:rsid w:val="00D820AC"/>
    <w:rsid w:val="00E504D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A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A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polzovatel7777</dc:creator>
  <cp:lastModifiedBy>polzovatel7777</cp:lastModifiedBy>
  <cp:revision>9</cp:revision>
  <dcterms:created xsi:type="dcterms:W3CDTF">2025-04-24T02:06:00Z</dcterms:created>
  <dcterms:modified xsi:type="dcterms:W3CDTF">2026-02-09T06:27:00Z</dcterms:modified>
</cp:coreProperties>
</file>