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AA" w:rsidRPr="001521AA" w:rsidRDefault="001521AA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A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4328B" w:rsidRDefault="001521AA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AA">
        <w:rPr>
          <w:rFonts w:ascii="Times New Roman" w:hAnsi="Times New Roman" w:cs="Times New Roman"/>
          <w:b/>
          <w:sz w:val="28"/>
          <w:szCs w:val="28"/>
        </w:rPr>
        <w:t>о расходовании резервного фонда</w:t>
      </w:r>
    </w:p>
    <w:p w:rsidR="00406B90" w:rsidRDefault="00406B90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Железнодорожного муниципального образования в 20</w:t>
      </w:r>
      <w:r w:rsidR="003339A0">
        <w:rPr>
          <w:rFonts w:ascii="Times New Roman" w:hAnsi="Times New Roman" w:cs="Times New Roman"/>
          <w:b/>
          <w:sz w:val="28"/>
          <w:szCs w:val="28"/>
        </w:rPr>
        <w:t>2</w:t>
      </w:r>
      <w:r w:rsidR="004F48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06B90" w:rsidRDefault="00406B90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0" w:rsidRDefault="00406B90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1AA" w:rsidRDefault="00406B90" w:rsidP="00406B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406B9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Бюджетного кодекса Российской </w:t>
      </w:r>
      <w:r w:rsidRPr="00406B90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406B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9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сельского поселения Железнодорожного муниципального образования </w:t>
      </w:r>
      <w:r w:rsidR="00E77249" w:rsidRPr="00E77249">
        <w:rPr>
          <w:rFonts w:ascii="Times New Roman" w:hAnsi="Times New Roman" w:cs="Times New Roman"/>
          <w:color w:val="000000"/>
          <w:sz w:val="28"/>
          <w:szCs w:val="28"/>
        </w:rPr>
        <w:t>от 24.12.2020 г. № 124  «О бюджете сельского поселения  Железнодорожного муниципального  образования на 2021 год и пла</w:t>
      </w:r>
      <w:r w:rsidR="00E77249">
        <w:rPr>
          <w:rFonts w:ascii="Times New Roman" w:hAnsi="Times New Roman" w:cs="Times New Roman"/>
          <w:color w:val="000000"/>
          <w:sz w:val="28"/>
          <w:szCs w:val="28"/>
        </w:rPr>
        <w:t xml:space="preserve">новый период 2022 и 2023 годы» </w:t>
      </w:r>
      <w:r w:rsidR="00000F45" w:rsidRPr="00000F45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 </w:t>
      </w:r>
      <w:r w:rsidR="00E77249" w:rsidRPr="00E77249">
        <w:rPr>
          <w:rFonts w:ascii="Times New Roman" w:hAnsi="Times New Roman" w:cs="Times New Roman"/>
          <w:color w:val="000000"/>
          <w:sz w:val="28"/>
          <w:szCs w:val="28"/>
        </w:rPr>
        <w:t>от 31.03.2021 г. № 135, от 30.06.2021 г. № 140, от 30.09.2021 г. № 147, от 30.11.2021г. № 151, от  22.12.2021г. № 154</w:t>
      </w:r>
      <w:r w:rsidR="00000F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C17E6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proofErr w:type="gramEnd"/>
      <w:r w:rsidRPr="005C17E6">
        <w:rPr>
          <w:rFonts w:ascii="Times New Roman" w:hAnsi="Times New Roman" w:cs="Times New Roman"/>
          <w:color w:val="000000"/>
          <w:sz w:val="28"/>
          <w:szCs w:val="28"/>
        </w:rPr>
        <w:t xml:space="preserve"> резервного фонда на 20</w:t>
      </w:r>
      <w:r w:rsidR="00000F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724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0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7E6">
        <w:rPr>
          <w:rFonts w:ascii="Times New Roman" w:hAnsi="Times New Roman" w:cs="Times New Roman"/>
          <w:color w:val="000000"/>
          <w:sz w:val="28"/>
          <w:szCs w:val="28"/>
        </w:rPr>
        <w:t>год  утвержден в сумме 110</w:t>
      </w:r>
      <w:r>
        <w:rPr>
          <w:rFonts w:ascii="Times New Roman" w:hAnsi="Times New Roman" w:cs="Times New Roman"/>
          <w:color w:val="000000"/>
          <w:sz w:val="28"/>
          <w:szCs w:val="28"/>
        </w:rPr>
        <w:t> 000 рублей.</w:t>
      </w:r>
    </w:p>
    <w:p w:rsidR="00E42302" w:rsidRDefault="00E42302" w:rsidP="00406B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42302">
        <w:rPr>
          <w:rFonts w:ascii="Times New Roman" w:hAnsi="Times New Roman" w:cs="Times New Roman"/>
          <w:color w:val="000000"/>
          <w:sz w:val="28"/>
          <w:szCs w:val="28"/>
        </w:rPr>
        <w:t>Резервный фонд был создан с целью финансового обеспечения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302">
        <w:rPr>
          <w:rFonts w:ascii="Times New Roman" w:hAnsi="Times New Roman" w:cs="Times New Roman"/>
          <w:color w:val="000000"/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Железнодорожного муниципального образования.</w:t>
      </w:r>
    </w:p>
    <w:p w:rsidR="00406B90" w:rsidRPr="00406B90" w:rsidRDefault="00E42302" w:rsidP="00E4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06B90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="00406B9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406B9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339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7249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 w:rsidR="00406B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E42302">
        <w:rPr>
          <w:rFonts w:ascii="Times New Roman" w:hAnsi="Times New Roman" w:cs="Times New Roman"/>
          <w:color w:val="000000"/>
          <w:sz w:val="28"/>
          <w:szCs w:val="28"/>
        </w:rPr>
        <w:t>средства резервного фонда на указанные выше расходы не направлялись и не расходовались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6B90" w:rsidRDefault="00406B90" w:rsidP="00406B90">
      <w:pPr>
        <w:spacing w:after="0" w:line="240" w:lineRule="auto"/>
        <w:jc w:val="center"/>
        <w:rPr>
          <w:color w:val="000000"/>
        </w:rPr>
      </w:pPr>
    </w:p>
    <w:p w:rsidR="00E42302" w:rsidRDefault="00E42302" w:rsidP="00406B90">
      <w:pPr>
        <w:spacing w:after="0" w:line="240" w:lineRule="auto"/>
        <w:jc w:val="center"/>
        <w:rPr>
          <w:color w:val="000000"/>
        </w:rPr>
      </w:pPr>
    </w:p>
    <w:p w:rsidR="00E42302" w:rsidRDefault="00E42302" w:rsidP="00E4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Железнодорожного</w:t>
      </w:r>
    </w:p>
    <w:p w:rsidR="00E42302" w:rsidRPr="00E42302" w:rsidRDefault="00E42302" w:rsidP="00E4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4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В.Н.Кузнецов</w:t>
      </w:r>
      <w:proofErr w:type="spellEnd"/>
    </w:p>
    <w:sectPr w:rsidR="00E42302" w:rsidRPr="00E4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AA"/>
    <w:rsid w:val="00000F45"/>
    <w:rsid w:val="001521AA"/>
    <w:rsid w:val="003339A0"/>
    <w:rsid w:val="00406B90"/>
    <w:rsid w:val="004F48F0"/>
    <w:rsid w:val="005C17E6"/>
    <w:rsid w:val="00625052"/>
    <w:rsid w:val="00A4328B"/>
    <w:rsid w:val="00E42302"/>
    <w:rsid w:val="00E7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1AA"/>
    <w:rPr>
      <w:color w:val="0000FF"/>
      <w:u w:val="single"/>
    </w:rPr>
  </w:style>
  <w:style w:type="paragraph" w:customStyle="1" w:styleId="1">
    <w:name w:val="Знак Знак Знак Знак1"/>
    <w:basedOn w:val="a"/>
    <w:rsid w:val="005C1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Знак Знак Знак Знак1"/>
    <w:basedOn w:val="a"/>
    <w:rsid w:val="00000F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1AA"/>
    <w:rPr>
      <w:color w:val="0000FF"/>
      <w:u w:val="single"/>
    </w:rPr>
  </w:style>
  <w:style w:type="paragraph" w:customStyle="1" w:styleId="1">
    <w:name w:val="Знак Знак Знак Знак1"/>
    <w:basedOn w:val="a"/>
    <w:rsid w:val="005C1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Знак Знак Знак Знак1"/>
    <w:basedOn w:val="a"/>
    <w:rsid w:val="00000F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Polzovatel1</dc:creator>
  <cp:lastModifiedBy>Polzovatel1</cp:lastModifiedBy>
  <cp:revision>10</cp:revision>
  <dcterms:created xsi:type="dcterms:W3CDTF">2019-03-12T04:01:00Z</dcterms:created>
  <dcterms:modified xsi:type="dcterms:W3CDTF">2022-03-02T00:50:00Z</dcterms:modified>
</cp:coreProperties>
</file>