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A7B" w:rsidRPr="00156AD5" w:rsidRDefault="00044A7B" w:rsidP="00044A7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Дума сельского поселения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sz w:val="28"/>
          <w:szCs w:val="28"/>
        </w:rPr>
        <w:t>Железнодорожного муниципального образования</w:t>
      </w:r>
    </w:p>
    <w:p w:rsidR="00044A7B" w:rsidRPr="00156AD5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44A7B" w:rsidRDefault="00044A7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b w:val="0"/>
          <w:sz w:val="28"/>
          <w:szCs w:val="28"/>
        </w:rPr>
        <w:t>РЕШЕНИЕ</w:t>
      </w:r>
      <w:r w:rsidR="00CE7C15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D626C4" w:rsidRPr="00156AD5" w:rsidRDefault="00D626C4" w:rsidP="00044A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4A7B" w:rsidRPr="00156AD5" w:rsidRDefault="00B413EB" w:rsidP="00044A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D626C4">
        <w:rPr>
          <w:rFonts w:ascii="Times New Roman" w:hAnsi="Times New Roman"/>
          <w:b w:val="0"/>
          <w:sz w:val="28"/>
          <w:szCs w:val="28"/>
        </w:rPr>
        <w:t xml:space="preserve"> </w:t>
      </w:r>
      <w:r w:rsidR="00EF4ADB">
        <w:rPr>
          <w:rFonts w:ascii="Times New Roman" w:hAnsi="Times New Roman"/>
          <w:b w:val="0"/>
          <w:sz w:val="28"/>
          <w:szCs w:val="28"/>
        </w:rPr>
        <w:t>24.02.</w:t>
      </w:r>
      <w:r w:rsidR="0043531B">
        <w:rPr>
          <w:rFonts w:ascii="Times New Roman" w:hAnsi="Times New Roman"/>
          <w:b w:val="0"/>
          <w:sz w:val="28"/>
          <w:szCs w:val="28"/>
        </w:rPr>
        <w:t>2022</w:t>
      </w:r>
      <w:r>
        <w:rPr>
          <w:rFonts w:ascii="Times New Roman" w:hAnsi="Times New Roman"/>
          <w:b w:val="0"/>
          <w:sz w:val="28"/>
          <w:szCs w:val="28"/>
        </w:rPr>
        <w:t>г.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44A7B" w:rsidRPr="00156AD5">
        <w:rPr>
          <w:rFonts w:ascii="Times New Roman" w:hAnsi="Times New Roman"/>
          <w:b w:val="0"/>
          <w:sz w:val="28"/>
          <w:szCs w:val="28"/>
        </w:rPr>
        <w:t xml:space="preserve">   п.  Железнодорожный   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                      №</w:t>
      </w:r>
      <w:r w:rsidR="00EF4ADB">
        <w:rPr>
          <w:rFonts w:ascii="Times New Roman" w:hAnsi="Times New Roman"/>
          <w:b w:val="0"/>
          <w:sz w:val="28"/>
          <w:szCs w:val="28"/>
        </w:rPr>
        <w:t>164</w:t>
      </w:r>
      <w:r w:rsidR="00044A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A064F" w:rsidRDefault="009A064F"/>
    <w:p w:rsidR="00044A7B" w:rsidRDefault="00044A7B"/>
    <w:p w:rsidR="008F01BE" w:rsidRPr="00532F02" w:rsidRDefault="00C96F0F" w:rsidP="008F01BE">
      <w:pPr>
        <w:jc w:val="center"/>
        <w:rPr>
          <w:b/>
          <w:sz w:val="28"/>
          <w:szCs w:val="28"/>
        </w:rPr>
      </w:pPr>
      <w:r w:rsidRPr="00C96F0F">
        <w:rPr>
          <w:b/>
          <w:sz w:val="28"/>
          <w:szCs w:val="28"/>
        </w:rPr>
        <w:t xml:space="preserve">Об утверждении </w:t>
      </w:r>
      <w:r w:rsidR="00532F02">
        <w:rPr>
          <w:b/>
          <w:sz w:val="28"/>
          <w:szCs w:val="28"/>
        </w:rPr>
        <w:t xml:space="preserve">отчета о </w:t>
      </w:r>
      <w:r w:rsidR="008F01BE" w:rsidRPr="00532F02">
        <w:rPr>
          <w:b/>
          <w:sz w:val="28"/>
          <w:szCs w:val="28"/>
        </w:rPr>
        <w:t>выполнении Прогнозн</w:t>
      </w:r>
      <w:r w:rsidR="008F01BE">
        <w:rPr>
          <w:b/>
          <w:sz w:val="28"/>
          <w:szCs w:val="28"/>
        </w:rPr>
        <w:t xml:space="preserve">ого </w:t>
      </w:r>
      <w:proofErr w:type="gramStart"/>
      <w:r w:rsidR="008F01BE" w:rsidRPr="00532F02">
        <w:rPr>
          <w:b/>
          <w:sz w:val="28"/>
          <w:szCs w:val="28"/>
        </w:rPr>
        <w:t>план</w:t>
      </w:r>
      <w:r w:rsidR="008F01BE">
        <w:rPr>
          <w:b/>
          <w:sz w:val="28"/>
          <w:szCs w:val="28"/>
        </w:rPr>
        <w:t>а</w:t>
      </w:r>
      <w:r w:rsidR="008F01BE" w:rsidRPr="00532F02">
        <w:rPr>
          <w:b/>
          <w:sz w:val="28"/>
          <w:szCs w:val="28"/>
        </w:rPr>
        <w:t xml:space="preserve"> приватизации муниципального имущества сельского поселения Железнодорожного  муниципального образования</w:t>
      </w:r>
      <w:proofErr w:type="gramEnd"/>
      <w:r w:rsidR="008F01BE" w:rsidRPr="00532F02">
        <w:rPr>
          <w:b/>
          <w:sz w:val="28"/>
          <w:szCs w:val="28"/>
        </w:rPr>
        <w:t xml:space="preserve"> за 20</w:t>
      </w:r>
      <w:r w:rsidR="0043531B">
        <w:rPr>
          <w:b/>
          <w:sz w:val="28"/>
          <w:szCs w:val="28"/>
        </w:rPr>
        <w:t>21</w:t>
      </w:r>
      <w:r w:rsidR="008F01BE" w:rsidRPr="00532F02">
        <w:rPr>
          <w:b/>
          <w:sz w:val="28"/>
          <w:szCs w:val="28"/>
        </w:rPr>
        <w:t xml:space="preserve"> год </w:t>
      </w:r>
    </w:p>
    <w:p w:rsidR="00C96F0F" w:rsidRPr="00C96F0F" w:rsidRDefault="00C96F0F" w:rsidP="00C96F0F">
      <w:pPr>
        <w:jc w:val="center"/>
        <w:rPr>
          <w:b/>
          <w:sz w:val="28"/>
          <w:szCs w:val="28"/>
        </w:rPr>
      </w:pPr>
    </w:p>
    <w:p w:rsidR="00C96F0F" w:rsidRPr="00EC1A56" w:rsidRDefault="00532F02" w:rsidP="00C9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96F0F" w:rsidRPr="00C96F0F">
        <w:rPr>
          <w:sz w:val="28"/>
          <w:szCs w:val="28"/>
        </w:rPr>
        <w:t xml:space="preserve">В соответствии с Федеральными законами от 21.12.2001г. №178-ФЗ «О приватизации государственного и муниципального имущества», от 06.10.2003г. №131-ФЗ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="00C96F0F">
        <w:rPr>
          <w:sz w:val="28"/>
          <w:szCs w:val="28"/>
        </w:rPr>
        <w:t>сельского поселения Железнодорожного</w:t>
      </w:r>
      <w:r w:rsidR="00C96F0F" w:rsidRPr="00C96F0F">
        <w:rPr>
          <w:sz w:val="28"/>
          <w:szCs w:val="28"/>
        </w:rPr>
        <w:t xml:space="preserve"> муниципального образования, утвержденным решением Думы от </w:t>
      </w:r>
      <w:r w:rsidR="00C96F0F">
        <w:rPr>
          <w:sz w:val="28"/>
          <w:szCs w:val="28"/>
        </w:rPr>
        <w:t>26.04.2018 г</w:t>
      </w:r>
      <w:r w:rsidR="00C96F0F" w:rsidRPr="00C96F0F">
        <w:rPr>
          <w:sz w:val="28"/>
          <w:szCs w:val="28"/>
        </w:rPr>
        <w:t>. №</w:t>
      </w:r>
      <w:r w:rsidR="00C96F0F">
        <w:rPr>
          <w:sz w:val="28"/>
          <w:szCs w:val="28"/>
        </w:rPr>
        <w:t>34</w:t>
      </w:r>
      <w:r w:rsidR="00C96F0F" w:rsidRPr="00C96F0F">
        <w:rPr>
          <w:sz w:val="28"/>
          <w:szCs w:val="28"/>
        </w:rPr>
        <w:t xml:space="preserve">, руководствуясь </w:t>
      </w:r>
      <w:proofErr w:type="spellStart"/>
      <w:r w:rsidR="00C96F0F" w:rsidRPr="00C96F0F">
        <w:rPr>
          <w:sz w:val="28"/>
          <w:szCs w:val="28"/>
        </w:rPr>
        <w:t>ст.ст</w:t>
      </w:r>
      <w:proofErr w:type="spellEnd"/>
      <w:r w:rsidR="00C96F0F" w:rsidRPr="00C96F0F">
        <w:rPr>
          <w:sz w:val="28"/>
          <w:szCs w:val="28"/>
        </w:rPr>
        <w:t>. 3</w:t>
      </w:r>
      <w:r w:rsidR="00C96F0F">
        <w:rPr>
          <w:sz w:val="28"/>
          <w:szCs w:val="28"/>
        </w:rPr>
        <w:t>1, 55</w:t>
      </w:r>
      <w:r w:rsidR="00C96F0F" w:rsidRPr="00C96F0F">
        <w:rPr>
          <w:sz w:val="28"/>
          <w:szCs w:val="28"/>
        </w:rPr>
        <w:t xml:space="preserve"> Устава </w:t>
      </w:r>
      <w:r w:rsidR="00C96F0F">
        <w:rPr>
          <w:sz w:val="28"/>
          <w:szCs w:val="28"/>
        </w:rPr>
        <w:t>Железнодорожного</w:t>
      </w:r>
      <w:r w:rsidR="00C96F0F" w:rsidRPr="00C96F0F">
        <w:rPr>
          <w:sz w:val="28"/>
          <w:szCs w:val="28"/>
        </w:rPr>
        <w:t xml:space="preserve"> муниципального</w:t>
      </w:r>
      <w:proofErr w:type="gramEnd"/>
      <w:r w:rsidR="00C96F0F" w:rsidRPr="00C96F0F">
        <w:rPr>
          <w:sz w:val="28"/>
          <w:szCs w:val="28"/>
        </w:rPr>
        <w:t xml:space="preserve"> образования, </w:t>
      </w:r>
      <w:r w:rsidR="00C96F0F" w:rsidRPr="00EC1A56">
        <w:rPr>
          <w:sz w:val="28"/>
          <w:szCs w:val="28"/>
        </w:rPr>
        <w:t>Дума сельского поселения Железнодорожного муниципального образования</w:t>
      </w:r>
    </w:p>
    <w:p w:rsidR="00C96F0F" w:rsidRDefault="00C96F0F" w:rsidP="00C96F0F">
      <w:pPr>
        <w:jc w:val="both"/>
        <w:rPr>
          <w:sz w:val="28"/>
          <w:szCs w:val="28"/>
        </w:rPr>
      </w:pPr>
      <w:r w:rsidRPr="00EC1A56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EC1A56">
        <w:rPr>
          <w:sz w:val="28"/>
          <w:szCs w:val="28"/>
        </w:rPr>
        <w:t xml:space="preserve"> </w:t>
      </w:r>
      <w:proofErr w:type="gramStart"/>
      <w:r w:rsidRPr="00EC1A56">
        <w:rPr>
          <w:sz w:val="28"/>
          <w:szCs w:val="28"/>
        </w:rPr>
        <w:t>Р</w:t>
      </w:r>
      <w:proofErr w:type="gramEnd"/>
      <w:r w:rsidRPr="00EC1A56">
        <w:rPr>
          <w:sz w:val="28"/>
          <w:szCs w:val="28"/>
        </w:rPr>
        <w:t xml:space="preserve"> Е Ш И Л А: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6F0F">
        <w:rPr>
          <w:sz w:val="28"/>
          <w:szCs w:val="28"/>
        </w:rPr>
        <w:t xml:space="preserve">Утвердить </w:t>
      </w:r>
      <w:r w:rsidR="00532F02">
        <w:rPr>
          <w:sz w:val="28"/>
          <w:szCs w:val="28"/>
        </w:rPr>
        <w:t>Отчет о выполнении Прогнозного</w:t>
      </w:r>
      <w:r w:rsidRPr="00C96F0F">
        <w:rPr>
          <w:sz w:val="28"/>
          <w:szCs w:val="28"/>
        </w:rPr>
        <w:t xml:space="preserve"> </w:t>
      </w:r>
      <w:proofErr w:type="gramStart"/>
      <w:r w:rsidR="00532F02">
        <w:rPr>
          <w:sz w:val="28"/>
          <w:szCs w:val="28"/>
        </w:rPr>
        <w:t xml:space="preserve">плана </w:t>
      </w:r>
      <w:r w:rsidRPr="00C96F0F">
        <w:rPr>
          <w:sz w:val="28"/>
          <w:szCs w:val="28"/>
        </w:rPr>
        <w:t xml:space="preserve">приватизации муниципального имущества </w:t>
      </w:r>
      <w:r>
        <w:rPr>
          <w:sz w:val="28"/>
          <w:szCs w:val="28"/>
        </w:rPr>
        <w:t>сельского поселения Железнодорожного</w:t>
      </w:r>
      <w:r w:rsidRPr="00C96F0F">
        <w:rPr>
          <w:sz w:val="28"/>
          <w:szCs w:val="28"/>
        </w:rPr>
        <w:t xml:space="preserve"> муниципального образования</w:t>
      </w:r>
      <w:proofErr w:type="gramEnd"/>
      <w:r w:rsidRPr="00C96F0F">
        <w:rPr>
          <w:sz w:val="28"/>
          <w:szCs w:val="28"/>
        </w:rPr>
        <w:t xml:space="preserve"> </w:t>
      </w:r>
      <w:r w:rsidR="00532F02">
        <w:rPr>
          <w:sz w:val="28"/>
          <w:szCs w:val="28"/>
        </w:rPr>
        <w:t>з</w:t>
      </w:r>
      <w:r w:rsidRPr="00C96F0F">
        <w:rPr>
          <w:sz w:val="28"/>
          <w:szCs w:val="28"/>
        </w:rPr>
        <w:t>а 20</w:t>
      </w:r>
      <w:r w:rsidR="0043531B">
        <w:rPr>
          <w:sz w:val="28"/>
          <w:szCs w:val="28"/>
        </w:rPr>
        <w:t>21</w:t>
      </w:r>
      <w:r w:rsidR="00532F02">
        <w:rPr>
          <w:sz w:val="28"/>
          <w:szCs w:val="28"/>
        </w:rPr>
        <w:t xml:space="preserve"> год согласно приложениям №1 </w:t>
      </w:r>
      <w:r w:rsidRPr="00C96F0F">
        <w:rPr>
          <w:sz w:val="28"/>
          <w:szCs w:val="28"/>
        </w:rPr>
        <w:t>к настоящему решению.</w:t>
      </w:r>
    </w:p>
    <w:p w:rsidR="00C96F0F" w:rsidRPr="00C96F0F" w:rsidRDefault="00C96F0F" w:rsidP="00C257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C25779" w:rsidRPr="00C96F0F">
        <w:rPr>
          <w:sz w:val="28"/>
          <w:szCs w:val="28"/>
        </w:rPr>
        <w:t xml:space="preserve">Настоящее  Решение Думы сельского поселения  опубликовать в газете «Вестник </w:t>
      </w:r>
      <w:proofErr w:type="spellStart"/>
      <w:r w:rsidR="00C25779" w:rsidRPr="00C96F0F">
        <w:rPr>
          <w:sz w:val="28"/>
          <w:szCs w:val="28"/>
        </w:rPr>
        <w:t>п</w:t>
      </w:r>
      <w:proofErr w:type="gramStart"/>
      <w:r w:rsidR="00C25779" w:rsidRPr="00C96F0F">
        <w:rPr>
          <w:sz w:val="28"/>
          <w:szCs w:val="28"/>
        </w:rPr>
        <w:t>.Ж</w:t>
      </w:r>
      <w:proofErr w:type="gramEnd"/>
      <w:r w:rsidR="00C25779" w:rsidRPr="00C96F0F">
        <w:rPr>
          <w:sz w:val="28"/>
          <w:szCs w:val="28"/>
        </w:rPr>
        <w:t>елезнодорожный</w:t>
      </w:r>
      <w:proofErr w:type="spellEnd"/>
      <w:r w:rsidR="00C25779" w:rsidRPr="00C96F0F">
        <w:rPr>
          <w:sz w:val="28"/>
          <w:szCs w:val="28"/>
        </w:rPr>
        <w:t xml:space="preserve">» и разместить на официальном сайте </w:t>
      </w:r>
      <w:r w:rsidR="00C25779">
        <w:rPr>
          <w:sz w:val="28"/>
          <w:szCs w:val="28"/>
        </w:rPr>
        <w:t xml:space="preserve">Российской Федерации </w:t>
      </w:r>
      <w:r w:rsidR="00C25779">
        <w:rPr>
          <w:sz w:val="28"/>
          <w:szCs w:val="28"/>
          <w:lang w:val="en-US"/>
        </w:rPr>
        <w:t>www</w:t>
      </w:r>
      <w:r w:rsidR="00C25779" w:rsidRPr="00F36523">
        <w:rPr>
          <w:sz w:val="28"/>
          <w:szCs w:val="28"/>
        </w:rPr>
        <w:t>.</w:t>
      </w:r>
      <w:proofErr w:type="spellStart"/>
      <w:r w:rsidR="00C25779">
        <w:rPr>
          <w:sz w:val="28"/>
          <w:szCs w:val="28"/>
          <w:lang w:val="en-US"/>
        </w:rPr>
        <w:t>torgi</w:t>
      </w:r>
      <w:proofErr w:type="spellEnd"/>
      <w:r w:rsidR="00C25779" w:rsidRPr="00F36523">
        <w:rPr>
          <w:sz w:val="28"/>
          <w:szCs w:val="28"/>
        </w:rPr>
        <w:t>.</w:t>
      </w:r>
      <w:proofErr w:type="spellStart"/>
      <w:r w:rsidR="00C25779">
        <w:rPr>
          <w:sz w:val="28"/>
          <w:szCs w:val="28"/>
          <w:lang w:val="en-US"/>
        </w:rPr>
        <w:t>gov</w:t>
      </w:r>
      <w:proofErr w:type="spellEnd"/>
      <w:r w:rsidR="00C25779" w:rsidRPr="00F36523">
        <w:rPr>
          <w:sz w:val="28"/>
          <w:szCs w:val="28"/>
        </w:rPr>
        <w:t>/</w:t>
      </w:r>
      <w:proofErr w:type="spellStart"/>
      <w:r w:rsidR="00C25779">
        <w:rPr>
          <w:sz w:val="28"/>
          <w:szCs w:val="28"/>
          <w:lang w:val="en-US"/>
        </w:rPr>
        <w:t>ru</w:t>
      </w:r>
      <w:proofErr w:type="spellEnd"/>
      <w:r w:rsidR="00C25779">
        <w:rPr>
          <w:sz w:val="28"/>
          <w:szCs w:val="28"/>
        </w:rPr>
        <w:t xml:space="preserve">, </w:t>
      </w:r>
      <w:r w:rsidR="00C25779" w:rsidRPr="00C96F0F">
        <w:rPr>
          <w:sz w:val="28"/>
          <w:szCs w:val="28"/>
        </w:rPr>
        <w:t xml:space="preserve">на официальном сайте администрации </w:t>
      </w:r>
      <w:proofErr w:type="spellStart"/>
      <w:r w:rsidR="00C25779">
        <w:rPr>
          <w:sz w:val="28"/>
          <w:szCs w:val="28"/>
        </w:rPr>
        <w:t>адмжелезнодорожный.рф</w:t>
      </w:r>
      <w:proofErr w:type="spellEnd"/>
      <w:r w:rsidR="00C25779" w:rsidRPr="008C488B">
        <w:rPr>
          <w:sz w:val="28"/>
          <w:szCs w:val="28"/>
        </w:rPr>
        <w:t>.</w:t>
      </w:r>
      <w:r w:rsidR="00C25779">
        <w:rPr>
          <w:sz w:val="28"/>
          <w:szCs w:val="28"/>
        </w:rPr>
        <w:t xml:space="preserve"> </w:t>
      </w:r>
      <w:r w:rsidR="00C25779" w:rsidRPr="00C96F0F">
        <w:rPr>
          <w:sz w:val="28"/>
          <w:szCs w:val="28"/>
        </w:rPr>
        <w:t>в информационной телекоммуникационной сети Интернет.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 xml:space="preserve">3. </w:t>
      </w:r>
      <w:proofErr w:type="gramStart"/>
      <w:r w:rsidRPr="00C96F0F">
        <w:rPr>
          <w:sz w:val="28"/>
          <w:szCs w:val="28"/>
        </w:rPr>
        <w:t>Контроль за</w:t>
      </w:r>
      <w:proofErr w:type="gramEnd"/>
      <w:r w:rsidRPr="00C96F0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ведущего специалиста по финансово-бюджетной политике (</w:t>
      </w:r>
      <w:proofErr w:type="spellStart"/>
      <w:r>
        <w:rPr>
          <w:sz w:val="28"/>
          <w:szCs w:val="28"/>
        </w:rPr>
        <w:t>Чебакова</w:t>
      </w:r>
      <w:proofErr w:type="spellEnd"/>
      <w:r>
        <w:rPr>
          <w:sz w:val="28"/>
          <w:szCs w:val="28"/>
        </w:rPr>
        <w:t xml:space="preserve"> С.В.).</w:t>
      </w:r>
    </w:p>
    <w:p w:rsidR="00C96F0F" w:rsidRPr="00C96F0F" w:rsidRDefault="00C96F0F" w:rsidP="00C96F0F">
      <w:pPr>
        <w:ind w:firstLine="720"/>
        <w:jc w:val="both"/>
        <w:rPr>
          <w:sz w:val="28"/>
          <w:szCs w:val="28"/>
        </w:rPr>
      </w:pPr>
      <w:r w:rsidRPr="00C96F0F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96F0F" w:rsidRPr="00C96F0F" w:rsidRDefault="00C96F0F" w:rsidP="00C96F0F">
      <w:pPr>
        <w:jc w:val="both"/>
        <w:rPr>
          <w:sz w:val="28"/>
          <w:szCs w:val="28"/>
        </w:rPr>
      </w:pPr>
    </w:p>
    <w:p w:rsidR="00044A7B" w:rsidRPr="000C0804" w:rsidRDefault="00044A7B">
      <w:pPr>
        <w:rPr>
          <w:sz w:val="28"/>
          <w:szCs w:val="28"/>
        </w:rPr>
      </w:pPr>
    </w:p>
    <w:p w:rsidR="00044A7B" w:rsidRDefault="00044A7B"/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председатель</w:t>
      </w:r>
    </w:p>
    <w:p w:rsidR="00044A7B" w:rsidRDefault="00044A7B" w:rsidP="00044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Думы сельского поселения Железнодорожного </w:t>
      </w:r>
    </w:p>
    <w:p w:rsidR="0089365A" w:rsidRDefault="00044A7B" w:rsidP="00044A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89365A">
        <w:rPr>
          <w:sz w:val="28"/>
          <w:szCs w:val="28"/>
        </w:rPr>
        <w:t xml:space="preserve">                                 </w:t>
      </w:r>
      <w:proofErr w:type="spellStart"/>
      <w:r w:rsidR="0089365A">
        <w:rPr>
          <w:sz w:val="28"/>
          <w:szCs w:val="28"/>
        </w:rPr>
        <w:t>В.Н.Кузнецов</w:t>
      </w:r>
      <w:proofErr w:type="spellEnd"/>
    </w:p>
    <w:p w:rsidR="0089365A" w:rsidRDefault="0089365A" w:rsidP="00044A7B">
      <w:pPr>
        <w:rPr>
          <w:sz w:val="28"/>
          <w:szCs w:val="28"/>
        </w:rPr>
      </w:pPr>
    </w:p>
    <w:p w:rsidR="001A6F68" w:rsidRPr="001A6F68" w:rsidRDefault="001A6F68" w:rsidP="001A6F68">
      <w:pPr>
        <w:jc w:val="right"/>
      </w:pPr>
      <w:r w:rsidRPr="001A6F68">
        <w:lastRenderedPageBreak/>
        <w:t>Приложение №1</w:t>
      </w:r>
    </w:p>
    <w:p w:rsidR="001A6F68" w:rsidRPr="001A6F68" w:rsidRDefault="001A6F68" w:rsidP="001A6F68">
      <w:pPr>
        <w:jc w:val="right"/>
      </w:pPr>
      <w:r w:rsidRPr="001A6F68">
        <w:t>Утверждено</w:t>
      </w:r>
    </w:p>
    <w:p w:rsidR="005947A3" w:rsidRDefault="001A6F68" w:rsidP="005947A3">
      <w:pPr>
        <w:jc w:val="right"/>
      </w:pPr>
      <w:r w:rsidRPr="001A6F68">
        <w:t xml:space="preserve">решением Думы </w:t>
      </w:r>
      <w:r w:rsidR="005947A3">
        <w:t>сельского поселения</w:t>
      </w:r>
    </w:p>
    <w:p w:rsidR="001A6F68" w:rsidRPr="001A6F68" w:rsidRDefault="005947A3" w:rsidP="005947A3">
      <w:pPr>
        <w:jc w:val="right"/>
      </w:pPr>
      <w:r>
        <w:t xml:space="preserve"> Железнодорожного </w:t>
      </w:r>
      <w:r w:rsidR="001A6F68" w:rsidRPr="001A6F68">
        <w:t xml:space="preserve">муниципального </w:t>
      </w:r>
    </w:p>
    <w:p w:rsidR="001A6F68" w:rsidRPr="001A6F68" w:rsidRDefault="001A6F68" w:rsidP="001A6F68">
      <w:pPr>
        <w:jc w:val="right"/>
      </w:pPr>
      <w:r w:rsidRPr="001A6F68">
        <w:t>образования от</w:t>
      </w:r>
      <w:r w:rsidR="00CE7C15">
        <w:t xml:space="preserve"> </w:t>
      </w:r>
      <w:r w:rsidR="00EF4ADB">
        <w:t>24.02.</w:t>
      </w:r>
      <w:r w:rsidR="0043531B">
        <w:t>2022</w:t>
      </w:r>
      <w:r w:rsidR="00532F02">
        <w:t xml:space="preserve"> </w:t>
      </w:r>
      <w:r w:rsidR="00272F0D">
        <w:t xml:space="preserve">г. </w:t>
      </w:r>
      <w:r w:rsidRPr="001A6F68">
        <w:t>№</w:t>
      </w:r>
      <w:r w:rsidR="00EF4ADB">
        <w:t>164</w:t>
      </w:r>
      <w:bookmarkStart w:id="0" w:name="_GoBack"/>
      <w:bookmarkEnd w:id="0"/>
      <w:r w:rsidR="00D626C4">
        <w:t xml:space="preserve"> </w:t>
      </w:r>
    </w:p>
    <w:p w:rsidR="001A6F68" w:rsidRPr="001A6F68" w:rsidRDefault="001A6F68" w:rsidP="001A6F68">
      <w:pPr>
        <w:jc w:val="right"/>
      </w:pPr>
    </w:p>
    <w:p w:rsidR="00532F02" w:rsidRPr="00532F02" w:rsidRDefault="00532F02" w:rsidP="001A6F68">
      <w:pPr>
        <w:jc w:val="center"/>
        <w:rPr>
          <w:b/>
          <w:sz w:val="28"/>
          <w:szCs w:val="28"/>
        </w:rPr>
      </w:pPr>
      <w:r w:rsidRPr="00532F02">
        <w:rPr>
          <w:b/>
          <w:sz w:val="28"/>
          <w:szCs w:val="28"/>
        </w:rPr>
        <w:t>ОТЧЕТ</w:t>
      </w:r>
    </w:p>
    <w:p w:rsidR="00532F02" w:rsidRPr="00532F02" w:rsidRDefault="00532F02" w:rsidP="001A6F68">
      <w:pPr>
        <w:jc w:val="center"/>
        <w:rPr>
          <w:b/>
          <w:sz w:val="28"/>
          <w:szCs w:val="28"/>
        </w:rPr>
      </w:pPr>
      <w:r w:rsidRPr="00532F02">
        <w:rPr>
          <w:b/>
          <w:sz w:val="28"/>
          <w:szCs w:val="28"/>
        </w:rPr>
        <w:t xml:space="preserve"> о выполнении </w:t>
      </w:r>
      <w:r w:rsidR="008F01BE">
        <w:rPr>
          <w:b/>
          <w:sz w:val="28"/>
          <w:szCs w:val="28"/>
        </w:rPr>
        <w:t>Прогнозного</w:t>
      </w:r>
      <w:r w:rsidR="001A6F68" w:rsidRPr="00532F02">
        <w:rPr>
          <w:b/>
          <w:sz w:val="28"/>
          <w:szCs w:val="28"/>
        </w:rPr>
        <w:t xml:space="preserve"> </w:t>
      </w:r>
      <w:proofErr w:type="gramStart"/>
      <w:r w:rsidR="001A6F68" w:rsidRPr="00532F02">
        <w:rPr>
          <w:b/>
          <w:sz w:val="28"/>
          <w:szCs w:val="28"/>
        </w:rPr>
        <w:t>план</w:t>
      </w:r>
      <w:r w:rsidR="008F01BE">
        <w:rPr>
          <w:b/>
          <w:sz w:val="28"/>
          <w:szCs w:val="28"/>
        </w:rPr>
        <w:t>а</w:t>
      </w:r>
      <w:r w:rsidR="001A6F68" w:rsidRPr="00532F02">
        <w:rPr>
          <w:b/>
          <w:sz w:val="28"/>
          <w:szCs w:val="28"/>
        </w:rPr>
        <w:t xml:space="preserve"> приватизации муниципального имущества сельского поселения Железнодорожного  муниципального образования</w:t>
      </w:r>
      <w:proofErr w:type="gramEnd"/>
      <w:r w:rsidR="001A6F68" w:rsidRPr="00532F02">
        <w:rPr>
          <w:b/>
          <w:sz w:val="28"/>
          <w:szCs w:val="28"/>
        </w:rPr>
        <w:t xml:space="preserve"> </w:t>
      </w:r>
      <w:r w:rsidRPr="00532F02">
        <w:rPr>
          <w:b/>
          <w:sz w:val="28"/>
          <w:szCs w:val="28"/>
        </w:rPr>
        <w:t>за</w:t>
      </w:r>
      <w:r w:rsidR="001A6F68" w:rsidRPr="00532F02">
        <w:rPr>
          <w:b/>
          <w:sz w:val="28"/>
          <w:szCs w:val="28"/>
        </w:rPr>
        <w:t xml:space="preserve"> 20</w:t>
      </w:r>
      <w:r w:rsidR="0043531B">
        <w:rPr>
          <w:b/>
          <w:sz w:val="28"/>
          <w:szCs w:val="28"/>
        </w:rPr>
        <w:t>21</w:t>
      </w:r>
      <w:r w:rsidR="001A6F68" w:rsidRPr="00532F02">
        <w:rPr>
          <w:b/>
          <w:sz w:val="28"/>
          <w:szCs w:val="28"/>
        </w:rPr>
        <w:t xml:space="preserve"> год </w:t>
      </w:r>
    </w:p>
    <w:p w:rsidR="0072154A" w:rsidRDefault="0072154A" w:rsidP="00532F02">
      <w:pPr>
        <w:jc w:val="both"/>
        <w:rPr>
          <w:sz w:val="28"/>
          <w:szCs w:val="28"/>
        </w:rPr>
      </w:pPr>
    </w:p>
    <w:p w:rsidR="001A6F68" w:rsidRDefault="00532F02" w:rsidP="00E700CD">
      <w:pPr>
        <w:jc w:val="both"/>
        <w:rPr>
          <w:sz w:val="28"/>
          <w:szCs w:val="28"/>
        </w:rPr>
      </w:pPr>
      <w:r w:rsidRPr="0053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Pr="00532F02">
        <w:rPr>
          <w:sz w:val="28"/>
          <w:szCs w:val="28"/>
        </w:rPr>
        <w:t>В соответствии Положением о приватизации муниципального имущества сельского поселения Железнодорожного муниципального образования, утвержденным решением Думы</w:t>
      </w:r>
      <w:r>
        <w:rPr>
          <w:sz w:val="28"/>
          <w:szCs w:val="28"/>
        </w:rPr>
        <w:t xml:space="preserve"> сельского поселения Железнодорожного муниципального образования</w:t>
      </w:r>
      <w:r w:rsidRPr="00532F02">
        <w:rPr>
          <w:sz w:val="28"/>
          <w:szCs w:val="28"/>
        </w:rPr>
        <w:t xml:space="preserve"> от 26.04.2018 г. №34</w:t>
      </w:r>
      <w:r>
        <w:rPr>
          <w:sz w:val="28"/>
          <w:szCs w:val="28"/>
        </w:rPr>
        <w:t xml:space="preserve">, на основании </w:t>
      </w:r>
      <w:r w:rsidRPr="00532F02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532F02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сельского поселения Железнодорожного муниципального образования </w:t>
      </w:r>
      <w:r w:rsidRPr="00532F02">
        <w:rPr>
          <w:sz w:val="28"/>
          <w:szCs w:val="28"/>
        </w:rPr>
        <w:t xml:space="preserve">от </w:t>
      </w:r>
      <w:r w:rsidR="0043531B">
        <w:rPr>
          <w:sz w:val="28"/>
          <w:szCs w:val="28"/>
        </w:rPr>
        <w:t>27.05.2021</w:t>
      </w:r>
      <w:r w:rsidRPr="00532F02">
        <w:rPr>
          <w:sz w:val="28"/>
          <w:szCs w:val="28"/>
        </w:rPr>
        <w:t>г. №</w:t>
      </w:r>
      <w:r w:rsidR="0043531B">
        <w:rPr>
          <w:sz w:val="28"/>
          <w:szCs w:val="28"/>
        </w:rPr>
        <w:t>138 «</w:t>
      </w:r>
      <w:r>
        <w:rPr>
          <w:sz w:val="28"/>
          <w:szCs w:val="28"/>
        </w:rPr>
        <w:t>Об утверждении прогнозного плана приватизации муниципального имущества сельского поселения Железнодорожного муниципального образования на 20</w:t>
      </w:r>
      <w:r w:rsidR="0043531B">
        <w:rPr>
          <w:sz w:val="28"/>
          <w:szCs w:val="28"/>
        </w:rPr>
        <w:t>21</w:t>
      </w:r>
      <w:r>
        <w:rPr>
          <w:sz w:val="28"/>
          <w:szCs w:val="28"/>
        </w:rPr>
        <w:t xml:space="preserve"> год»</w:t>
      </w:r>
      <w:r w:rsidR="004353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700CD" w:rsidRDefault="0072154A" w:rsidP="00B6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871">
        <w:rPr>
          <w:sz w:val="28"/>
          <w:szCs w:val="28"/>
        </w:rPr>
        <w:t>В 2021 году на</w:t>
      </w:r>
      <w:r w:rsidRPr="0072154A">
        <w:rPr>
          <w:sz w:val="28"/>
          <w:szCs w:val="28"/>
        </w:rPr>
        <w:t xml:space="preserve"> объект</w:t>
      </w:r>
      <w:r w:rsidR="007E6871">
        <w:rPr>
          <w:sz w:val="28"/>
          <w:szCs w:val="28"/>
        </w:rPr>
        <w:t>ы</w:t>
      </w:r>
      <w:r w:rsidRPr="0072154A">
        <w:rPr>
          <w:sz w:val="28"/>
          <w:szCs w:val="28"/>
        </w:rPr>
        <w:t xml:space="preserve">  </w:t>
      </w:r>
      <w:r w:rsidR="0043531B">
        <w:rPr>
          <w:sz w:val="28"/>
          <w:szCs w:val="28"/>
        </w:rPr>
        <w:t>не</w:t>
      </w:r>
      <w:r w:rsidRPr="0072154A">
        <w:rPr>
          <w:sz w:val="28"/>
          <w:szCs w:val="28"/>
        </w:rPr>
        <w:t>движимого имущества, находящегося в муниципальной собственности сельского поселения Железнодорож</w:t>
      </w:r>
      <w:r w:rsidR="007E6871">
        <w:rPr>
          <w:sz w:val="28"/>
          <w:szCs w:val="28"/>
        </w:rPr>
        <w:t>ного муниципального образования</w:t>
      </w:r>
      <w:r w:rsidR="007E6871" w:rsidRPr="007E6871">
        <w:rPr>
          <w:sz w:val="28"/>
          <w:szCs w:val="28"/>
        </w:rPr>
        <w:t xml:space="preserve"> </w:t>
      </w:r>
      <w:r w:rsidR="007E6871" w:rsidRPr="0072154A">
        <w:rPr>
          <w:sz w:val="28"/>
          <w:szCs w:val="28"/>
        </w:rPr>
        <w:t>проведена оценка рыночной стоимости объект</w:t>
      </w:r>
      <w:r w:rsidR="002C7D3E">
        <w:rPr>
          <w:sz w:val="28"/>
          <w:szCs w:val="28"/>
        </w:rPr>
        <w:t>ов</w:t>
      </w:r>
      <w:r w:rsidR="007E6871">
        <w:rPr>
          <w:sz w:val="28"/>
          <w:szCs w:val="28"/>
        </w:rPr>
        <w:t>:</w:t>
      </w:r>
    </w:p>
    <w:tbl>
      <w:tblPr>
        <w:tblStyle w:val="a4"/>
        <w:tblW w:w="9968" w:type="dxa"/>
        <w:tblLook w:val="01E0" w:firstRow="1" w:lastRow="1" w:firstColumn="1" w:lastColumn="1" w:noHBand="0" w:noVBand="0"/>
      </w:tblPr>
      <w:tblGrid>
        <w:gridCol w:w="540"/>
        <w:gridCol w:w="2483"/>
        <w:gridCol w:w="2199"/>
        <w:gridCol w:w="1815"/>
        <w:gridCol w:w="1298"/>
        <w:gridCol w:w="1633"/>
      </w:tblGrid>
      <w:tr w:rsidR="007E6871" w:rsidRPr="005947A3" w:rsidTr="00A72034">
        <w:tc>
          <w:tcPr>
            <w:tcW w:w="540" w:type="dxa"/>
          </w:tcPr>
          <w:p w:rsidR="007E6871" w:rsidRDefault="007E6871" w:rsidP="00A720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199" w:type="dxa"/>
          </w:tcPr>
          <w:p w:rsidR="007E6871" w:rsidRDefault="007E6871" w:rsidP="00A72034">
            <w:pPr>
              <w:jc w:val="center"/>
            </w:pPr>
            <w:r>
              <w:t>Адрес (местонахождение) объекта</w:t>
            </w:r>
          </w:p>
        </w:tc>
        <w:tc>
          <w:tcPr>
            <w:tcW w:w="1815" w:type="dxa"/>
          </w:tcPr>
          <w:p w:rsidR="007E6871" w:rsidRDefault="007E6871" w:rsidP="00A72034">
            <w:pPr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7E6871" w:rsidRDefault="007E6871" w:rsidP="00A72034">
            <w:pPr>
              <w:jc w:val="center"/>
            </w:pPr>
            <w:r>
              <w:t>Протяжённость</w:t>
            </w:r>
          </w:p>
          <w:p w:rsidR="007E6871" w:rsidRDefault="007E6871" w:rsidP="00A72034">
            <w:pPr>
              <w:jc w:val="center"/>
            </w:pPr>
            <w:r>
              <w:t>(м.)</w:t>
            </w:r>
          </w:p>
          <w:p w:rsidR="007E6871" w:rsidRDefault="007E6871" w:rsidP="00A72034">
            <w:pPr>
              <w:jc w:val="center"/>
            </w:pPr>
          </w:p>
        </w:tc>
        <w:tc>
          <w:tcPr>
            <w:tcW w:w="1298" w:type="dxa"/>
          </w:tcPr>
          <w:p w:rsidR="007E6871" w:rsidRDefault="007E6871" w:rsidP="00A72034">
            <w:pPr>
              <w:jc w:val="center"/>
            </w:pPr>
            <w:r>
              <w:t>Начальная цена объекта</w:t>
            </w:r>
          </w:p>
          <w:p w:rsidR="007E6871" w:rsidRDefault="007E6871" w:rsidP="00A72034">
            <w:pPr>
              <w:jc w:val="center"/>
            </w:pPr>
            <w:r>
              <w:t>(руб.)</w:t>
            </w:r>
          </w:p>
        </w:tc>
        <w:tc>
          <w:tcPr>
            <w:tcW w:w="1633" w:type="dxa"/>
            <w:shd w:val="clear" w:color="auto" w:fill="auto"/>
          </w:tcPr>
          <w:p w:rsidR="007E6871" w:rsidRDefault="007E6871" w:rsidP="00A72034">
            <w:pPr>
              <w:jc w:val="center"/>
            </w:pPr>
            <w:r>
              <w:t>Способ приватизации</w:t>
            </w:r>
          </w:p>
        </w:tc>
      </w:tr>
      <w:tr w:rsidR="007E6871" w:rsidRPr="005947A3" w:rsidTr="00A72034">
        <w:tc>
          <w:tcPr>
            <w:tcW w:w="540" w:type="dxa"/>
          </w:tcPr>
          <w:p w:rsidR="007E6871" w:rsidRPr="005947A3" w:rsidRDefault="007E6871" w:rsidP="00A72034">
            <w:pPr>
              <w:jc w:val="center"/>
            </w:pPr>
            <w:r w:rsidRPr="005947A3">
              <w:t>1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>
              <w:t xml:space="preserve">Электрические сети 0,4 </w:t>
            </w:r>
            <w:proofErr w:type="spellStart"/>
            <w:r>
              <w:t>кВ</w:t>
            </w:r>
            <w:proofErr w:type="spellEnd"/>
            <w:r>
              <w:t xml:space="preserve"> электроснабжения станции Тельма</w:t>
            </w:r>
          </w:p>
          <w:p w:rsidR="007E6871" w:rsidRDefault="007E6871" w:rsidP="00A72034">
            <w:pPr>
              <w:jc w:val="center"/>
            </w:pPr>
            <w:r>
              <w:t>от комплектной трансформаторной подстанции «Водозабор»,</w:t>
            </w:r>
          </w:p>
          <w:p w:rsidR="007E6871" w:rsidRPr="005947A3" w:rsidRDefault="007E6871" w:rsidP="00A72034">
            <w:pPr>
              <w:jc w:val="center"/>
            </w:pPr>
            <w:r w:rsidRPr="001F6724">
              <w:t>кадастровый номер 38:16:000056:309; Инвента</w:t>
            </w:r>
            <w:r>
              <w:t>рный номер 25:240:001:200298940</w:t>
            </w:r>
          </w:p>
        </w:tc>
        <w:tc>
          <w:tcPr>
            <w:tcW w:w="2199" w:type="dxa"/>
          </w:tcPr>
          <w:p w:rsidR="007E6871" w:rsidRPr="005947A3" w:rsidRDefault="007E6871" w:rsidP="00A72034">
            <w:pPr>
              <w:jc w:val="center"/>
            </w:pPr>
            <w:r w:rsidRPr="001F6724">
              <w:t>Иркутская область, Усольский район, станция Тельма от комплектной трансформаторной подстанции «Водозабор</w:t>
            </w:r>
          </w:p>
        </w:tc>
        <w:tc>
          <w:tcPr>
            <w:tcW w:w="1815" w:type="dxa"/>
          </w:tcPr>
          <w:p w:rsidR="007E6871" w:rsidRPr="005947A3" w:rsidRDefault="007E6871" w:rsidP="00A72034">
            <w:pPr>
              <w:jc w:val="center"/>
            </w:pPr>
            <w:r>
              <w:t>49 м</w:t>
            </w:r>
          </w:p>
        </w:tc>
        <w:tc>
          <w:tcPr>
            <w:tcW w:w="1298" w:type="dxa"/>
          </w:tcPr>
          <w:p w:rsidR="007E6871" w:rsidRPr="005947A3" w:rsidRDefault="007E6871" w:rsidP="00A72034">
            <w:pPr>
              <w:jc w:val="center"/>
            </w:pPr>
            <w:r>
              <w:t>1600,00</w:t>
            </w:r>
          </w:p>
        </w:tc>
        <w:tc>
          <w:tcPr>
            <w:tcW w:w="1633" w:type="dxa"/>
            <w:shd w:val="clear" w:color="auto" w:fill="auto"/>
          </w:tcPr>
          <w:p w:rsidR="007E6871" w:rsidRPr="005947A3" w:rsidRDefault="007E6871" w:rsidP="00A72034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7E6871" w:rsidRPr="005947A3" w:rsidTr="00A72034">
        <w:tc>
          <w:tcPr>
            <w:tcW w:w="540" w:type="dxa"/>
          </w:tcPr>
          <w:p w:rsidR="007E6871" w:rsidRPr="005947A3" w:rsidRDefault="007E6871" w:rsidP="00A72034">
            <w:pPr>
              <w:jc w:val="center"/>
            </w:pPr>
            <w:r>
              <w:t>2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 w:rsidRPr="001F6724">
              <w:t xml:space="preserve">Электрические сети 0,4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электроснабжения жилых домов станции Тельма от комплектной трансформаторной подстанции «Детский сад</w:t>
            </w:r>
          </w:p>
          <w:p w:rsidR="007E6871" w:rsidRPr="001F6724" w:rsidRDefault="007E6871" w:rsidP="00A72034">
            <w:pPr>
              <w:jc w:val="center"/>
            </w:pPr>
            <w:r w:rsidRPr="001F6724">
              <w:lastRenderedPageBreak/>
              <w:t>кадастровый номер 38:16:000056:310, Инвентарный номер 25:240:001:200298590</w:t>
            </w:r>
          </w:p>
        </w:tc>
        <w:tc>
          <w:tcPr>
            <w:tcW w:w="2199" w:type="dxa"/>
          </w:tcPr>
          <w:p w:rsidR="007E6871" w:rsidRPr="005947A3" w:rsidRDefault="007E6871" w:rsidP="00A72034">
            <w:pPr>
              <w:jc w:val="center"/>
            </w:pPr>
            <w:r w:rsidRPr="001F6724">
              <w:lastRenderedPageBreak/>
              <w:t xml:space="preserve">Иркутская область, Усольский  район, </w:t>
            </w:r>
            <w:proofErr w:type="gramStart"/>
            <w:r w:rsidRPr="001F6724">
              <w:t>п</w:t>
            </w:r>
            <w:proofErr w:type="gramEnd"/>
            <w:r w:rsidRPr="001F6724">
              <w:t>/ст. Тельма</w:t>
            </w:r>
          </w:p>
        </w:tc>
        <w:tc>
          <w:tcPr>
            <w:tcW w:w="1815" w:type="dxa"/>
          </w:tcPr>
          <w:p w:rsidR="007E6871" w:rsidRPr="005947A3" w:rsidRDefault="007E6871" w:rsidP="00A72034">
            <w:pPr>
              <w:jc w:val="center"/>
            </w:pPr>
            <w:r>
              <w:t>1191 м</w:t>
            </w:r>
          </w:p>
        </w:tc>
        <w:tc>
          <w:tcPr>
            <w:tcW w:w="1298" w:type="dxa"/>
          </w:tcPr>
          <w:p w:rsidR="007E6871" w:rsidRPr="005947A3" w:rsidRDefault="007E6871" w:rsidP="00A72034">
            <w:pPr>
              <w:jc w:val="center"/>
            </w:pPr>
            <w:r>
              <w:t>30000,00</w:t>
            </w:r>
          </w:p>
        </w:tc>
        <w:tc>
          <w:tcPr>
            <w:tcW w:w="1633" w:type="dxa"/>
            <w:shd w:val="clear" w:color="auto" w:fill="auto"/>
          </w:tcPr>
          <w:p w:rsidR="007E6871" w:rsidRPr="005947A3" w:rsidRDefault="007E6871" w:rsidP="00A72034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7E6871" w:rsidRPr="005947A3" w:rsidTr="00A72034">
        <w:tc>
          <w:tcPr>
            <w:tcW w:w="540" w:type="dxa"/>
          </w:tcPr>
          <w:p w:rsidR="007E6871" w:rsidRDefault="007E6871" w:rsidP="00A72034">
            <w:pPr>
              <w:jc w:val="center"/>
            </w:pPr>
            <w:r>
              <w:lastRenderedPageBreak/>
              <w:t>3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>
              <w:t xml:space="preserve">Кабельная линия передан 0,4 </w:t>
            </w:r>
            <w:proofErr w:type="spellStart"/>
            <w:r>
              <w:t>кВ</w:t>
            </w:r>
            <w:proofErr w:type="spellEnd"/>
            <w:r>
              <w:t xml:space="preserve"> от трансформаторной подстанции</w:t>
            </w:r>
          </w:p>
          <w:p w:rsidR="007E6871" w:rsidRDefault="007E6871" w:rsidP="00A72034">
            <w:pPr>
              <w:jc w:val="center"/>
            </w:pPr>
            <w:r>
              <w:t>«Вокзал» станции Тельма с комплектной трансформаторной подстанцией</w:t>
            </w:r>
          </w:p>
          <w:p w:rsidR="007E6871" w:rsidRPr="001F6724" w:rsidRDefault="007E6871" w:rsidP="00A72034">
            <w:pPr>
              <w:jc w:val="center"/>
            </w:pPr>
            <w:r w:rsidRPr="001F6724">
              <w:t>кадастровый номер 38:16:000056:3</w:t>
            </w:r>
            <w:r>
              <w:t>07</w:t>
            </w:r>
            <w:r w:rsidRPr="001F6724">
              <w:t>, Инвентарный номер 25:240:001:200298590</w:t>
            </w:r>
          </w:p>
        </w:tc>
        <w:tc>
          <w:tcPr>
            <w:tcW w:w="2199" w:type="dxa"/>
          </w:tcPr>
          <w:p w:rsidR="007E6871" w:rsidRPr="001F6724" w:rsidRDefault="007E6871" w:rsidP="00A72034">
            <w:pPr>
              <w:jc w:val="center"/>
            </w:pPr>
            <w:r w:rsidRPr="001F6724">
              <w:t xml:space="preserve">Иркутская область, Усольский район, </w:t>
            </w:r>
            <w:proofErr w:type="gramStart"/>
            <w:r w:rsidRPr="001F6724">
              <w:t>п</w:t>
            </w:r>
            <w:proofErr w:type="gramEnd"/>
            <w:r w:rsidRPr="001F6724">
              <w:t>/</w:t>
            </w:r>
            <w:proofErr w:type="spellStart"/>
            <w:r w:rsidRPr="001F6724">
              <w:t>ст</w:t>
            </w:r>
            <w:proofErr w:type="spellEnd"/>
            <w:r w:rsidRPr="001F6724">
              <w:t>, Тельма</w:t>
            </w:r>
          </w:p>
        </w:tc>
        <w:tc>
          <w:tcPr>
            <w:tcW w:w="1815" w:type="dxa"/>
          </w:tcPr>
          <w:p w:rsidR="007E6871" w:rsidRDefault="007E6871" w:rsidP="00A72034">
            <w:pPr>
              <w:jc w:val="center"/>
            </w:pPr>
            <w:r>
              <w:t>2087 м</w:t>
            </w:r>
          </w:p>
        </w:tc>
        <w:tc>
          <w:tcPr>
            <w:tcW w:w="1298" w:type="dxa"/>
          </w:tcPr>
          <w:p w:rsidR="007E6871" w:rsidRPr="005947A3" w:rsidRDefault="007E6871" w:rsidP="00A72034">
            <w:pPr>
              <w:jc w:val="center"/>
            </w:pPr>
            <w:r>
              <w:t>17000,00</w:t>
            </w:r>
          </w:p>
        </w:tc>
        <w:tc>
          <w:tcPr>
            <w:tcW w:w="1633" w:type="dxa"/>
            <w:shd w:val="clear" w:color="auto" w:fill="auto"/>
          </w:tcPr>
          <w:p w:rsidR="007E6871" w:rsidRPr="005947A3" w:rsidRDefault="007E6871" w:rsidP="00A72034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7E6871" w:rsidRPr="005947A3" w:rsidTr="00A72034">
        <w:tc>
          <w:tcPr>
            <w:tcW w:w="540" w:type="dxa"/>
          </w:tcPr>
          <w:p w:rsidR="007E6871" w:rsidRDefault="007E6871" w:rsidP="00A72034">
            <w:pPr>
              <w:jc w:val="center"/>
            </w:pPr>
            <w:r>
              <w:t>4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 w:rsidRPr="001F6724">
              <w:t xml:space="preserve">Электрические сети 0,4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электроснабжения жилых домов ст. Тельма от ТП «Вокзал»</w:t>
            </w:r>
          </w:p>
          <w:p w:rsidR="007E6871" w:rsidRDefault="007E6871" w:rsidP="00A72034">
            <w:pPr>
              <w:jc w:val="center"/>
            </w:pPr>
            <w:r>
              <w:t xml:space="preserve">кадастровый  номер   38:16:000056:308,  </w:t>
            </w:r>
          </w:p>
          <w:p w:rsidR="007E6871" w:rsidRPr="001F6724" w:rsidRDefault="007E6871" w:rsidP="00A72034">
            <w:pPr>
              <w:jc w:val="center"/>
            </w:pPr>
            <w:r>
              <w:t xml:space="preserve"> Инвентарный номер 25:240:001:200298930</w:t>
            </w:r>
          </w:p>
        </w:tc>
        <w:tc>
          <w:tcPr>
            <w:tcW w:w="2199" w:type="dxa"/>
          </w:tcPr>
          <w:p w:rsidR="007E6871" w:rsidRPr="001F6724" w:rsidRDefault="007E6871" w:rsidP="00A72034">
            <w:pPr>
              <w:tabs>
                <w:tab w:val="left" w:pos="396"/>
              </w:tabs>
            </w:pPr>
            <w:r>
              <w:tab/>
            </w:r>
            <w:r w:rsidRPr="001F6724">
              <w:t>Иркутская область, Усольский  район,  ст.   Тельма</w:t>
            </w:r>
          </w:p>
        </w:tc>
        <w:tc>
          <w:tcPr>
            <w:tcW w:w="1815" w:type="dxa"/>
          </w:tcPr>
          <w:p w:rsidR="007E6871" w:rsidRDefault="007E6871" w:rsidP="00A72034">
            <w:pPr>
              <w:jc w:val="center"/>
            </w:pPr>
            <w:r>
              <w:t>2005 м</w:t>
            </w:r>
          </w:p>
        </w:tc>
        <w:tc>
          <w:tcPr>
            <w:tcW w:w="1298" w:type="dxa"/>
          </w:tcPr>
          <w:p w:rsidR="007E6871" w:rsidRPr="005947A3" w:rsidRDefault="007E6871" w:rsidP="00A72034">
            <w:pPr>
              <w:jc w:val="center"/>
            </w:pPr>
            <w:r>
              <w:t>37000,00</w:t>
            </w:r>
          </w:p>
        </w:tc>
        <w:tc>
          <w:tcPr>
            <w:tcW w:w="1633" w:type="dxa"/>
            <w:shd w:val="clear" w:color="auto" w:fill="auto"/>
          </w:tcPr>
          <w:p w:rsidR="007E6871" w:rsidRPr="005947A3" w:rsidRDefault="007E6871" w:rsidP="00A72034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  <w:tr w:rsidR="007E6871" w:rsidRPr="005947A3" w:rsidTr="00A72034">
        <w:tc>
          <w:tcPr>
            <w:tcW w:w="540" w:type="dxa"/>
          </w:tcPr>
          <w:p w:rsidR="007E6871" w:rsidRDefault="007E6871" w:rsidP="00A72034">
            <w:pPr>
              <w:jc w:val="center"/>
            </w:pPr>
            <w:r>
              <w:t>5</w:t>
            </w:r>
          </w:p>
        </w:tc>
        <w:tc>
          <w:tcPr>
            <w:tcW w:w="2483" w:type="dxa"/>
          </w:tcPr>
          <w:p w:rsidR="007E6871" w:rsidRDefault="007E6871" w:rsidP="00A72034">
            <w:pPr>
              <w:jc w:val="center"/>
            </w:pPr>
            <w:r w:rsidRPr="001F6724">
              <w:t xml:space="preserve">Воздушная   линия   10   </w:t>
            </w:r>
            <w:proofErr w:type="spellStart"/>
            <w:r w:rsidRPr="001F6724">
              <w:t>кВ</w:t>
            </w:r>
            <w:proofErr w:type="spellEnd"/>
            <w:r w:rsidRPr="001F6724">
              <w:t xml:space="preserve">   ф.   «Водокачка»   станции  Тельма</w:t>
            </w:r>
          </w:p>
          <w:p w:rsidR="007E6871" w:rsidRPr="001F6724" w:rsidRDefault="007E6871" w:rsidP="00A72034">
            <w:pPr>
              <w:jc w:val="center"/>
            </w:pPr>
            <w:r w:rsidRPr="001F6724">
              <w:t>кадастровый номер 38:16:000050:909, Инвентарный номер 25:240:001:200298590</w:t>
            </w:r>
          </w:p>
        </w:tc>
        <w:tc>
          <w:tcPr>
            <w:tcW w:w="2199" w:type="dxa"/>
          </w:tcPr>
          <w:p w:rsidR="007E6871" w:rsidRPr="001F6724" w:rsidRDefault="007E6871" w:rsidP="00A72034">
            <w:pPr>
              <w:jc w:val="center"/>
            </w:pPr>
            <w:r w:rsidRPr="001F6724">
              <w:t xml:space="preserve">Иркутская область, р-н Усольский, </w:t>
            </w:r>
            <w:proofErr w:type="gramStart"/>
            <w:r w:rsidRPr="001F6724">
              <w:t>п</w:t>
            </w:r>
            <w:proofErr w:type="gramEnd"/>
            <w:r w:rsidRPr="001F6724">
              <w:t>/</w:t>
            </w:r>
            <w:proofErr w:type="spellStart"/>
            <w:r w:rsidRPr="001F6724">
              <w:t>ст</w:t>
            </w:r>
            <w:proofErr w:type="spellEnd"/>
            <w:r w:rsidRPr="001F6724">
              <w:t xml:space="preserve"> Тельма</w:t>
            </w:r>
          </w:p>
        </w:tc>
        <w:tc>
          <w:tcPr>
            <w:tcW w:w="1815" w:type="dxa"/>
          </w:tcPr>
          <w:p w:rsidR="007E6871" w:rsidRDefault="007E6871" w:rsidP="00A72034">
            <w:pPr>
              <w:jc w:val="center"/>
            </w:pPr>
            <w:r>
              <w:t>3480 м</w:t>
            </w:r>
          </w:p>
        </w:tc>
        <w:tc>
          <w:tcPr>
            <w:tcW w:w="1298" w:type="dxa"/>
          </w:tcPr>
          <w:p w:rsidR="007E6871" w:rsidRPr="005947A3" w:rsidRDefault="007E6871" w:rsidP="00A72034">
            <w:pPr>
              <w:jc w:val="center"/>
            </w:pPr>
            <w:r>
              <w:t>167000,00</w:t>
            </w:r>
          </w:p>
        </w:tc>
        <w:tc>
          <w:tcPr>
            <w:tcW w:w="1633" w:type="dxa"/>
            <w:shd w:val="clear" w:color="auto" w:fill="auto"/>
          </w:tcPr>
          <w:p w:rsidR="007E6871" w:rsidRPr="005947A3" w:rsidRDefault="007E6871" w:rsidP="00A72034">
            <w:pPr>
              <w:jc w:val="center"/>
            </w:pPr>
            <w:r>
              <w:t>электронный а</w:t>
            </w:r>
            <w:r w:rsidRPr="005947A3">
              <w:t>укцион</w:t>
            </w:r>
          </w:p>
        </w:tc>
      </w:tr>
    </w:tbl>
    <w:p w:rsidR="007E6871" w:rsidRDefault="007E6871" w:rsidP="00B666AA">
      <w:pPr>
        <w:jc w:val="both"/>
        <w:rPr>
          <w:sz w:val="28"/>
          <w:szCs w:val="28"/>
        </w:rPr>
      </w:pPr>
    </w:p>
    <w:p w:rsidR="00B40DBD" w:rsidRDefault="00B40DBD" w:rsidP="007E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871">
        <w:rPr>
          <w:sz w:val="28"/>
          <w:szCs w:val="28"/>
        </w:rPr>
        <w:t xml:space="preserve">2. В 2021  году проведены две процедуры продажи муниципального имущества: </w:t>
      </w:r>
      <w:r>
        <w:rPr>
          <w:sz w:val="28"/>
          <w:szCs w:val="28"/>
        </w:rPr>
        <w:t xml:space="preserve">   </w:t>
      </w:r>
    </w:p>
    <w:p w:rsidR="007E6871" w:rsidRDefault="00B40DBD" w:rsidP="00B4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871">
        <w:rPr>
          <w:sz w:val="28"/>
          <w:szCs w:val="28"/>
        </w:rPr>
        <w:t xml:space="preserve">2.1.1. </w:t>
      </w:r>
      <w:r>
        <w:rPr>
          <w:sz w:val="28"/>
          <w:szCs w:val="28"/>
        </w:rPr>
        <w:t>Извещение о проведении э</w:t>
      </w:r>
      <w:r w:rsidR="007E6871">
        <w:rPr>
          <w:sz w:val="28"/>
          <w:szCs w:val="28"/>
        </w:rPr>
        <w:t>лектронн</w:t>
      </w:r>
      <w:r>
        <w:rPr>
          <w:sz w:val="28"/>
          <w:szCs w:val="28"/>
        </w:rPr>
        <w:t>ого</w:t>
      </w:r>
      <w:r w:rsidR="007E687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7E6871">
        <w:rPr>
          <w:sz w:val="28"/>
          <w:szCs w:val="28"/>
        </w:rPr>
        <w:t xml:space="preserve"> по продаж</w:t>
      </w:r>
      <w:r>
        <w:rPr>
          <w:sz w:val="28"/>
          <w:szCs w:val="28"/>
        </w:rPr>
        <w:t xml:space="preserve">е </w:t>
      </w:r>
      <w:r w:rsidR="007E6871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размещен</w:t>
      </w:r>
      <w:r w:rsidR="00C3450C">
        <w:rPr>
          <w:sz w:val="28"/>
          <w:szCs w:val="28"/>
        </w:rPr>
        <w:t>о</w:t>
      </w:r>
      <w:r>
        <w:rPr>
          <w:sz w:val="28"/>
          <w:szCs w:val="28"/>
        </w:rPr>
        <w:t xml:space="preserve"> на электронной площадке РТС-Тендер 15.06.2021 года. </w:t>
      </w:r>
      <w:r w:rsidR="007E6871">
        <w:rPr>
          <w:sz w:val="28"/>
          <w:szCs w:val="28"/>
        </w:rPr>
        <w:t xml:space="preserve">В связи с тем, что  не было подано ни одной заявки на участие </w:t>
      </w:r>
      <w:r>
        <w:rPr>
          <w:sz w:val="28"/>
          <w:szCs w:val="28"/>
        </w:rPr>
        <w:t xml:space="preserve"> в электронном аукционе, аукцион признан несостоявшимся.</w:t>
      </w:r>
    </w:p>
    <w:p w:rsidR="005947A3" w:rsidRDefault="00B40DBD" w:rsidP="00B4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Извещение о проведении электронного аукциона по продаже муниципального имущества размещен</w:t>
      </w:r>
      <w:r w:rsidR="00C3450C">
        <w:rPr>
          <w:sz w:val="28"/>
          <w:szCs w:val="28"/>
        </w:rPr>
        <w:t>о</w:t>
      </w:r>
      <w:r>
        <w:rPr>
          <w:sz w:val="28"/>
          <w:szCs w:val="28"/>
        </w:rPr>
        <w:t xml:space="preserve"> на электронной площадке РТС-Тендер 02.08.2021 года. В связи с тем, что  не было подано ни одной заявки на участие  в электронном аукционе, аукцион признан несостоявшимся</w:t>
      </w:r>
      <w:r w:rsidR="00C3450C">
        <w:rPr>
          <w:sz w:val="28"/>
          <w:szCs w:val="28"/>
        </w:rPr>
        <w:t>.</w:t>
      </w:r>
    </w:p>
    <w:sectPr w:rsidR="005947A3" w:rsidSect="000E6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F4"/>
    <w:multiLevelType w:val="hybridMultilevel"/>
    <w:tmpl w:val="0A5A5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242AF5"/>
    <w:multiLevelType w:val="hybridMultilevel"/>
    <w:tmpl w:val="471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68F"/>
    <w:multiLevelType w:val="hybridMultilevel"/>
    <w:tmpl w:val="5D24905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40FA3"/>
    <w:multiLevelType w:val="hybridMultilevel"/>
    <w:tmpl w:val="010CA0A8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2B38"/>
    <w:multiLevelType w:val="hybridMultilevel"/>
    <w:tmpl w:val="77044B3C"/>
    <w:lvl w:ilvl="0" w:tplc="936A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B"/>
    <w:rsid w:val="00044A7B"/>
    <w:rsid w:val="000C0804"/>
    <w:rsid w:val="000E6147"/>
    <w:rsid w:val="001A6F68"/>
    <w:rsid w:val="001D2C27"/>
    <w:rsid w:val="00270E4E"/>
    <w:rsid w:val="00272F0D"/>
    <w:rsid w:val="00284B1F"/>
    <w:rsid w:val="002C7D3E"/>
    <w:rsid w:val="00342460"/>
    <w:rsid w:val="00390CC6"/>
    <w:rsid w:val="0043531B"/>
    <w:rsid w:val="004C063B"/>
    <w:rsid w:val="00532F02"/>
    <w:rsid w:val="00563047"/>
    <w:rsid w:val="005947A3"/>
    <w:rsid w:val="0072154A"/>
    <w:rsid w:val="007E6871"/>
    <w:rsid w:val="0089365A"/>
    <w:rsid w:val="008F01BE"/>
    <w:rsid w:val="009A064F"/>
    <w:rsid w:val="009B3D4A"/>
    <w:rsid w:val="00AD5EF9"/>
    <w:rsid w:val="00B405DB"/>
    <w:rsid w:val="00B40DBD"/>
    <w:rsid w:val="00B413EB"/>
    <w:rsid w:val="00B6105B"/>
    <w:rsid w:val="00B666AA"/>
    <w:rsid w:val="00C25779"/>
    <w:rsid w:val="00C3450C"/>
    <w:rsid w:val="00C96F0F"/>
    <w:rsid w:val="00CE7C15"/>
    <w:rsid w:val="00D626C4"/>
    <w:rsid w:val="00D71456"/>
    <w:rsid w:val="00D77F80"/>
    <w:rsid w:val="00DA1F2D"/>
    <w:rsid w:val="00DD49D1"/>
    <w:rsid w:val="00E700CD"/>
    <w:rsid w:val="00EC3729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4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365A"/>
    <w:pPr>
      <w:ind w:left="720"/>
      <w:contextualSpacing/>
    </w:pPr>
  </w:style>
  <w:style w:type="table" w:styleId="a4">
    <w:name w:val="Table Grid"/>
    <w:basedOn w:val="a1"/>
    <w:rsid w:val="001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24DE-B27C-4CD7-88F8-16CCEB1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26</cp:revision>
  <cp:lastPrinted>2020-03-27T00:55:00Z</cp:lastPrinted>
  <dcterms:created xsi:type="dcterms:W3CDTF">2018-02-21T03:14:00Z</dcterms:created>
  <dcterms:modified xsi:type="dcterms:W3CDTF">2022-02-25T06:55:00Z</dcterms:modified>
</cp:coreProperties>
</file>