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CE" w:rsidRDefault="00AC0BCE" w:rsidP="00AC0BCE">
      <w:pPr>
        <w:shd w:val="clear" w:color="auto" w:fill="FFFFFF"/>
        <w:spacing w:before="317"/>
        <w:jc w:val="both"/>
        <w:rPr>
          <w:rFonts w:ascii="Times New Roman" w:eastAsia="Times New Roman" w:hAnsi="Times New Roman" w:cs="Times New Roman"/>
          <w:spacing w:val="-4"/>
          <w:sz w:val="28"/>
          <w:szCs w:val="28"/>
        </w:rPr>
      </w:pPr>
      <w:r>
        <w:rPr>
          <w:rFonts w:eastAsia="Times New Roman" w:hAnsi="Times New Roman"/>
          <w:sz w:val="28"/>
          <w:szCs w:val="28"/>
        </w:rPr>
        <w:tab/>
      </w:r>
      <w:r>
        <w:rPr>
          <w:rFonts w:ascii="Times New Roman" w:eastAsia="Times New Roman" w:hAnsi="Times New Roman" w:cs="Times New Roman"/>
          <w:spacing w:val="-1"/>
          <w:sz w:val="28"/>
          <w:szCs w:val="28"/>
        </w:rPr>
        <w:t>п.</w:t>
      </w:r>
      <w:r w:rsidR="00865843">
        <w:rPr>
          <w:rFonts w:ascii="Times New Roman" w:eastAsia="Times New Roman" w:hAnsi="Times New Roman" w:cs="Times New Roman"/>
          <w:spacing w:val="-1"/>
          <w:sz w:val="28"/>
          <w:szCs w:val="28"/>
        </w:rPr>
        <w:t xml:space="preserve"> </w:t>
      </w:r>
      <w:proofErr w:type="gramStart"/>
      <w:r>
        <w:rPr>
          <w:rFonts w:ascii="Times New Roman" w:eastAsia="Times New Roman" w:hAnsi="Times New Roman" w:cs="Times New Roman"/>
          <w:spacing w:val="-1"/>
          <w:sz w:val="28"/>
          <w:szCs w:val="28"/>
        </w:rPr>
        <w:t>Железнодорожный</w:t>
      </w:r>
      <w:proofErr w:type="gramEnd"/>
      <w:r>
        <w:rPr>
          <w:rFonts w:ascii="Times New Roman" w:eastAsia="Times New Roman" w:hAnsi="Times New Roman" w:cs="Times New Roman"/>
          <w:spacing w:val="-1"/>
          <w:sz w:val="28"/>
          <w:szCs w:val="28"/>
        </w:rPr>
        <w:t xml:space="preserve">                                   </w:t>
      </w:r>
      <w:r w:rsidRPr="00ED3B5B">
        <w:rPr>
          <w:rFonts w:ascii="Times New Roman" w:eastAsia="Times New Roman" w:hAnsi="Times New Roman" w:cs="Times New Roman"/>
          <w:spacing w:val="-4"/>
          <w:sz w:val="28"/>
          <w:szCs w:val="28"/>
        </w:rPr>
        <w:t>«</w:t>
      </w:r>
      <w:r w:rsidR="00250670">
        <w:rPr>
          <w:rFonts w:ascii="Times New Roman" w:eastAsia="Times New Roman" w:hAnsi="Times New Roman" w:cs="Times New Roman"/>
          <w:spacing w:val="-4"/>
          <w:sz w:val="28"/>
          <w:szCs w:val="28"/>
        </w:rPr>
        <w:t>21</w:t>
      </w:r>
      <w:bookmarkStart w:id="0" w:name="_GoBack"/>
      <w:bookmarkEnd w:id="0"/>
      <w:r w:rsidRPr="00ED3B5B">
        <w:rPr>
          <w:rFonts w:ascii="Times New Roman" w:eastAsia="Times New Roman" w:hAnsi="Times New Roman" w:cs="Times New Roman"/>
          <w:spacing w:val="-4"/>
          <w:sz w:val="28"/>
          <w:szCs w:val="28"/>
        </w:rPr>
        <w:t xml:space="preserve">» </w:t>
      </w:r>
      <w:r w:rsidR="00250670">
        <w:rPr>
          <w:rFonts w:ascii="Times New Roman" w:eastAsia="Times New Roman" w:hAnsi="Times New Roman" w:cs="Times New Roman"/>
          <w:spacing w:val="-4"/>
          <w:sz w:val="28"/>
          <w:szCs w:val="28"/>
        </w:rPr>
        <w:t>мая</w:t>
      </w:r>
      <w:r w:rsidRPr="00ED3B5B">
        <w:rPr>
          <w:rFonts w:ascii="Times New Roman" w:eastAsia="Times New Roman" w:hAnsi="Times New Roman" w:cs="Times New Roman"/>
          <w:spacing w:val="-4"/>
          <w:sz w:val="28"/>
          <w:szCs w:val="28"/>
        </w:rPr>
        <w:t xml:space="preserve"> 2018г.</w:t>
      </w:r>
    </w:p>
    <w:p w:rsidR="00AC0BCE" w:rsidRDefault="00AC0BCE" w:rsidP="00AC0BCE">
      <w:pPr>
        <w:shd w:val="clear" w:color="auto" w:fill="FFFFFF"/>
        <w:spacing w:before="317"/>
        <w:jc w:val="both"/>
      </w:pPr>
    </w:p>
    <w:p w:rsidR="00AC0BCE" w:rsidRPr="00AC0BCE" w:rsidRDefault="00AC0BCE" w:rsidP="00AC0BCE">
      <w:pPr>
        <w:shd w:val="clear" w:color="auto" w:fill="FFFFFF"/>
        <w:jc w:val="center"/>
        <w:rPr>
          <w:b/>
        </w:rPr>
      </w:pPr>
      <w:r w:rsidRPr="00AC0BCE">
        <w:rPr>
          <w:rFonts w:ascii="Times New Roman" w:eastAsia="Times New Roman" w:hAnsi="Times New Roman" w:cs="Times New Roman"/>
          <w:b/>
          <w:sz w:val="28"/>
          <w:szCs w:val="28"/>
        </w:rPr>
        <w:t xml:space="preserve">Акт </w:t>
      </w:r>
      <w:r w:rsidRPr="00AC0BCE">
        <w:rPr>
          <w:rFonts w:ascii="Times New Roman" w:eastAsia="Times New Roman" w:hAnsi="Times New Roman" w:cs="Times New Roman"/>
          <w:b/>
          <w:bCs/>
          <w:sz w:val="28"/>
          <w:szCs w:val="28"/>
        </w:rPr>
        <w:t>№1</w:t>
      </w:r>
    </w:p>
    <w:p w:rsidR="00CE5D5D" w:rsidRPr="00AC0BCE" w:rsidRDefault="00596DB4" w:rsidP="00AC0BCE">
      <w:pPr>
        <w:shd w:val="clear" w:color="auto" w:fill="FFFFFF"/>
        <w:jc w:val="center"/>
        <w:rPr>
          <w:b/>
        </w:rPr>
      </w:pPr>
      <w:r w:rsidRPr="00AC0BCE">
        <w:rPr>
          <w:rFonts w:ascii="Times New Roman" w:eastAsia="Times New Roman" w:hAnsi="Times New Roman" w:cs="Times New Roman"/>
          <w:b/>
          <w:bCs/>
          <w:sz w:val="28"/>
          <w:szCs w:val="28"/>
        </w:rPr>
        <w:t xml:space="preserve">по </w:t>
      </w:r>
      <w:r w:rsidRPr="00AC0BCE">
        <w:rPr>
          <w:rFonts w:ascii="Times New Roman" w:eastAsia="Times New Roman" w:hAnsi="Times New Roman" w:cs="Times New Roman"/>
          <w:b/>
          <w:sz w:val="28"/>
          <w:szCs w:val="28"/>
        </w:rPr>
        <w:t>результатам контрольного мероприятия</w:t>
      </w:r>
    </w:p>
    <w:p w:rsidR="00CE5D5D" w:rsidRPr="00AC0BCE" w:rsidRDefault="00596DB4" w:rsidP="00AC0BCE">
      <w:pPr>
        <w:shd w:val="clear" w:color="auto" w:fill="FFFFFF"/>
        <w:jc w:val="center"/>
        <w:rPr>
          <w:b/>
        </w:rPr>
      </w:pPr>
      <w:r w:rsidRPr="00AC0BCE">
        <w:rPr>
          <w:rFonts w:ascii="Times New Roman" w:eastAsia="Times New Roman" w:hAnsi="Times New Roman" w:cs="Times New Roman"/>
          <w:b/>
          <w:bCs/>
          <w:sz w:val="28"/>
          <w:szCs w:val="28"/>
        </w:rPr>
        <w:t xml:space="preserve">«Анализ использования </w:t>
      </w:r>
      <w:r w:rsidRPr="00AC0BCE">
        <w:rPr>
          <w:rFonts w:ascii="Times New Roman" w:eastAsia="Times New Roman" w:hAnsi="Times New Roman" w:cs="Times New Roman"/>
          <w:b/>
          <w:sz w:val="28"/>
          <w:szCs w:val="28"/>
        </w:rPr>
        <w:t xml:space="preserve">субвенций, </w:t>
      </w:r>
      <w:r w:rsidRPr="00AC0BCE">
        <w:rPr>
          <w:rFonts w:ascii="Times New Roman" w:eastAsia="Times New Roman" w:hAnsi="Times New Roman" w:cs="Times New Roman"/>
          <w:b/>
          <w:bCs/>
          <w:sz w:val="28"/>
          <w:szCs w:val="28"/>
        </w:rPr>
        <w:t xml:space="preserve">выделенных в </w:t>
      </w:r>
      <w:r w:rsidRPr="00AC0BCE">
        <w:rPr>
          <w:rFonts w:ascii="Times New Roman" w:eastAsia="Times New Roman" w:hAnsi="Times New Roman" w:cs="Times New Roman"/>
          <w:b/>
          <w:sz w:val="28"/>
          <w:szCs w:val="28"/>
        </w:rPr>
        <w:t xml:space="preserve">2016 - 2017 годах </w:t>
      </w:r>
      <w:proofErr w:type="gramStart"/>
      <w:r w:rsidRPr="00AC0BCE">
        <w:rPr>
          <w:rFonts w:ascii="Times New Roman" w:eastAsia="Times New Roman" w:hAnsi="Times New Roman" w:cs="Times New Roman"/>
          <w:b/>
          <w:bCs/>
          <w:sz w:val="28"/>
          <w:szCs w:val="28"/>
        </w:rPr>
        <w:t>на</w:t>
      </w:r>
      <w:proofErr w:type="gramEnd"/>
    </w:p>
    <w:p w:rsidR="00CE5D5D" w:rsidRPr="00AC0BCE" w:rsidRDefault="00596DB4" w:rsidP="00AC0BCE">
      <w:pPr>
        <w:shd w:val="clear" w:color="auto" w:fill="FFFFFF"/>
        <w:jc w:val="center"/>
        <w:rPr>
          <w:b/>
        </w:rPr>
      </w:pPr>
      <w:r w:rsidRPr="00AC0BCE">
        <w:rPr>
          <w:rFonts w:ascii="Times New Roman" w:eastAsia="Times New Roman" w:hAnsi="Times New Roman" w:cs="Times New Roman"/>
          <w:b/>
          <w:bCs/>
          <w:spacing w:val="-1"/>
          <w:sz w:val="28"/>
          <w:szCs w:val="28"/>
        </w:rPr>
        <w:t xml:space="preserve">осуществление полномочий по первичному воинскому учету </w:t>
      </w:r>
      <w:proofErr w:type="gramStart"/>
      <w:r w:rsidRPr="00AC0BCE">
        <w:rPr>
          <w:rFonts w:ascii="Times New Roman" w:eastAsia="Times New Roman" w:hAnsi="Times New Roman" w:cs="Times New Roman"/>
          <w:b/>
          <w:bCs/>
          <w:spacing w:val="-1"/>
          <w:sz w:val="28"/>
          <w:szCs w:val="28"/>
        </w:rPr>
        <w:t>на</w:t>
      </w:r>
      <w:proofErr w:type="gramEnd"/>
    </w:p>
    <w:p w:rsidR="00CE5D5D" w:rsidRPr="00AC0BCE" w:rsidRDefault="00596DB4" w:rsidP="00AC0BCE">
      <w:pPr>
        <w:shd w:val="clear" w:color="auto" w:fill="FFFFFF"/>
        <w:jc w:val="center"/>
        <w:rPr>
          <w:b/>
        </w:rPr>
      </w:pPr>
      <w:proofErr w:type="gramStart"/>
      <w:r w:rsidRPr="00AC0BCE">
        <w:rPr>
          <w:rFonts w:ascii="Times New Roman" w:eastAsia="Times New Roman" w:hAnsi="Times New Roman" w:cs="Times New Roman"/>
          <w:b/>
          <w:bCs/>
          <w:spacing w:val="-1"/>
          <w:sz w:val="28"/>
          <w:szCs w:val="28"/>
        </w:rPr>
        <w:t>территориях</w:t>
      </w:r>
      <w:proofErr w:type="gramEnd"/>
      <w:r w:rsidRPr="00AC0BCE">
        <w:rPr>
          <w:rFonts w:ascii="Times New Roman" w:eastAsia="Times New Roman" w:hAnsi="Times New Roman" w:cs="Times New Roman"/>
          <w:b/>
          <w:bCs/>
          <w:spacing w:val="-1"/>
          <w:sz w:val="28"/>
          <w:szCs w:val="28"/>
        </w:rPr>
        <w:t>, где отсутствуют военные комиссариаты»</w:t>
      </w:r>
    </w:p>
    <w:p w:rsidR="00CE5D5D" w:rsidRPr="00AC0BCE" w:rsidRDefault="00596DB4" w:rsidP="00596DB4">
      <w:pPr>
        <w:numPr>
          <w:ilvl w:val="0"/>
          <w:numId w:val="1"/>
        </w:numPr>
        <w:shd w:val="clear" w:color="auto" w:fill="FFFFFF"/>
        <w:tabs>
          <w:tab w:val="left" w:pos="1416"/>
          <w:tab w:val="left" w:pos="2333"/>
          <w:tab w:val="left" w:pos="4637"/>
          <w:tab w:val="left" w:pos="8438"/>
        </w:tabs>
        <w:spacing w:before="322" w:line="322" w:lineRule="exact"/>
        <w:ind w:left="5" w:right="53" w:firstLine="715"/>
        <w:jc w:val="both"/>
        <w:rPr>
          <w:rFonts w:ascii="Times New Roman" w:hAnsi="Times New Roman" w:cs="Times New Roman"/>
          <w:spacing w:val="-23"/>
          <w:sz w:val="28"/>
          <w:szCs w:val="28"/>
        </w:rPr>
      </w:pPr>
      <w:r>
        <w:rPr>
          <w:rFonts w:ascii="Times New Roman" w:eastAsia="Times New Roman" w:hAnsi="Times New Roman" w:cs="Times New Roman"/>
          <w:sz w:val="28"/>
          <w:szCs w:val="28"/>
        </w:rPr>
        <w:t xml:space="preserve">Основание для проведения контрольного мероприятия: план </w:t>
      </w:r>
      <w:r>
        <w:rPr>
          <w:rFonts w:ascii="Times New Roman" w:eastAsia="Times New Roman" w:hAnsi="Times New Roman" w:cs="Times New Roman"/>
          <w:spacing w:val="-3"/>
          <w:sz w:val="28"/>
          <w:szCs w:val="28"/>
        </w:rPr>
        <w:t>контрольных</w:t>
      </w:r>
      <w:r>
        <w:rPr>
          <w:rFonts w:eastAsia="Times New Roman"/>
          <w:sz w:val="28"/>
          <w:szCs w:val="28"/>
        </w:rPr>
        <w:tab/>
      </w:r>
      <w:r>
        <w:rPr>
          <w:rFonts w:ascii="Times New Roman" w:eastAsia="Times New Roman" w:hAnsi="Times New Roman" w:cs="Times New Roman"/>
          <w:spacing w:val="-4"/>
          <w:sz w:val="28"/>
          <w:szCs w:val="28"/>
        </w:rPr>
        <w:t>мероприятий</w:t>
      </w:r>
      <w:r w:rsidR="00AC0BCE">
        <w:rPr>
          <w:rFonts w:eastAsia="Times New Roman"/>
          <w:sz w:val="28"/>
          <w:szCs w:val="28"/>
        </w:rPr>
        <w:t xml:space="preserve"> </w:t>
      </w:r>
      <w:r w:rsidR="00AC0BCE">
        <w:rPr>
          <w:rFonts w:ascii="Times New Roman" w:hAnsi="Times New Roman" w:cs="Times New Roman"/>
          <w:sz w:val="28"/>
          <w:szCs w:val="28"/>
        </w:rPr>
        <w:t>К</w:t>
      </w:r>
      <w:r w:rsidR="00AC0BCE" w:rsidRPr="00AC0BCE">
        <w:rPr>
          <w:rFonts w:ascii="Times New Roman" w:hAnsi="Times New Roman" w:cs="Times New Roman"/>
          <w:sz w:val="28"/>
          <w:szCs w:val="28"/>
        </w:rPr>
        <w:t>омиссии по внутреннему финансовому контролю администрации сельского поселения Железнодорожного муниципального образования</w:t>
      </w:r>
      <w:r w:rsidR="00AC0BCE" w:rsidRPr="00AC0BCE">
        <w:rPr>
          <w:rFonts w:ascii="Times New Roman" w:eastAsia="Times New Roman" w:hAnsi="Times New Roman" w:cs="Times New Roman"/>
          <w:spacing w:val="-3"/>
          <w:sz w:val="28"/>
          <w:szCs w:val="28"/>
        </w:rPr>
        <w:t xml:space="preserve"> </w:t>
      </w:r>
      <w:r w:rsidRPr="00AC0BCE">
        <w:rPr>
          <w:rFonts w:ascii="Times New Roman" w:eastAsia="Times New Roman" w:hAnsi="Times New Roman" w:cs="Times New Roman"/>
          <w:sz w:val="28"/>
          <w:szCs w:val="28"/>
        </w:rPr>
        <w:t>на 2018 год.</w:t>
      </w:r>
    </w:p>
    <w:p w:rsidR="00CE5D5D" w:rsidRDefault="00596DB4" w:rsidP="00596DB4">
      <w:pPr>
        <w:numPr>
          <w:ilvl w:val="0"/>
          <w:numId w:val="1"/>
        </w:numPr>
        <w:shd w:val="clear" w:color="auto" w:fill="FFFFFF"/>
        <w:tabs>
          <w:tab w:val="left" w:pos="1416"/>
        </w:tabs>
        <w:spacing w:before="5" w:line="322" w:lineRule="exact"/>
        <w:ind w:left="5" w:right="34" w:firstLine="715"/>
        <w:jc w:val="both"/>
        <w:rPr>
          <w:rFonts w:ascii="Times New Roman" w:hAnsi="Times New Roman" w:cs="Times New Roman"/>
          <w:spacing w:val="-15"/>
          <w:sz w:val="28"/>
          <w:szCs w:val="28"/>
        </w:rPr>
      </w:pPr>
      <w:r w:rsidRPr="00AC0BCE">
        <w:rPr>
          <w:rFonts w:ascii="Times New Roman" w:eastAsia="Times New Roman" w:hAnsi="Times New Roman" w:cs="Times New Roman"/>
          <w:sz w:val="28"/>
          <w:szCs w:val="28"/>
        </w:rPr>
        <w:t>Предмет контрольного мероприятия: определение наличия эффективного</w:t>
      </w:r>
      <w:r>
        <w:rPr>
          <w:rFonts w:ascii="Times New Roman" w:eastAsia="Times New Roman" w:hAnsi="Times New Roman" w:cs="Times New Roman"/>
          <w:sz w:val="28"/>
          <w:szCs w:val="28"/>
        </w:rPr>
        <w:t>, экономного, целевого использования средств областного бюджета, выделенных субвенций, выделенных в 2016 - 2017 годах на осуществление полномочий по первичному воинскому учету на территориях, где отсутствуют военные комиссариаты.</w:t>
      </w:r>
    </w:p>
    <w:p w:rsidR="00CE5D5D" w:rsidRDefault="00596DB4" w:rsidP="00596DB4">
      <w:pPr>
        <w:numPr>
          <w:ilvl w:val="0"/>
          <w:numId w:val="1"/>
        </w:numPr>
        <w:shd w:val="clear" w:color="auto" w:fill="FFFFFF"/>
        <w:tabs>
          <w:tab w:val="left" w:pos="1416"/>
        </w:tabs>
        <w:spacing w:line="322" w:lineRule="exact"/>
        <w:ind w:left="720"/>
        <w:jc w:val="both"/>
        <w:rPr>
          <w:rFonts w:ascii="Times New Roman" w:hAnsi="Times New Roman" w:cs="Times New Roman"/>
          <w:spacing w:val="-16"/>
          <w:sz w:val="28"/>
          <w:szCs w:val="28"/>
        </w:rPr>
      </w:pPr>
      <w:r>
        <w:rPr>
          <w:rFonts w:ascii="Times New Roman" w:eastAsia="Times New Roman" w:hAnsi="Times New Roman" w:cs="Times New Roman"/>
          <w:spacing w:val="-2"/>
          <w:sz w:val="28"/>
          <w:szCs w:val="28"/>
        </w:rPr>
        <w:t>Проверяемый период деятельности: 2016-2017 годы.</w:t>
      </w:r>
    </w:p>
    <w:p w:rsidR="00CE5D5D" w:rsidRDefault="00596DB4" w:rsidP="00596DB4">
      <w:pPr>
        <w:numPr>
          <w:ilvl w:val="0"/>
          <w:numId w:val="1"/>
        </w:numPr>
        <w:shd w:val="clear" w:color="auto" w:fill="FFFFFF"/>
        <w:tabs>
          <w:tab w:val="left" w:pos="1416"/>
        </w:tabs>
        <w:spacing w:line="322" w:lineRule="exact"/>
        <w:ind w:left="5" w:right="43" w:firstLine="715"/>
        <w:jc w:val="both"/>
        <w:rPr>
          <w:rFonts w:ascii="Times New Roman" w:hAnsi="Times New Roman" w:cs="Times New Roman"/>
          <w:spacing w:val="-11"/>
          <w:sz w:val="28"/>
          <w:szCs w:val="28"/>
        </w:rPr>
      </w:pPr>
      <w:r>
        <w:rPr>
          <w:rFonts w:ascii="Times New Roman" w:eastAsia="Times New Roman" w:hAnsi="Times New Roman" w:cs="Times New Roman"/>
          <w:sz w:val="28"/>
          <w:szCs w:val="28"/>
        </w:rPr>
        <w:t xml:space="preserve">Объект контрольного мероприятия: </w:t>
      </w:r>
      <w:r>
        <w:rPr>
          <w:rFonts w:ascii="Times New Roman" w:eastAsia="Times New Roman" w:hAnsi="Times New Roman" w:cs="Times New Roman"/>
          <w:b/>
          <w:bCs/>
          <w:sz w:val="28"/>
          <w:szCs w:val="28"/>
        </w:rPr>
        <w:t xml:space="preserve">администрация </w:t>
      </w:r>
      <w:r>
        <w:rPr>
          <w:rFonts w:ascii="Times New Roman" w:eastAsia="Times New Roman" w:hAnsi="Times New Roman" w:cs="Times New Roman"/>
          <w:sz w:val="28"/>
          <w:szCs w:val="28"/>
        </w:rPr>
        <w:t xml:space="preserve">сельского </w:t>
      </w:r>
      <w:r>
        <w:rPr>
          <w:rFonts w:ascii="Times New Roman" w:eastAsia="Times New Roman" w:hAnsi="Times New Roman" w:cs="Times New Roman"/>
          <w:b/>
          <w:bCs/>
          <w:sz w:val="28"/>
          <w:szCs w:val="28"/>
        </w:rPr>
        <w:t xml:space="preserve">поселения Железнодорожного </w:t>
      </w:r>
      <w:r>
        <w:rPr>
          <w:rFonts w:ascii="Times New Roman" w:eastAsia="Times New Roman" w:hAnsi="Times New Roman" w:cs="Times New Roman"/>
          <w:sz w:val="28"/>
          <w:szCs w:val="28"/>
        </w:rPr>
        <w:t>муниципального образования.</w:t>
      </w:r>
    </w:p>
    <w:p w:rsidR="00CE5D5D" w:rsidRDefault="00596DB4" w:rsidP="00596DB4">
      <w:pPr>
        <w:numPr>
          <w:ilvl w:val="0"/>
          <w:numId w:val="1"/>
        </w:numPr>
        <w:shd w:val="clear" w:color="auto" w:fill="FFFFFF"/>
        <w:tabs>
          <w:tab w:val="left" w:pos="1416"/>
        </w:tabs>
        <w:spacing w:line="322" w:lineRule="exact"/>
        <w:ind w:left="720"/>
        <w:jc w:val="both"/>
        <w:rPr>
          <w:rFonts w:ascii="Times New Roman" w:hAnsi="Times New Roman" w:cs="Times New Roman"/>
          <w:spacing w:val="-16"/>
          <w:sz w:val="28"/>
          <w:szCs w:val="28"/>
        </w:rPr>
      </w:pPr>
      <w:r>
        <w:rPr>
          <w:rFonts w:ascii="Times New Roman" w:eastAsia="Times New Roman" w:hAnsi="Times New Roman" w:cs="Times New Roman"/>
          <w:spacing w:val="-2"/>
          <w:sz w:val="28"/>
          <w:szCs w:val="28"/>
        </w:rPr>
        <w:t>Вопросы контрольного мероприятия:</w:t>
      </w:r>
    </w:p>
    <w:p w:rsidR="00CE5D5D" w:rsidRDefault="00596DB4" w:rsidP="00AC0BCE">
      <w:pPr>
        <w:shd w:val="clear" w:color="auto" w:fill="FFFFFF"/>
        <w:tabs>
          <w:tab w:val="left" w:pos="1368"/>
        </w:tabs>
        <w:spacing w:line="322" w:lineRule="exact"/>
        <w:ind w:left="14" w:right="24" w:firstLine="725"/>
        <w:jc w:val="both"/>
      </w:pPr>
      <w:r>
        <w:rPr>
          <w:rFonts w:ascii="Times New Roman" w:hAnsi="Times New Roman" w:cs="Times New Roman"/>
          <w:spacing w:val="-9"/>
          <w:sz w:val="28"/>
          <w:szCs w:val="28"/>
        </w:rPr>
        <w:t>5.1.</w:t>
      </w:r>
      <w:r>
        <w:rPr>
          <w:rFonts w:ascii="Times New Roman" w:hAnsi="Times New Roman" w:cs="Times New Roman"/>
          <w:sz w:val="28"/>
          <w:szCs w:val="28"/>
        </w:rPr>
        <w:tab/>
      </w:r>
      <w:r>
        <w:rPr>
          <w:rFonts w:ascii="Times New Roman" w:eastAsia="Times New Roman" w:hAnsi="Times New Roman" w:cs="Times New Roman"/>
          <w:spacing w:val="-1"/>
          <w:sz w:val="28"/>
          <w:szCs w:val="28"/>
        </w:rPr>
        <w:t>Провести анализ нормативно-</w:t>
      </w:r>
      <w:r w:rsidR="00AC0BCE">
        <w:rPr>
          <w:rFonts w:ascii="Times New Roman" w:eastAsia="Times New Roman" w:hAnsi="Times New Roman" w:cs="Times New Roman"/>
          <w:spacing w:val="-1"/>
          <w:sz w:val="28"/>
          <w:szCs w:val="28"/>
        </w:rPr>
        <w:t xml:space="preserve">правового регулирования порядка </w:t>
      </w:r>
      <w:r>
        <w:rPr>
          <w:rFonts w:ascii="Times New Roman" w:eastAsia="Times New Roman" w:hAnsi="Times New Roman" w:cs="Times New Roman"/>
          <w:spacing w:val="-1"/>
          <w:sz w:val="28"/>
          <w:szCs w:val="28"/>
        </w:rPr>
        <w:t>распределения и использования субвенций</w:t>
      </w:r>
      <w:r w:rsidR="00AC0BCE">
        <w:rPr>
          <w:rFonts w:ascii="Times New Roman" w:eastAsia="Times New Roman" w:hAnsi="Times New Roman" w:cs="Times New Roman"/>
          <w:spacing w:val="-1"/>
          <w:sz w:val="28"/>
          <w:szCs w:val="28"/>
        </w:rPr>
        <w:t xml:space="preserve"> на осуществление полномочий по </w:t>
      </w:r>
      <w:r>
        <w:rPr>
          <w:rFonts w:ascii="Times New Roman" w:eastAsia="Times New Roman" w:hAnsi="Times New Roman" w:cs="Times New Roman"/>
          <w:sz w:val="28"/>
          <w:szCs w:val="28"/>
        </w:rPr>
        <w:t xml:space="preserve">первичному воинскому учету на территориях, где </w:t>
      </w:r>
      <w:r w:rsidR="00AC0BCE">
        <w:rPr>
          <w:rFonts w:ascii="Times New Roman" w:eastAsia="Times New Roman" w:hAnsi="Times New Roman" w:cs="Times New Roman"/>
          <w:sz w:val="28"/>
          <w:szCs w:val="28"/>
        </w:rPr>
        <w:t xml:space="preserve">отсутствуют военные </w:t>
      </w:r>
      <w:r>
        <w:rPr>
          <w:rFonts w:ascii="Times New Roman" w:eastAsia="Times New Roman" w:hAnsi="Times New Roman" w:cs="Times New Roman"/>
          <w:spacing w:val="-1"/>
          <w:sz w:val="28"/>
          <w:szCs w:val="28"/>
        </w:rPr>
        <w:t xml:space="preserve">комиссариаты, а также обоснованности и </w:t>
      </w:r>
      <w:r w:rsidR="00AC0BCE">
        <w:rPr>
          <w:rFonts w:ascii="Times New Roman" w:eastAsia="Times New Roman" w:hAnsi="Times New Roman" w:cs="Times New Roman"/>
          <w:spacing w:val="-1"/>
          <w:sz w:val="28"/>
          <w:szCs w:val="28"/>
        </w:rPr>
        <w:t xml:space="preserve">достаточности объемов бюджетных </w:t>
      </w:r>
      <w:r>
        <w:rPr>
          <w:rFonts w:ascii="Times New Roman" w:eastAsia="Times New Roman" w:hAnsi="Times New Roman" w:cs="Times New Roman"/>
          <w:spacing w:val="-1"/>
          <w:sz w:val="28"/>
          <w:szCs w:val="28"/>
        </w:rPr>
        <w:t>ассигнований, выделенных на указанные цели получателям субвенций.</w:t>
      </w:r>
    </w:p>
    <w:p w:rsidR="00CE5D5D" w:rsidRDefault="00596DB4" w:rsidP="00AC0BCE">
      <w:pPr>
        <w:numPr>
          <w:ilvl w:val="0"/>
          <w:numId w:val="2"/>
        </w:numPr>
        <w:shd w:val="clear" w:color="auto" w:fill="FFFFFF"/>
        <w:tabs>
          <w:tab w:val="left" w:pos="1440"/>
        </w:tabs>
        <w:spacing w:line="322" w:lineRule="exact"/>
        <w:ind w:left="29" w:right="19" w:firstLine="720"/>
        <w:jc w:val="both"/>
        <w:rPr>
          <w:rFonts w:ascii="Times New Roman" w:hAnsi="Times New Roman" w:cs="Times New Roman"/>
          <w:spacing w:val="-9"/>
          <w:sz w:val="28"/>
          <w:szCs w:val="28"/>
        </w:rPr>
      </w:pPr>
      <w:r>
        <w:rPr>
          <w:rFonts w:ascii="Times New Roman" w:eastAsia="Times New Roman" w:hAnsi="Times New Roman" w:cs="Times New Roman"/>
          <w:spacing w:val="-1"/>
          <w:sz w:val="28"/>
          <w:szCs w:val="28"/>
        </w:rPr>
        <w:t xml:space="preserve">Проанализировать исполнение нормативных правовых актов, </w:t>
      </w:r>
      <w:r>
        <w:rPr>
          <w:rFonts w:ascii="Times New Roman" w:eastAsia="Times New Roman" w:hAnsi="Times New Roman" w:cs="Times New Roman"/>
          <w:sz w:val="28"/>
          <w:szCs w:val="28"/>
        </w:rPr>
        <w:t>регулирующих вопросы распределения и использования субвенций на осуществление полномочий по первичному воинскому учету на территориях, где отсутствуют военные комиссариаты.</w:t>
      </w:r>
    </w:p>
    <w:p w:rsidR="00CE5D5D" w:rsidRDefault="00596DB4" w:rsidP="00AC0BCE">
      <w:pPr>
        <w:numPr>
          <w:ilvl w:val="0"/>
          <w:numId w:val="2"/>
        </w:numPr>
        <w:shd w:val="clear" w:color="auto" w:fill="FFFFFF"/>
        <w:tabs>
          <w:tab w:val="left" w:pos="1440"/>
        </w:tabs>
        <w:spacing w:line="322" w:lineRule="exact"/>
        <w:ind w:left="29" w:right="14" w:firstLine="720"/>
        <w:jc w:val="both"/>
        <w:rPr>
          <w:rFonts w:ascii="Times New Roman" w:hAnsi="Times New Roman" w:cs="Times New Roman"/>
          <w:spacing w:val="-9"/>
          <w:sz w:val="28"/>
          <w:szCs w:val="28"/>
        </w:rPr>
      </w:pPr>
      <w:r>
        <w:rPr>
          <w:rFonts w:ascii="Times New Roman" w:eastAsia="Times New Roman" w:hAnsi="Times New Roman" w:cs="Times New Roman"/>
          <w:sz w:val="28"/>
          <w:szCs w:val="28"/>
        </w:rPr>
        <w:t>Оценить эффективность применения действующего порядка использования субвенций.</w:t>
      </w:r>
    </w:p>
    <w:p w:rsidR="00CE5D5D" w:rsidRDefault="00596DB4" w:rsidP="00AC0BCE">
      <w:pPr>
        <w:shd w:val="clear" w:color="auto" w:fill="FFFFFF"/>
        <w:tabs>
          <w:tab w:val="left" w:pos="1416"/>
        </w:tabs>
        <w:spacing w:line="322" w:lineRule="exact"/>
        <w:ind w:left="5" w:right="24" w:firstLine="715"/>
        <w:jc w:val="both"/>
      </w:pPr>
      <w:r w:rsidRPr="00ED3B5B">
        <w:rPr>
          <w:rFonts w:ascii="Times New Roman" w:hAnsi="Times New Roman" w:cs="Times New Roman"/>
          <w:spacing w:val="-16"/>
          <w:sz w:val="28"/>
          <w:szCs w:val="28"/>
        </w:rPr>
        <w:t>6.</w:t>
      </w:r>
      <w:r w:rsidRPr="00ED3B5B">
        <w:rPr>
          <w:rFonts w:ascii="Times New Roman" w:hAnsi="Times New Roman" w:cs="Times New Roman"/>
          <w:sz w:val="28"/>
          <w:szCs w:val="28"/>
        </w:rPr>
        <w:tab/>
      </w:r>
      <w:r w:rsidRPr="00ED3B5B">
        <w:rPr>
          <w:rFonts w:ascii="Times New Roman" w:eastAsia="Times New Roman" w:hAnsi="Times New Roman" w:cs="Times New Roman"/>
          <w:spacing w:val="-1"/>
          <w:sz w:val="28"/>
          <w:szCs w:val="28"/>
        </w:rPr>
        <w:t>Срок проведения контрольного мероприят</w:t>
      </w:r>
      <w:r w:rsidR="00AC0BCE" w:rsidRPr="00ED3B5B">
        <w:rPr>
          <w:rFonts w:ascii="Times New Roman" w:eastAsia="Times New Roman" w:hAnsi="Times New Roman" w:cs="Times New Roman"/>
          <w:spacing w:val="-1"/>
          <w:sz w:val="28"/>
          <w:szCs w:val="28"/>
        </w:rPr>
        <w:t xml:space="preserve">ия: с 10 </w:t>
      </w:r>
      <w:r w:rsidR="00ED3B5B" w:rsidRPr="00ED3B5B">
        <w:rPr>
          <w:rFonts w:ascii="Times New Roman" w:eastAsia="Times New Roman" w:hAnsi="Times New Roman" w:cs="Times New Roman"/>
          <w:spacing w:val="-1"/>
          <w:sz w:val="28"/>
          <w:szCs w:val="28"/>
        </w:rPr>
        <w:t>мая</w:t>
      </w:r>
      <w:r w:rsidR="00AC0BCE" w:rsidRPr="00ED3B5B">
        <w:rPr>
          <w:rFonts w:ascii="Times New Roman" w:eastAsia="Times New Roman" w:hAnsi="Times New Roman" w:cs="Times New Roman"/>
          <w:spacing w:val="-1"/>
          <w:sz w:val="28"/>
          <w:szCs w:val="28"/>
        </w:rPr>
        <w:t xml:space="preserve"> 2018г. по 1</w:t>
      </w:r>
      <w:r w:rsidR="00250670">
        <w:rPr>
          <w:rFonts w:ascii="Times New Roman" w:eastAsia="Times New Roman" w:hAnsi="Times New Roman" w:cs="Times New Roman"/>
          <w:spacing w:val="-1"/>
          <w:sz w:val="28"/>
          <w:szCs w:val="28"/>
        </w:rPr>
        <w:t>5 мая</w:t>
      </w:r>
      <w:r w:rsidR="00ED3B5B" w:rsidRPr="00ED3B5B">
        <w:rPr>
          <w:rFonts w:ascii="Times New Roman" w:eastAsia="Times New Roman" w:hAnsi="Times New Roman" w:cs="Times New Roman"/>
          <w:sz w:val="28"/>
          <w:szCs w:val="28"/>
        </w:rPr>
        <w:t xml:space="preserve"> </w:t>
      </w:r>
      <w:r w:rsidRPr="00ED3B5B">
        <w:rPr>
          <w:rFonts w:ascii="Times New Roman" w:eastAsia="Times New Roman" w:hAnsi="Times New Roman" w:cs="Times New Roman"/>
          <w:sz w:val="28"/>
          <w:szCs w:val="28"/>
        </w:rPr>
        <w:t>2018</w:t>
      </w:r>
      <w:r w:rsidR="005F2D76" w:rsidRPr="00ED3B5B">
        <w:rPr>
          <w:rFonts w:ascii="Times New Roman" w:eastAsia="Times New Roman" w:hAnsi="Times New Roman" w:cs="Times New Roman"/>
          <w:sz w:val="28"/>
          <w:szCs w:val="28"/>
        </w:rPr>
        <w:t xml:space="preserve"> </w:t>
      </w:r>
      <w:r w:rsidRPr="00ED3B5B">
        <w:rPr>
          <w:rFonts w:ascii="Times New Roman" w:eastAsia="Times New Roman" w:hAnsi="Times New Roman" w:cs="Times New Roman"/>
          <w:sz w:val="28"/>
          <w:szCs w:val="28"/>
        </w:rPr>
        <w:t>г.</w:t>
      </w:r>
    </w:p>
    <w:p w:rsidR="00CE5D5D" w:rsidRDefault="00AC0BCE" w:rsidP="00AC0BCE">
      <w:pPr>
        <w:shd w:val="clear" w:color="auto" w:fill="FFFFFF"/>
        <w:spacing w:line="322" w:lineRule="exact"/>
        <w:ind w:left="43" w:right="5" w:firstLine="845"/>
        <w:jc w:val="both"/>
      </w:pPr>
      <w:r>
        <w:rPr>
          <w:rFonts w:ascii="Times New Roman" w:hAnsi="Times New Roman" w:cs="Times New Roman"/>
          <w:sz w:val="28"/>
          <w:szCs w:val="28"/>
        </w:rPr>
        <w:t>К</w:t>
      </w:r>
      <w:r w:rsidRPr="00AC0BCE">
        <w:rPr>
          <w:rFonts w:ascii="Times New Roman" w:hAnsi="Times New Roman" w:cs="Times New Roman"/>
          <w:sz w:val="28"/>
          <w:szCs w:val="28"/>
        </w:rPr>
        <w:t>омисси</w:t>
      </w:r>
      <w:r>
        <w:rPr>
          <w:rFonts w:ascii="Times New Roman" w:hAnsi="Times New Roman" w:cs="Times New Roman"/>
          <w:sz w:val="28"/>
          <w:szCs w:val="28"/>
        </w:rPr>
        <w:t>ей</w:t>
      </w:r>
      <w:r w:rsidRPr="00AC0BCE">
        <w:rPr>
          <w:rFonts w:ascii="Times New Roman" w:hAnsi="Times New Roman" w:cs="Times New Roman"/>
          <w:sz w:val="28"/>
          <w:szCs w:val="28"/>
        </w:rPr>
        <w:t xml:space="preserve"> по внутреннему финансовому контролю администрации сельского поселения Железнодорожного муниципального образования</w:t>
      </w:r>
      <w:r>
        <w:rPr>
          <w:rFonts w:ascii="Times New Roman" w:eastAsia="Times New Roman" w:hAnsi="Times New Roman" w:cs="Times New Roman"/>
          <w:spacing w:val="-1"/>
          <w:sz w:val="28"/>
          <w:szCs w:val="28"/>
        </w:rPr>
        <w:t xml:space="preserve"> </w:t>
      </w:r>
      <w:r w:rsidR="00596DB4">
        <w:rPr>
          <w:rFonts w:ascii="Times New Roman" w:eastAsia="Times New Roman" w:hAnsi="Times New Roman" w:cs="Times New Roman"/>
          <w:spacing w:val="-1"/>
          <w:sz w:val="28"/>
          <w:szCs w:val="28"/>
        </w:rPr>
        <w:t xml:space="preserve">подготовлен акт по результатам проведения контрольного мероприятия «Анализ использования субвенций на осуществление полномочий по первичному воинскому учету на </w:t>
      </w:r>
      <w:r w:rsidR="00596DB4">
        <w:rPr>
          <w:rFonts w:ascii="Times New Roman" w:eastAsia="Times New Roman" w:hAnsi="Times New Roman" w:cs="Times New Roman"/>
          <w:spacing w:val="-2"/>
          <w:sz w:val="28"/>
          <w:szCs w:val="28"/>
        </w:rPr>
        <w:t xml:space="preserve">территориях, где отсутствуют военные комиссариаты, выделенных в 2016-2017 </w:t>
      </w:r>
      <w:r w:rsidR="00596DB4">
        <w:rPr>
          <w:rFonts w:ascii="Times New Roman" w:eastAsia="Times New Roman" w:hAnsi="Times New Roman" w:cs="Times New Roman"/>
          <w:sz w:val="28"/>
          <w:szCs w:val="28"/>
        </w:rPr>
        <w:t>годах» в Железнодорожном муниципальном образовании.</w:t>
      </w:r>
    </w:p>
    <w:p w:rsidR="00CE5D5D" w:rsidRDefault="00596DB4" w:rsidP="00AC0BCE">
      <w:pPr>
        <w:shd w:val="clear" w:color="auto" w:fill="FFFFFF"/>
        <w:spacing w:line="322" w:lineRule="exact"/>
        <w:ind w:left="53" w:firstLine="850"/>
        <w:jc w:val="both"/>
      </w:pPr>
      <w:r>
        <w:rPr>
          <w:rFonts w:ascii="Times New Roman" w:eastAsia="Times New Roman" w:hAnsi="Times New Roman" w:cs="Times New Roman"/>
          <w:sz w:val="28"/>
          <w:szCs w:val="28"/>
        </w:rPr>
        <w:t>Должностные лица органа местного самоуправления на момент проверки</w:t>
      </w:r>
      <w:r w:rsidR="00AC0BCE">
        <w:rPr>
          <w:rFonts w:ascii="Times New Roman" w:eastAsia="Times New Roman" w:hAnsi="Times New Roman" w:cs="Times New Roman"/>
          <w:sz w:val="28"/>
          <w:szCs w:val="28"/>
        </w:rPr>
        <w:t>:</w:t>
      </w:r>
    </w:p>
    <w:p w:rsidR="00596DB4" w:rsidRDefault="00AC0BCE"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период с марта 2012 года по сентябрь 2017 года Глава Железнодорожного муниципального образования - Демин Иван Николаевич;</w:t>
      </w:r>
      <w:r w:rsidR="00596DB4">
        <w:rPr>
          <w:rFonts w:ascii="Times New Roman" w:eastAsia="Times New Roman" w:hAnsi="Times New Roman" w:cs="Times New Roman"/>
          <w:color w:val="000000"/>
          <w:sz w:val="28"/>
          <w:szCs w:val="28"/>
        </w:rPr>
        <w:t xml:space="preserve"> </w:t>
      </w:r>
    </w:p>
    <w:p w:rsidR="00AC0BCE" w:rsidRDefault="00AC0BCE" w:rsidP="00596DB4">
      <w:pPr>
        <w:widowControl/>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период с сентября 2017 года по настоящее время</w:t>
      </w:r>
      <w:r w:rsidRPr="00AC0B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Глава Железнодорожного муниципального образования - Кузнецов Владимир Николаевич.</w:t>
      </w:r>
    </w:p>
    <w:p w:rsidR="00596DB4" w:rsidRDefault="00AC0BCE"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B43619">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Между администрацией Железнодорожного муниципального образования и Комитетом финансов администрации муниципального района Усольского районного муниципального образования заключены соглашения о бухгалтерском обслуживании централизованной бухгалтерий от 01.01.2016г. и от 01.01.2017г. на 2016г. и на 2017г. соответственно.</w:t>
      </w:r>
    </w:p>
    <w:p w:rsidR="00596DB4" w:rsidRDefault="00B43619"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В соответствии со статьей 8 Федерального закона от 28.03.1998 года № 53-ФЗ «О воинской обязанности и военной службе» военные комиссариаты осуществляют воинский учет граждан через свои структурные подразделения по муниципальным образованиям. Органы местного самоуправления поселений осуществляют первичный воинский учет граждан, проживающих или пребывающих на территориях указанных муниципальных образований.</w:t>
      </w:r>
    </w:p>
    <w:p w:rsidR="00596DB4" w:rsidRDefault="00B43619"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596DB4" w:rsidRDefault="00B43619"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 xml:space="preserve">Объем средств, передаваемых органам местного самоуправления поселений,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w:t>
      </w:r>
      <w:proofErr w:type="gramStart"/>
      <w:r w:rsidR="00596DB4">
        <w:rPr>
          <w:rFonts w:ascii="Times New Roman" w:eastAsia="Times New Roman" w:hAnsi="Times New Roman" w:cs="Times New Roman"/>
          <w:color w:val="000000"/>
          <w:sz w:val="28"/>
          <w:szCs w:val="28"/>
        </w:rPr>
        <w:t>Федерации методики расчета норматива затрат</w:t>
      </w:r>
      <w:proofErr w:type="gramEnd"/>
      <w:r w:rsidR="00596DB4">
        <w:rPr>
          <w:rFonts w:ascii="Times New Roman" w:eastAsia="Times New Roman" w:hAnsi="Times New Roman" w:cs="Times New Roman"/>
          <w:color w:val="000000"/>
          <w:sz w:val="28"/>
          <w:szCs w:val="28"/>
        </w:rPr>
        <w:t>.</w:t>
      </w:r>
    </w:p>
    <w:p w:rsidR="00596DB4" w:rsidRDefault="00B43619"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w:t>
      </w:r>
    </w:p>
    <w:p w:rsidR="00596DB4" w:rsidRDefault="00B43619"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proofErr w:type="gramStart"/>
      <w:r w:rsidR="00596DB4">
        <w:rPr>
          <w:rFonts w:ascii="Times New Roman" w:eastAsia="Times New Roman" w:hAnsi="Times New Roman" w:cs="Times New Roman"/>
          <w:color w:val="000000"/>
          <w:sz w:val="28"/>
          <w:szCs w:val="28"/>
        </w:rPr>
        <w:t>В соответствии с пунктом 7 Правил, утвержденных Постановлением Правительства РФ от 29.04.2006г №258 (в ред. от 27.11.2014г.) «О субвенциях на осуществление полномочий по первичному воинскому учету на территориях, где отсутствуют военные комиссариаты» администрацией Железнодорожного муниципального образования за проверяемый период 2016-2017гг., ежеквартально предоставлялись в Министерство финансов Иркутской области отчеты о расходах, связанных с осуществлением полномочий по первичному воинскому учету</w:t>
      </w:r>
      <w:proofErr w:type="gramEnd"/>
      <w:r w:rsidR="00596DB4">
        <w:rPr>
          <w:rFonts w:ascii="Times New Roman" w:eastAsia="Times New Roman" w:hAnsi="Times New Roman" w:cs="Times New Roman"/>
          <w:color w:val="000000"/>
          <w:sz w:val="28"/>
          <w:szCs w:val="28"/>
        </w:rPr>
        <w:t xml:space="preserve">, источником финансового </w:t>
      </w:r>
      <w:proofErr w:type="gramStart"/>
      <w:r w:rsidR="00596DB4">
        <w:rPr>
          <w:rFonts w:ascii="Times New Roman" w:eastAsia="Times New Roman" w:hAnsi="Times New Roman" w:cs="Times New Roman"/>
          <w:color w:val="000000"/>
          <w:sz w:val="28"/>
          <w:szCs w:val="28"/>
        </w:rPr>
        <w:t>обеспечения</w:t>
      </w:r>
      <w:proofErr w:type="gramEnd"/>
      <w:r w:rsidR="00596DB4">
        <w:rPr>
          <w:rFonts w:ascii="Times New Roman" w:eastAsia="Times New Roman" w:hAnsi="Times New Roman" w:cs="Times New Roman"/>
          <w:color w:val="000000"/>
          <w:sz w:val="28"/>
          <w:szCs w:val="28"/>
        </w:rPr>
        <w:t xml:space="preserve"> которых являются субвенции, по форме, установленной Министерством финансов Российской Федерации по согласованию с Министерством обороны Российской Федерации.</w:t>
      </w:r>
    </w:p>
    <w:p w:rsidR="00596DB4" w:rsidRDefault="00B43619"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Распоряжениями администрации от 01.08.2016г. №126-р, от 02.08.2017г. №125-р утверждена организация военно-учетной работы на территории Железнодорожного муниципального образования на 2016 - 2017 годы.</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Постановлениями администрации от 08.08.2016г</w:t>
      </w:r>
      <w:r w:rsidR="00B43619">
        <w:rPr>
          <w:rFonts w:ascii="Times New Roman" w:eastAsia="Times New Roman" w:hAnsi="Times New Roman" w:cs="Times New Roman"/>
          <w:color w:val="000000"/>
          <w:sz w:val="28"/>
          <w:szCs w:val="28"/>
        </w:rPr>
        <w:t xml:space="preserve">. №371 утверждено Положение  </w:t>
      </w:r>
      <w:r>
        <w:rPr>
          <w:rFonts w:ascii="Times New Roman" w:eastAsia="Times New Roman" w:hAnsi="Times New Roman" w:cs="Times New Roman"/>
          <w:color w:val="000000"/>
          <w:sz w:val="28"/>
          <w:szCs w:val="28"/>
        </w:rPr>
        <w:t>«О</w:t>
      </w:r>
      <w:r w:rsidR="000E3F01">
        <w:rPr>
          <w:rFonts w:eastAsia="Times New Roman"/>
          <w:color w:val="000000"/>
          <w:sz w:val="28"/>
          <w:szCs w:val="28"/>
        </w:rPr>
        <w:t xml:space="preserve"> </w:t>
      </w:r>
      <w:r w:rsidR="000E3F01">
        <w:rPr>
          <w:rFonts w:ascii="Times New Roman" w:eastAsia="Times New Roman" w:hAnsi="Times New Roman" w:cs="Times New Roman"/>
          <w:color w:val="000000"/>
          <w:sz w:val="28"/>
          <w:szCs w:val="28"/>
        </w:rPr>
        <w:t>военно</w:t>
      </w:r>
      <w:r w:rsidR="00B43619">
        <w:rPr>
          <w:rFonts w:ascii="Times New Roman" w:eastAsia="Times New Roman" w:hAnsi="Times New Roman" w:cs="Times New Roman"/>
          <w:color w:val="000000"/>
          <w:sz w:val="28"/>
          <w:szCs w:val="28"/>
        </w:rPr>
        <w:t xml:space="preserve">–учетной </w:t>
      </w:r>
      <w:r>
        <w:rPr>
          <w:rFonts w:ascii="Times New Roman" w:eastAsia="Times New Roman" w:hAnsi="Times New Roman" w:cs="Times New Roman"/>
          <w:color w:val="000000"/>
          <w:sz w:val="28"/>
          <w:szCs w:val="28"/>
        </w:rPr>
        <w:t>ра</w:t>
      </w:r>
      <w:r w:rsidR="00B43619">
        <w:rPr>
          <w:rFonts w:ascii="Times New Roman" w:eastAsia="Times New Roman" w:hAnsi="Times New Roman" w:cs="Times New Roman"/>
          <w:color w:val="000000"/>
          <w:sz w:val="28"/>
          <w:szCs w:val="28"/>
        </w:rPr>
        <w:t xml:space="preserve">боте сельского поселения Железнодорожного   </w:t>
      </w:r>
      <w:r>
        <w:rPr>
          <w:rFonts w:ascii="Times New Roman" w:eastAsia="Times New Roman" w:hAnsi="Times New Roman" w:cs="Times New Roman"/>
          <w:color w:val="000000"/>
          <w:sz w:val="28"/>
          <w:szCs w:val="28"/>
        </w:rPr>
        <w:t>м</w:t>
      </w:r>
      <w:r w:rsidR="00B43619">
        <w:rPr>
          <w:rFonts w:ascii="Times New Roman" w:eastAsia="Times New Roman" w:hAnsi="Times New Roman" w:cs="Times New Roman"/>
          <w:color w:val="000000"/>
          <w:sz w:val="28"/>
          <w:szCs w:val="28"/>
        </w:rPr>
        <w:t xml:space="preserve">униципального   образования» на 2016 год и </w:t>
      </w:r>
      <w:r>
        <w:rPr>
          <w:rFonts w:ascii="Times New Roman" w:eastAsia="Times New Roman" w:hAnsi="Times New Roman" w:cs="Times New Roman"/>
          <w:color w:val="000000"/>
          <w:sz w:val="28"/>
          <w:szCs w:val="28"/>
        </w:rPr>
        <w:t>на 2017</w:t>
      </w:r>
      <w:r w:rsidR="00B4361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w:t>
      </w:r>
      <w:r w:rsidR="00B43619">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z w:val="28"/>
          <w:szCs w:val="28"/>
        </w:rPr>
        <w:t xml:space="preserve"> соответственно.</w:t>
      </w:r>
    </w:p>
    <w:p w:rsidR="00596DB4" w:rsidRPr="00B43619" w:rsidRDefault="00B43619" w:rsidP="00B43619">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В соответствии с приложением №18 Закона Иркутской области от 23.12.2015г. №130-03 (ред. от 19.12.2016г.) «Об областном бюджете на 2016</w:t>
      </w:r>
      <w:r>
        <w:rPr>
          <w:rFonts w:ascii="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год </w:t>
      </w:r>
      <w:r w:rsidR="00596DB4" w:rsidRPr="00596DB4">
        <w:rPr>
          <w:rFonts w:ascii="Times New Roman" w:eastAsia="Times New Roman" w:hAnsi="Times New Roman" w:cs="Times New Roman"/>
          <w:color w:val="000000"/>
          <w:sz w:val="28"/>
          <w:szCs w:val="28"/>
        </w:rPr>
        <w:t xml:space="preserve">Железнодорожному муниципальному образованию предоставлена субвенция в сумме 299,1 тыс. рублей. Приложением №21 утверждена методика распределения субвенций, предоставляемых местным бюджетам на осуществление полномочий </w:t>
      </w:r>
      <w:r w:rsidR="00596DB4" w:rsidRPr="00596DB4">
        <w:rPr>
          <w:rFonts w:ascii="Times New Roman" w:eastAsia="Times New Roman" w:hAnsi="Times New Roman" w:cs="Times New Roman"/>
          <w:color w:val="000000"/>
          <w:sz w:val="28"/>
          <w:szCs w:val="28"/>
        </w:rPr>
        <w:lastRenderedPageBreak/>
        <w:t>по первичному воинскому учету на территориях, где отсутствуют военные комиссариаты на 2016г.</w:t>
      </w:r>
    </w:p>
    <w:p w:rsidR="00596DB4" w:rsidRDefault="000E3F01" w:rsidP="00596DB4">
      <w:pPr>
        <w:widowControl/>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96DB4" w:rsidRPr="00596DB4">
        <w:rPr>
          <w:rFonts w:ascii="Times New Roman" w:eastAsia="Times New Roman" w:hAnsi="Times New Roman" w:cs="Times New Roman"/>
          <w:color w:val="000000"/>
          <w:sz w:val="28"/>
          <w:szCs w:val="28"/>
        </w:rPr>
        <w:t>В соответствии с приложением №24 Закона Иркутской области от 21.12.2016г. №121-03 (ред. от 17.11.2017г.) «Об областном бюджете на 2017 год и на плановый период 2018 и 2019 годов», Железнодорожному муниципальному образованию предоставлена субвенция в сумме 292,4 тыс. рублей. Приложением №28 утверждена методика распределения субвенций, предоставляемых местным бюджетам на осуществление полномочий по первичному воинскому учету на территориях, где отсутствуют военные комиссариаты на 2017г</w:t>
      </w:r>
      <w:r w:rsidR="00B43619">
        <w:rPr>
          <w:rFonts w:ascii="Times New Roman" w:eastAsia="Times New Roman" w:hAnsi="Times New Roman" w:cs="Times New Roman"/>
          <w:color w:val="000000"/>
          <w:sz w:val="28"/>
          <w:szCs w:val="28"/>
        </w:rPr>
        <w:t>од.</w:t>
      </w:r>
    </w:p>
    <w:p w:rsidR="000E3F01" w:rsidRPr="00596DB4" w:rsidRDefault="000E3F01" w:rsidP="00596DB4">
      <w:pPr>
        <w:widowControl/>
        <w:shd w:val="clear" w:color="auto" w:fill="FFFFFF"/>
        <w:jc w:val="both"/>
        <w:rPr>
          <w:rFonts w:ascii="Times New Roman" w:hAnsi="Times New Roman" w:cs="Times New Roman"/>
          <w:sz w:val="24"/>
          <w:szCs w:val="24"/>
        </w:rPr>
      </w:pPr>
    </w:p>
    <w:p w:rsidR="00596DB4" w:rsidRPr="000E3F01" w:rsidRDefault="00596DB4" w:rsidP="000E3F01">
      <w:pPr>
        <w:widowControl/>
        <w:shd w:val="clear" w:color="auto" w:fill="FFFFFF"/>
        <w:jc w:val="center"/>
        <w:rPr>
          <w:rFonts w:ascii="Times New Roman" w:hAnsi="Times New Roman" w:cs="Times New Roman"/>
          <w:sz w:val="24"/>
          <w:szCs w:val="24"/>
        </w:rPr>
      </w:pPr>
      <w:r w:rsidRPr="000E3F01">
        <w:rPr>
          <w:rFonts w:ascii="Times New Roman" w:eastAsia="Times New Roman" w:hAnsi="Times New Roman" w:cs="Times New Roman"/>
          <w:color w:val="000000"/>
          <w:sz w:val="24"/>
          <w:szCs w:val="24"/>
        </w:rPr>
        <w:t>Расходы субвенции на осуществление полномочий по первичному воинскому</w:t>
      </w:r>
      <w:r w:rsidR="000E3F01" w:rsidRPr="000E3F01">
        <w:rPr>
          <w:rFonts w:ascii="Times New Roman" w:hAnsi="Times New Roman" w:cs="Times New Roman"/>
          <w:sz w:val="24"/>
          <w:szCs w:val="24"/>
        </w:rPr>
        <w:t xml:space="preserve"> </w:t>
      </w:r>
      <w:r w:rsidRPr="000E3F01">
        <w:rPr>
          <w:rFonts w:ascii="Times New Roman" w:eastAsia="Times New Roman" w:hAnsi="Times New Roman" w:cs="Times New Roman"/>
          <w:color w:val="000000"/>
          <w:sz w:val="24"/>
          <w:szCs w:val="24"/>
        </w:rPr>
        <w:t>учету на территориях, где отсутствуют военные комиссариаты</w:t>
      </w:r>
      <w:r w:rsidR="000E3F01" w:rsidRPr="000E3F01">
        <w:rPr>
          <w:rFonts w:ascii="Times New Roman" w:hAnsi="Times New Roman" w:cs="Times New Roman"/>
          <w:sz w:val="24"/>
          <w:szCs w:val="24"/>
        </w:rPr>
        <w:t xml:space="preserve"> </w:t>
      </w:r>
      <w:r w:rsidRPr="000E3F01">
        <w:rPr>
          <w:rFonts w:ascii="Times New Roman" w:eastAsia="Times New Roman" w:hAnsi="Times New Roman" w:cs="Times New Roman"/>
          <w:color w:val="000000"/>
          <w:sz w:val="24"/>
          <w:szCs w:val="24"/>
        </w:rPr>
        <w:t>Железнодорожного муниципального образования за 2016 год</w:t>
      </w:r>
    </w:p>
    <w:p w:rsidR="00596DB4" w:rsidRPr="000E3F01" w:rsidRDefault="00596DB4" w:rsidP="000E3F01">
      <w:pPr>
        <w:widowControl/>
        <w:shd w:val="clear" w:color="auto" w:fill="FFFFFF"/>
        <w:jc w:val="right"/>
        <w:rPr>
          <w:rFonts w:ascii="Times New Roman" w:hAnsi="Times New Roman" w:cs="Times New Roman"/>
          <w:sz w:val="24"/>
          <w:szCs w:val="24"/>
        </w:rPr>
      </w:pPr>
      <w:r w:rsidRPr="000E3F01">
        <w:rPr>
          <w:rFonts w:ascii="Times New Roman" w:eastAsia="Times New Roman" w:hAnsi="Times New Roman" w:cs="Times New Roman"/>
          <w:color w:val="000000"/>
          <w:sz w:val="24"/>
          <w:szCs w:val="24"/>
        </w:rPr>
        <w:t>Таблица 1 (тыс. руб.)</w:t>
      </w:r>
    </w:p>
    <w:tbl>
      <w:tblPr>
        <w:tblW w:w="0" w:type="auto"/>
        <w:tblInd w:w="40" w:type="dxa"/>
        <w:tblLayout w:type="fixed"/>
        <w:tblCellMar>
          <w:left w:w="40" w:type="dxa"/>
          <w:right w:w="40" w:type="dxa"/>
        </w:tblCellMar>
        <w:tblLook w:val="0000" w:firstRow="0" w:lastRow="0" w:firstColumn="0" w:lastColumn="0" w:noHBand="0" w:noVBand="0"/>
      </w:tblPr>
      <w:tblGrid>
        <w:gridCol w:w="4930"/>
        <w:gridCol w:w="2194"/>
        <w:gridCol w:w="1267"/>
        <w:gridCol w:w="1358"/>
      </w:tblGrid>
      <w:tr w:rsidR="00596DB4" w:rsidRPr="000E3F01">
        <w:trPr>
          <w:trHeight w:val="1661"/>
        </w:trPr>
        <w:tc>
          <w:tcPr>
            <w:tcW w:w="4930"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eastAsia="Times New Roman" w:hAnsi="Times New Roman" w:cs="Times New Roman"/>
                <w:color w:val="000000"/>
                <w:sz w:val="18"/>
                <w:szCs w:val="18"/>
              </w:rPr>
              <w:t>Наименование показателя</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eastAsia="Times New Roman" w:hAnsi="Times New Roman" w:cs="Times New Roman"/>
                <w:b/>
                <w:bCs/>
                <w:color w:val="000000"/>
                <w:sz w:val="18"/>
                <w:szCs w:val="18"/>
              </w:rPr>
              <w:t>КБК</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eastAsia="Times New Roman" w:hAnsi="Times New Roman" w:cs="Times New Roman"/>
                <w:color w:val="000000"/>
                <w:sz w:val="18"/>
                <w:szCs w:val="18"/>
              </w:rPr>
              <w:t>Утверждено</w:t>
            </w:r>
          </w:p>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eastAsia="Times New Roman" w:hAnsi="Times New Roman" w:cs="Times New Roman"/>
                <w:color w:val="000000"/>
                <w:sz w:val="18"/>
                <w:szCs w:val="18"/>
              </w:rPr>
              <w:t>решение</w:t>
            </w:r>
          </w:p>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eastAsia="Times New Roman" w:hAnsi="Times New Roman" w:cs="Times New Roman"/>
                <w:color w:val="000000"/>
                <w:sz w:val="18"/>
                <w:szCs w:val="18"/>
              </w:rPr>
              <w:t xml:space="preserve">Думы </w:t>
            </w:r>
            <w:proofErr w:type="gramStart"/>
            <w:r w:rsidRPr="000E3F01">
              <w:rPr>
                <w:rFonts w:ascii="Times New Roman" w:eastAsia="Times New Roman" w:hAnsi="Times New Roman" w:cs="Times New Roman"/>
                <w:color w:val="000000"/>
                <w:sz w:val="18"/>
                <w:szCs w:val="18"/>
              </w:rPr>
              <w:t>от</w:t>
            </w:r>
            <w:proofErr w:type="gramEnd"/>
          </w:p>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hAnsi="Times New Roman" w:cs="Times New Roman"/>
                <w:color w:val="000000"/>
                <w:sz w:val="18"/>
                <w:szCs w:val="18"/>
              </w:rPr>
              <w:t>24.12.2015</w:t>
            </w:r>
            <w:r w:rsidRPr="000E3F01">
              <w:rPr>
                <w:rFonts w:ascii="Times New Roman" w:eastAsia="Times New Roman" w:hAnsi="Times New Roman" w:cs="Times New Roman"/>
                <w:color w:val="000000"/>
                <w:sz w:val="18"/>
                <w:szCs w:val="18"/>
              </w:rPr>
              <w:t>г.</w:t>
            </w:r>
          </w:p>
          <w:p w:rsidR="00596DB4" w:rsidRPr="000E3F01" w:rsidRDefault="00596DB4" w:rsidP="00596DB4">
            <w:pPr>
              <w:widowControl/>
              <w:shd w:val="clear" w:color="auto" w:fill="FFFFFF"/>
              <w:jc w:val="both"/>
              <w:rPr>
                <w:rFonts w:ascii="Times New Roman" w:hAnsi="Times New Roman" w:cs="Times New Roman"/>
                <w:sz w:val="18"/>
                <w:szCs w:val="18"/>
              </w:rPr>
            </w:pPr>
            <w:proofErr w:type="gramStart"/>
            <w:r w:rsidRPr="000E3F01">
              <w:rPr>
                <w:rFonts w:ascii="Times New Roman" w:eastAsia="Times New Roman" w:hAnsi="Times New Roman" w:cs="Times New Roman"/>
                <w:color w:val="000000"/>
                <w:sz w:val="18"/>
                <w:szCs w:val="18"/>
              </w:rPr>
              <w:t>№124 (вред.</w:t>
            </w:r>
            <w:proofErr w:type="gramEnd"/>
          </w:p>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eastAsia="Times New Roman" w:hAnsi="Times New Roman" w:cs="Times New Roman"/>
                <w:color w:val="000000"/>
                <w:sz w:val="18"/>
                <w:szCs w:val="18"/>
              </w:rPr>
              <w:t>от22.12.2016г</w:t>
            </w:r>
          </w:p>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eastAsia="Times New Roman" w:hAnsi="Times New Roman" w:cs="Times New Roman"/>
                <w:color w:val="000000"/>
                <w:sz w:val="18"/>
                <w:szCs w:val="18"/>
              </w:rPr>
              <w:t>№153)</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eastAsia="Times New Roman" w:hAnsi="Times New Roman" w:cs="Times New Roman"/>
                <w:color w:val="000000"/>
                <w:sz w:val="18"/>
                <w:szCs w:val="18"/>
              </w:rPr>
              <w:t>Фактическое исполнение за 2016 год</w:t>
            </w:r>
          </w:p>
        </w:tc>
      </w:tr>
      <w:tr w:rsidR="00596DB4" w:rsidRPr="000E3F01">
        <w:trPr>
          <w:trHeight w:val="245"/>
        </w:trPr>
        <w:tc>
          <w:tcPr>
            <w:tcW w:w="4930"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hAnsi="Times New Roman" w:cs="Times New Roman"/>
                <w:color w:val="000000"/>
                <w:sz w:val="18"/>
                <w:szCs w:val="18"/>
              </w:rPr>
              <w:t>1</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hAnsi="Times New Roman" w:cs="Times New Roman"/>
                <w:b/>
                <w:bCs/>
                <w:color w:val="000000"/>
                <w:sz w:val="18"/>
                <w:szCs w:val="18"/>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hAnsi="Times New Roman" w:cs="Times New Roman"/>
                <w:color w:val="000000"/>
                <w:sz w:val="18"/>
                <w:szCs w:val="18"/>
              </w:rPr>
              <w:t>4</w:t>
            </w:r>
          </w:p>
        </w:tc>
      </w:tr>
      <w:tr w:rsidR="00596DB4" w:rsidRPr="000E3F01" w:rsidTr="000E3F01">
        <w:trPr>
          <w:trHeight w:val="841"/>
        </w:trPr>
        <w:tc>
          <w:tcPr>
            <w:tcW w:w="4930"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eastAsia="Times New Roman" w:hAnsi="Times New Roman" w:cs="Times New Roman"/>
                <w:b/>
                <w:bCs/>
                <w:color w:val="000000"/>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в том числе</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hAnsi="Times New Roman" w:cs="Times New Roman"/>
                <w:b/>
                <w:bCs/>
                <w:color w:val="000000"/>
                <w:sz w:val="18"/>
                <w:szCs w:val="18"/>
              </w:rPr>
              <w:t>90202037030251180100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0E3F01">
            <w:pPr>
              <w:widowControl/>
              <w:shd w:val="clear" w:color="auto" w:fill="FFFFFF"/>
              <w:jc w:val="right"/>
              <w:rPr>
                <w:rFonts w:ascii="Times New Roman" w:hAnsi="Times New Roman" w:cs="Times New Roman"/>
                <w:sz w:val="18"/>
                <w:szCs w:val="18"/>
              </w:rPr>
            </w:pPr>
            <w:r w:rsidRPr="000E3F01">
              <w:rPr>
                <w:rFonts w:ascii="Times New Roman" w:hAnsi="Times New Roman" w:cs="Times New Roman"/>
                <w:b/>
                <w:bCs/>
                <w:color w:val="000000"/>
                <w:sz w:val="18"/>
                <w:szCs w:val="18"/>
              </w:rPr>
              <w:t>273,0</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0E3F01">
            <w:pPr>
              <w:widowControl/>
              <w:shd w:val="clear" w:color="auto" w:fill="FFFFFF"/>
              <w:jc w:val="right"/>
              <w:rPr>
                <w:rFonts w:ascii="Times New Roman" w:hAnsi="Times New Roman" w:cs="Times New Roman"/>
                <w:sz w:val="18"/>
                <w:szCs w:val="18"/>
              </w:rPr>
            </w:pPr>
            <w:r w:rsidRPr="000E3F01">
              <w:rPr>
                <w:rFonts w:ascii="Times New Roman" w:hAnsi="Times New Roman" w:cs="Times New Roman"/>
                <w:b/>
                <w:bCs/>
                <w:color w:val="000000"/>
                <w:sz w:val="18"/>
                <w:szCs w:val="18"/>
              </w:rPr>
              <w:t>273,0</w:t>
            </w:r>
          </w:p>
        </w:tc>
      </w:tr>
      <w:tr w:rsidR="00596DB4" w:rsidRPr="000E3F01" w:rsidTr="000E3F01">
        <w:trPr>
          <w:trHeight w:val="272"/>
        </w:trPr>
        <w:tc>
          <w:tcPr>
            <w:tcW w:w="4930"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eastAsia="Times New Roman" w:hAnsi="Times New Roman" w:cs="Times New Roman"/>
                <w:color w:val="000000"/>
                <w:sz w:val="18"/>
                <w:szCs w:val="18"/>
              </w:rPr>
              <w:t>Расходы на выплаты персоналу государственных органов</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hAnsi="Times New Roman" w:cs="Times New Roman"/>
                <w:color w:val="000000"/>
                <w:sz w:val="18"/>
                <w:szCs w:val="18"/>
              </w:rPr>
              <w:t>90202037030251180121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0E3F01">
            <w:pPr>
              <w:widowControl/>
              <w:shd w:val="clear" w:color="auto" w:fill="FFFFFF"/>
              <w:jc w:val="right"/>
              <w:rPr>
                <w:rFonts w:ascii="Times New Roman" w:hAnsi="Times New Roman" w:cs="Times New Roman"/>
                <w:sz w:val="18"/>
                <w:szCs w:val="18"/>
              </w:rPr>
            </w:pPr>
            <w:r w:rsidRPr="000E3F01">
              <w:rPr>
                <w:rFonts w:ascii="Times New Roman" w:hAnsi="Times New Roman" w:cs="Times New Roman"/>
                <w:color w:val="000000"/>
                <w:sz w:val="18"/>
                <w:szCs w:val="18"/>
              </w:rPr>
              <w:t>209,7</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0E3F01">
            <w:pPr>
              <w:widowControl/>
              <w:shd w:val="clear" w:color="auto" w:fill="FFFFFF"/>
              <w:jc w:val="right"/>
              <w:rPr>
                <w:rFonts w:ascii="Times New Roman" w:hAnsi="Times New Roman" w:cs="Times New Roman"/>
                <w:sz w:val="18"/>
                <w:szCs w:val="18"/>
              </w:rPr>
            </w:pPr>
            <w:r w:rsidRPr="000E3F01">
              <w:rPr>
                <w:rFonts w:ascii="Times New Roman" w:hAnsi="Times New Roman" w:cs="Times New Roman"/>
                <w:color w:val="000000"/>
                <w:sz w:val="18"/>
                <w:szCs w:val="18"/>
              </w:rPr>
              <w:t>209,7</w:t>
            </w:r>
          </w:p>
        </w:tc>
      </w:tr>
      <w:tr w:rsidR="00596DB4" w:rsidRPr="000E3F01">
        <w:trPr>
          <w:trHeight w:val="710"/>
        </w:trPr>
        <w:tc>
          <w:tcPr>
            <w:tcW w:w="4930"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eastAsia="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hAnsi="Times New Roman" w:cs="Times New Roman"/>
                <w:color w:val="000000"/>
                <w:sz w:val="18"/>
                <w:szCs w:val="18"/>
              </w:rPr>
              <w:t>90202037030251180129</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0E3F01">
            <w:pPr>
              <w:widowControl/>
              <w:shd w:val="clear" w:color="auto" w:fill="FFFFFF"/>
              <w:jc w:val="right"/>
              <w:rPr>
                <w:rFonts w:ascii="Times New Roman" w:hAnsi="Times New Roman" w:cs="Times New Roman"/>
                <w:sz w:val="18"/>
                <w:szCs w:val="18"/>
              </w:rPr>
            </w:pPr>
            <w:r w:rsidRPr="000E3F01">
              <w:rPr>
                <w:rFonts w:ascii="Times New Roman" w:hAnsi="Times New Roman" w:cs="Times New Roman"/>
                <w:color w:val="000000"/>
                <w:sz w:val="18"/>
                <w:szCs w:val="18"/>
              </w:rPr>
              <w:t>63,3</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0E3F01">
            <w:pPr>
              <w:widowControl/>
              <w:shd w:val="clear" w:color="auto" w:fill="FFFFFF"/>
              <w:jc w:val="right"/>
              <w:rPr>
                <w:rFonts w:ascii="Times New Roman" w:hAnsi="Times New Roman" w:cs="Times New Roman"/>
                <w:sz w:val="18"/>
                <w:szCs w:val="18"/>
              </w:rPr>
            </w:pPr>
            <w:r w:rsidRPr="000E3F01">
              <w:rPr>
                <w:rFonts w:ascii="Times New Roman" w:hAnsi="Times New Roman" w:cs="Times New Roman"/>
                <w:color w:val="000000"/>
                <w:sz w:val="18"/>
                <w:szCs w:val="18"/>
              </w:rPr>
              <w:t>63,3</w:t>
            </w:r>
          </w:p>
        </w:tc>
      </w:tr>
      <w:tr w:rsidR="00596DB4" w:rsidRPr="000E3F01" w:rsidTr="000E3F01">
        <w:trPr>
          <w:trHeight w:val="400"/>
        </w:trPr>
        <w:tc>
          <w:tcPr>
            <w:tcW w:w="4930"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eastAsia="Times New Roman" w:hAnsi="Times New Roman" w:cs="Times New Roman"/>
                <w:b/>
                <w:bCs/>
                <w:color w:val="000000"/>
                <w:sz w:val="18"/>
                <w:szCs w:val="18"/>
              </w:rPr>
              <w:t>Закупка товаров, работ и услуг для обеспечения государственных (муниципальных) нужд, в том числе</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hAnsi="Times New Roman" w:cs="Times New Roman"/>
                <w:b/>
                <w:bCs/>
                <w:color w:val="000000"/>
                <w:sz w:val="18"/>
                <w:szCs w:val="18"/>
              </w:rPr>
              <w:t>90202037030251180200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0E3F01">
            <w:pPr>
              <w:widowControl/>
              <w:shd w:val="clear" w:color="auto" w:fill="FFFFFF"/>
              <w:jc w:val="right"/>
              <w:rPr>
                <w:rFonts w:ascii="Times New Roman" w:hAnsi="Times New Roman" w:cs="Times New Roman"/>
                <w:sz w:val="18"/>
                <w:szCs w:val="18"/>
              </w:rPr>
            </w:pPr>
            <w:r w:rsidRPr="000E3F01">
              <w:rPr>
                <w:rFonts w:ascii="Times New Roman" w:hAnsi="Times New Roman" w:cs="Times New Roman"/>
                <w:b/>
                <w:bCs/>
                <w:color w:val="000000"/>
                <w:sz w:val="18"/>
                <w:szCs w:val="18"/>
              </w:rPr>
              <w:t>26,1</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0E3F01">
            <w:pPr>
              <w:widowControl/>
              <w:shd w:val="clear" w:color="auto" w:fill="FFFFFF"/>
              <w:jc w:val="right"/>
              <w:rPr>
                <w:rFonts w:ascii="Times New Roman" w:hAnsi="Times New Roman" w:cs="Times New Roman"/>
                <w:sz w:val="18"/>
                <w:szCs w:val="18"/>
              </w:rPr>
            </w:pPr>
            <w:r w:rsidRPr="000E3F01">
              <w:rPr>
                <w:rFonts w:ascii="Times New Roman" w:hAnsi="Times New Roman" w:cs="Times New Roman"/>
                <w:b/>
                <w:bCs/>
                <w:color w:val="000000"/>
                <w:sz w:val="18"/>
                <w:szCs w:val="18"/>
              </w:rPr>
              <w:t>26,1</w:t>
            </w:r>
          </w:p>
        </w:tc>
      </w:tr>
      <w:tr w:rsidR="00596DB4" w:rsidRPr="000E3F01" w:rsidTr="000E3F01">
        <w:trPr>
          <w:trHeight w:val="475"/>
        </w:trPr>
        <w:tc>
          <w:tcPr>
            <w:tcW w:w="4930"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eastAsia="Times New Roman" w:hAnsi="Times New Roman" w:cs="Times New Roman"/>
                <w:color w:val="000000"/>
                <w:sz w:val="18"/>
                <w:szCs w:val="18"/>
              </w:rPr>
              <w:t>Прочая закупка товаров, работ и услуг для государственных (муниципальных) нужд</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hAnsi="Times New Roman" w:cs="Times New Roman"/>
                <w:color w:val="000000"/>
                <w:sz w:val="18"/>
                <w:szCs w:val="18"/>
              </w:rPr>
              <w:t>90202037030251180244</w:t>
            </w:r>
          </w:p>
        </w:tc>
        <w:tc>
          <w:tcPr>
            <w:tcW w:w="1267" w:type="dxa"/>
            <w:tcBorders>
              <w:top w:val="single" w:sz="6" w:space="0" w:color="auto"/>
              <w:left w:val="single" w:sz="6" w:space="0" w:color="auto"/>
              <w:bottom w:val="single" w:sz="6" w:space="0" w:color="auto"/>
              <w:right w:val="single" w:sz="4" w:space="0" w:color="auto"/>
            </w:tcBorders>
            <w:shd w:val="clear" w:color="auto" w:fill="FFFFFF"/>
          </w:tcPr>
          <w:p w:rsidR="00596DB4" w:rsidRPr="000E3F01" w:rsidRDefault="00596DB4" w:rsidP="000E3F01">
            <w:pPr>
              <w:widowControl/>
              <w:shd w:val="clear" w:color="auto" w:fill="FFFFFF"/>
              <w:jc w:val="right"/>
              <w:rPr>
                <w:rFonts w:ascii="Times New Roman" w:hAnsi="Times New Roman" w:cs="Times New Roman"/>
                <w:sz w:val="18"/>
                <w:szCs w:val="18"/>
              </w:rPr>
            </w:pPr>
            <w:r w:rsidRPr="000E3F01">
              <w:rPr>
                <w:rFonts w:ascii="Times New Roman" w:hAnsi="Times New Roman" w:cs="Times New Roman"/>
                <w:color w:val="000000"/>
                <w:sz w:val="18"/>
                <w:szCs w:val="18"/>
              </w:rPr>
              <w:t>26,1</w:t>
            </w:r>
          </w:p>
        </w:tc>
        <w:tc>
          <w:tcPr>
            <w:tcW w:w="1358" w:type="dxa"/>
            <w:tcBorders>
              <w:top w:val="single" w:sz="6" w:space="0" w:color="auto"/>
              <w:left w:val="single" w:sz="4" w:space="0" w:color="auto"/>
              <w:bottom w:val="single" w:sz="6" w:space="0" w:color="auto"/>
              <w:right w:val="single" w:sz="6" w:space="0" w:color="auto"/>
            </w:tcBorders>
            <w:shd w:val="clear" w:color="auto" w:fill="FFFFFF"/>
          </w:tcPr>
          <w:p w:rsidR="00596DB4" w:rsidRPr="000E3F01" w:rsidRDefault="00596DB4" w:rsidP="000E3F01">
            <w:pPr>
              <w:widowControl/>
              <w:shd w:val="clear" w:color="auto" w:fill="FFFFFF"/>
              <w:jc w:val="right"/>
              <w:rPr>
                <w:rFonts w:ascii="Times New Roman" w:hAnsi="Times New Roman" w:cs="Times New Roman"/>
                <w:sz w:val="18"/>
                <w:szCs w:val="18"/>
              </w:rPr>
            </w:pPr>
            <w:r w:rsidRPr="000E3F01">
              <w:rPr>
                <w:rFonts w:ascii="Times New Roman" w:hAnsi="Times New Roman" w:cs="Times New Roman"/>
                <w:color w:val="000000"/>
                <w:sz w:val="18"/>
                <w:szCs w:val="18"/>
              </w:rPr>
              <w:t>26,1</w:t>
            </w:r>
          </w:p>
        </w:tc>
      </w:tr>
      <w:tr w:rsidR="00596DB4" w:rsidRPr="000E3F01" w:rsidTr="000E3F01">
        <w:trPr>
          <w:trHeight w:val="269"/>
        </w:trPr>
        <w:tc>
          <w:tcPr>
            <w:tcW w:w="4930"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r w:rsidRPr="000E3F01">
              <w:rPr>
                <w:rFonts w:ascii="Times New Roman" w:eastAsia="Times New Roman" w:hAnsi="Times New Roman" w:cs="Times New Roman"/>
                <w:b/>
                <w:bCs/>
                <w:color w:val="000000"/>
                <w:sz w:val="18"/>
                <w:szCs w:val="18"/>
              </w:rPr>
              <w:t>Итого</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596DB4" w:rsidRPr="000E3F01" w:rsidRDefault="00596DB4" w:rsidP="00596DB4">
            <w:pPr>
              <w:widowControl/>
              <w:shd w:val="clear" w:color="auto" w:fill="FFFFFF"/>
              <w:jc w:val="both"/>
              <w:rPr>
                <w:rFonts w:ascii="Times New Roman" w:hAnsi="Times New Roman" w:cs="Times New Roman"/>
                <w:sz w:val="18"/>
                <w:szCs w:val="18"/>
              </w:rPr>
            </w:pPr>
          </w:p>
        </w:tc>
        <w:tc>
          <w:tcPr>
            <w:tcW w:w="1267" w:type="dxa"/>
            <w:tcBorders>
              <w:top w:val="single" w:sz="6" w:space="0" w:color="auto"/>
              <w:left w:val="single" w:sz="6" w:space="0" w:color="auto"/>
              <w:bottom w:val="single" w:sz="6" w:space="0" w:color="auto"/>
              <w:right w:val="single" w:sz="4" w:space="0" w:color="auto"/>
            </w:tcBorders>
            <w:shd w:val="clear" w:color="auto" w:fill="FFFFFF"/>
          </w:tcPr>
          <w:p w:rsidR="00596DB4" w:rsidRPr="000E3F01" w:rsidRDefault="00596DB4" w:rsidP="000E3F01">
            <w:pPr>
              <w:widowControl/>
              <w:shd w:val="clear" w:color="auto" w:fill="FFFFFF"/>
              <w:jc w:val="right"/>
              <w:rPr>
                <w:rFonts w:ascii="Times New Roman" w:hAnsi="Times New Roman" w:cs="Times New Roman"/>
                <w:b/>
                <w:sz w:val="18"/>
                <w:szCs w:val="18"/>
              </w:rPr>
            </w:pPr>
            <w:r w:rsidRPr="000E3F01">
              <w:rPr>
                <w:rFonts w:ascii="Times New Roman" w:hAnsi="Times New Roman" w:cs="Times New Roman"/>
                <w:b/>
                <w:color w:val="000000"/>
                <w:sz w:val="18"/>
                <w:szCs w:val="18"/>
              </w:rPr>
              <w:t>299,1</w:t>
            </w:r>
          </w:p>
        </w:tc>
        <w:tc>
          <w:tcPr>
            <w:tcW w:w="1358" w:type="dxa"/>
            <w:tcBorders>
              <w:top w:val="single" w:sz="6" w:space="0" w:color="auto"/>
              <w:left w:val="single" w:sz="4" w:space="0" w:color="auto"/>
              <w:bottom w:val="single" w:sz="6" w:space="0" w:color="auto"/>
              <w:right w:val="single" w:sz="6" w:space="0" w:color="auto"/>
            </w:tcBorders>
            <w:shd w:val="clear" w:color="auto" w:fill="FFFFFF"/>
          </w:tcPr>
          <w:p w:rsidR="00596DB4" w:rsidRPr="000E3F01" w:rsidRDefault="00596DB4" w:rsidP="000E3F01">
            <w:pPr>
              <w:widowControl/>
              <w:shd w:val="clear" w:color="auto" w:fill="FFFFFF"/>
              <w:jc w:val="right"/>
              <w:rPr>
                <w:rFonts w:ascii="Times New Roman" w:hAnsi="Times New Roman" w:cs="Times New Roman"/>
                <w:b/>
                <w:sz w:val="18"/>
                <w:szCs w:val="18"/>
              </w:rPr>
            </w:pPr>
            <w:r w:rsidRPr="000E3F01">
              <w:rPr>
                <w:rFonts w:ascii="Times New Roman" w:hAnsi="Times New Roman" w:cs="Times New Roman"/>
                <w:b/>
                <w:color w:val="000000"/>
                <w:sz w:val="18"/>
                <w:szCs w:val="18"/>
              </w:rPr>
              <w:t>299,1</w:t>
            </w:r>
          </w:p>
        </w:tc>
      </w:tr>
    </w:tbl>
    <w:p w:rsidR="00596DB4" w:rsidRPr="000E3F01" w:rsidRDefault="000E3F01" w:rsidP="000E3F01">
      <w:pPr>
        <w:shd w:val="clear" w:color="auto" w:fill="FFFFFF"/>
        <w:spacing w:before="163"/>
        <w:ind w:right="29"/>
        <w:jc w:val="both"/>
        <w:rPr>
          <w:b/>
          <w:bCs/>
        </w:rPr>
      </w:pPr>
      <w:r>
        <w:rPr>
          <w:rFonts w:ascii="Times New Roman" w:eastAsia="Times New Roman" w:hAnsi="Times New Roman" w:cs="Times New Roman"/>
          <w:color w:val="000000"/>
          <w:sz w:val="28"/>
          <w:szCs w:val="28"/>
        </w:rPr>
        <w:t xml:space="preserve">      </w:t>
      </w:r>
      <w:proofErr w:type="gramStart"/>
      <w:r w:rsidR="00596DB4" w:rsidRPr="00596DB4">
        <w:rPr>
          <w:rFonts w:ascii="Times New Roman" w:eastAsia="Times New Roman" w:hAnsi="Times New Roman" w:cs="Times New Roman"/>
          <w:color w:val="000000"/>
          <w:sz w:val="28"/>
          <w:szCs w:val="28"/>
        </w:rPr>
        <w:t>Бюджетные ассигнования в местном бюджете предусмотрены решением Думы Железнодорожного муниципального образования от 24.12.2015г. №124 (в редакции от 22.12.2016г. №153) «О бюджете сельского поселения Железнодорожного муниципального образования на 2016 год» по разделу 02 «Национальная оборона» подразделу 03 «Мобилизационная и вневойсковая подготовка» на 2016 год в сумме 299,1 тыс. руб., в том числе расходы на выплаты персоналу в целях обеспечения</w:t>
      </w:r>
      <w:proofErr w:type="gramEnd"/>
      <w:r w:rsidR="00596DB4" w:rsidRPr="00596DB4">
        <w:rPr>
          <w:rFonts w:ascii="Times New Roman" w:eastAsia="Times New Roman" w:hAnsi="Times New Roman" w:cs="Times New Roman"/>
          <w:color w:val="000000"/>
          <w:sz w:val="28"/>
          <w:szCs w:val="28"/>
        </w:rPr>
        <w:t xml:space="preserve"> выполнения функций государственными органами, казенными учреждениями, органами управления государственными  внебюджетными  фондами  в  сумме  273,0  тыс.  руб.,  на</w:t>
      </w:r>
      <w:r>
        <w:rPr>
          <w:b/>
          <w:bCs/>
        </w:rPr>
        <w:t xml:space="preserve"> </w:t>
      </w:r>
      <w:r w:rsidR="00596DB4" w:rsidRPr="00596DB4">
        <w:rPr>
          <w:rFonts w:ascii="Times New Roman" w:eastAsia="Times New Roman" w:hAnsi="Times New Roman" w:cs="Times New Roman"/>
          <w:color w:val="000000"/>
          <w:sz w:val="28"/>
          <w:szCs w:val="28"/>
        </w:rPr>
        <w:t>закупку    товаров,    работ    и    услуг    для    обеспечения    государственных (муниципальных) нужд в сумме 26,1 тыс. руб. (таблица 1).</w:t>
      </w:r>
    </w:p>
    <w:p w:rsidR="00596DB4" w:rsidRDefault="000E3F01" w:rsidP="00596DB4">
      <w:pPr>
        <w:widowControl/>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96DB4" w:rsidRPr="00596DB4">
        <w:rPr>
          <w:rFonts w:ascii="Times New Roman" w:eastAsia="Times New Roman" w:hAnsi="Times New Roman" w:cs="Times New Roman"/>
          <w:color w:val="000000"/>
          <w:sz w:val="28"/>
          <w:szCs w:val="28"/>
        </w:rPr>
        <w:t xml:space="preserve">Решением Думы Железнодорожного муниципального образования от 24.12.2015г. №124 «О бюджете сельского поселения Железнодорожного муниципального образования на 2016 год» присвоен код доходов бюджета 90120203015130000151. Решением Думы от 31.03.2016г. № 134 «О внесении </w:t>
      </w:r>
      <w:r w:rsidR="00596DB4" w:rsidRPr="00596DB4">
        <w:rPr>
          <w:rFonts w:ascii="Times New Roman" w:eastAsia="Times New Roman" w:hAnsi="Times New Roman" w:cs="Times New Roman"/>
          <w:color w:val="000000"/>
          <w:sz w:val="28"/>
          <w:szCs w:val="28"/>
        </w:rPr>
        <w:lastRenderedPageBreak/>
        <w:t>изменений в решение Думы Железнодорожного муниципального образования от 24.12.2015г. №124 «О бюджете сельского поселения Железнодорожного муниципального образования на 2016 год»» на основании распоряжения администрации Железнодорожного муниципального образования от 27.01.2016г. № 14-р изменен на код доходов бюджета 90220203015130000151.</w:t>
      </w:r>
    </w:p>
    <w:p w:rsidR="000E3F01" w:rsidRDefault="000E3F01" w:rsidP="00865843">
      <w:pPr>
        <w:widowControl/>
        <w:shd w:val="clear" w:color="auto" w:fill="FFFFFF"/>
        <w:rPr>
          <w:rFonts w:ascii="Times New Roman" w:eastAsia="Times New Roman" w:hAnsi="Times New Roman" w:cs="Times New Roman"/>
          <w:color w:val="000000"/>
          <w:sz w:val="22"/>
          <w:szCs w:val="22"/>
        </w:rPr>
      </w:pPr>
    </w:p>
    <w:p w:rsidR="000E3F01" w:rsidRDefault="000E3F01" w:rsidP="000E3F01">
      <w:pPr>
        <w:widowControl/>
        <w:shd w:val="clear" w:color="auto" w:fill="FFFFFF"/>
        <w:jc w:val="center"/>
        <w:rPr>
          <w:rFonts w:ascii="Times New Roman" w:eastAsia="Times New Roman" w:hAnsi="Times New Roman" w:cs="Times New Roman"/>
          <w:color w:val="000000"/>
          <w:sz w:val="22"/>
          <w:szCs w:val="22"/>
        </w:rPr>
      </w:pPr>
    </w:p>
    <w:p w:rsidR="00596DB4" w:rsidRPr="000E3F01" w:rsidRDefault="00596DB4" w:rsidP="000E3F01">
      <w:pPr>
        <w:widowControl/>
        <w:shd w:val="clear" w:color="auto" w:fill="FFFFFF"/>
        <w:jc w:val="center"/>
        <w:rPr>
          <w:rFonts w:ascii="Times New Roman" w:hAnsi="Times New Roman" w:cs="Times New Roman"/>
          <w:sz w:val="24"/>
          <w:szCs w:val="24"/>
        </w:rPr>
      </w:pPr>
      <w:r w:rsidRPr="000E3F01">
        <w:rPr>
          <w:rFonts w:ascii="Times New Roman" w:eastAsia="Times New Roman" w:hAnsi="Times New Roman" w:cs="Times New Roman"/>
          <w:color w:val="000000"/>
          <w:sz w:val="24"/>
          <w:szCs w:val="24"/>
        </w:rPr>
        <w:t xml:space="preserve">Расходы субвенции на осуществление полномочий по </w:t>
      </w:r>
      <w:proofErr w:type="gramStart"/>
      <w:r w:rsidRPr="000E3F01">
        <w:rPr>
          <w:rFonts w:ascii="Times New Roman" w:eastAsia="Times New Roman" w:hAnsi="Times New Roman" w:cs="Times New Roman"/>
          <w:color w:val="000000"/>
          <w:sz w:val="24"/>
          <w:szCs w:val="24"/>
        </w:rPr>
        <w:t>первичному</w:t>
      </w:r>
      <w:proofErr w:type="gramEnd"/>
      <w:r w:rsidRPr="000E3F01">
        <w:rPr>
          <w:rFonts w:ascii="Times New Roman" w:eastAsia="Times New Roman" w:hAnsi="Times New Roman" w:cs="Times New Roman"/>
          <w:color w:val="000000"/>
          <w:sz w:val="24"/>
          <w:szCs w:val="24"/>
        </w:rPr>
        <w:t xml:space="preserve"> воинскому</w:t>
      </w:r>
    </w:p>
    <w:p w:rsidR="00596DB4" w:rsidRPr="000E3F01" w:rsidRDefault="00596DB4" w:rsidP="000E3F01">
      <w:pPr>
        <w:widowControl/>
        <w:shd w:val="clear" w:color="auto" w:fill="FFFFFF"/>
        <w:jc w:val="center"/>
        <w:rPr>
          <w:rFonts w:ascii="Times New Roman" w:hAnsi="Times New Roman" w:cs="Times New Roman"/>
          <w:sz w:val="24"/>
          <w:szCs w:val="24"/>
        </w:rPr>
      </w:pPr>
      <w:r w:rsidRPr="000E3F01">
        <w:rPr>
          <w:rFonts w:ascii="Times New Roman" w:eastAsia="Times New Roman" w:hAnsi="Times New Roman" w:cs="Times New Roman"/>
          <w:color w:val="000000"/>
          <w:sz w:val="24"/>
          <w:szCs w:val="24"/>
        </w:rPr>
        <w:t>учету на территориях, где отсутствуют военные комиссариаты</w:t>
      </w:r>
    </w:p>
    <w:p w:rsidR="00596DB4" w:rsidRPr="000E3F01" w:rsidRDefault="00596DB4" w:rsidP="000E3F01">
      <w:pPr>
        <w:widowControl/>
        <w:shd w:val="clear" w:color="auto" w:fill="FFFFFF"/>
        <w:jc w:val="center"/>
        <w:rPr>
          <w:rFonts w:ascii="Times New Roman" w:hAnsi="Times New Roman" w:cs="Times New Roman"/>
          <w:sz w:val="24"/>
          <w:szCs w:val="24"/>
        </w:rPr>
      </w:pPr>
      <w:r w:rsidRPr="000E3F01">
        <w:rPr>
          <w:rFonts w:ascii="Times New Roman" w:eastAsia="Times New Roman" w:hAnsi="Times New Roman" w:cs="Times New Roman"/>
          <w:color w:val="000000"/>
          <w:sz w:val="24"/>
          <w:szCs w:val="24"/>
        </w:rPr>
        <w:t>Железнодорожного муниципального образования за 2017 год</w:t>
      </w:r>
    </w:p>
    <w:p w:rsidR="00596DB4" w:rsidRPr="000E3F01" w:rsidRDefault="00596DB4" w:rsidP="000E3F01">
      <w:pPr>
        <w:widowControl/>
        <w:shd w:val="clear" w:color="auto" w:fill="FFFFFF"/>
        <w:jc w:val="right"/>
        <w:rPr>
          <w:rFonts w:ascii="Times New Roman" w:hAnsi="Times New Roman" w:cs="Times New Roman"/>
          <w:sz w:val="24"/>
          <w:szCs w:val="24"/>
        </w:rPr>
      </w:pPr>
      <w:r w:rsidRPr="000E3F01">
        <w:rPr>
          <w:rFonts w:ascii="Times New Roman" w:eastAsia="Times New Roman" w:hAnsi="Times New Roman" w:cs="Times New Roman"/>
          <w:color w:val="000000"/>
          <w:sz w:val="24"/>
          <w:szCs w:val="24"/>
        </w:rPr>
        <w:t>Таблица 2 (тыс. руб.)</w:t>
      </w:r>
    </w:p>
    <w:tbl>
      <w:tblPr>
        <w:tblW w:w="0" w:type="auto"/>
        <w:tblInd w:w="40" w:type="dxa"/>
        <w:tblLayout w:type="fixed"/>
        <w:tblCellMar>
          <w:left w:w="40" w:type="dxa"/>
          <w:right w:w="40" w:type="dxa"/>
        </w:tblCellMar>
        <w:tblLook w:val="0000" w:firstRow="0" w:lastRow="0" w:firstColumn="0" w:lastColumn="0" w:noHBand="0" w:noVBand="0"/>
      </w:tblPr>
      <w:tblGrid>
        <w:gridCol w:w="4776"/>
        <w:gridCol w:w="2179"/>
        <w:gridCol w:w="1238"/>
        <w:gridCol w:w="1282"/>
      </w:tblGrid>
      <w:tr w:rsidR="00596DB4" w:rsidRPr="00A932EE">
        <w:trPr>
          <w:trHeight w:val="1603"/>
        </w:trPr>
        <w:tc>
          <w:tcPr>
            <w:tcW w:w="4776"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eastAsia="Times New Roman" w:hAnsi="Times New Roman" w:cs="Times New Roman"/>
                <w:color w:val="000000"/>
                <w:sz w:val="18"/>
                <w:szCs w:val="18"/>
              </w:rPr>
              <w:t>Наименование показателя</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eastAsia="Times New Roman" w:hAnsi="Times New Roman" w:cs="Times New Roman"/>
                <w:color w:val="000000"/>
                <w:sz w:val="18"/>
                <w:szCs w:val="18"/>
              </w:rPr>
              <w:t>КБК</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eastAsia="Times New Roman" w:hAnsi="Times New Roman" w:cs="Times New Roman"/>
                <w:color w:val="000000"/>
                <w:sz w:val="18"/>
                <w:szCs w:val="18"/>
              </w:rPr>
              <w:t>Утверждено</w:t>
            </w:r>
          </w:p>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eastAsia="Times New Roman" w:hAnsi="Times New Roman" w:cs="Times New Roman"/>
                <w:color w:val="000000"/>
                <w:sz w:val="18"/>
                <w:szCs w:val="18"/>
              </w:rPr>
              <w:t>решение</w:t>
            </w:r>
          </w:p>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eastAsia="Times New Roman" w:hAnsi="Times New Roman" w:cs="Times New Roman"/>
                <w:color w:val="000000"/>
                <w:sz w:val="18"/>
                <w:szCs w:val="18"/>
              </w:rPr>
              <w:t xml:space="preserve">Думы </w:t>
            </w:r>
            <w:proofErr w:type="gramStart"/>
            <w:r w:rsidRPr="00A932EE">
              <w:rPr>
                <w:rFonts w:ascii="Times New Roman" w:eastAsia="Times New Roman" w:hAnsi="Times New Roman" w:cs="Times New Roman"/>
                <w:color w:val="000000"/>
                <w:sz w:val="18"/>
                <w:szCs w:val="18"/>
              </w:rPr>
              <w:t>от</w:t>
            </w:r>
            <w:proofErr w:type="gramEnd"/>
          </w:p>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hAnsi="Times New Roman" w:cs="Times New Roman"/>
                <w:color w:val="000000"/>
                <w:sz w:val="18"/>
                <w:szCs w:val="18"/>
              </w:rPr>
              <w:t>22.12.2016</w:t>
            </w:r>
            <w:r w:rsidRPr="00A932EE">
              <w:rPr>
                <w:rFonts w:ascii="Times New Roman" w:eastAsia="Times New Roman" w:hAnsi="Times New Roman" w:cs="Times New Roman"/>
                <w:color w:val="000000"/>
                <w:sz w:val="18"/>
                <w:szCs w:val="18"/>
              </w:rPr>
              <w:t>г.</w:t>
            </w:r>
          </w:p>
          <w:p w:rsidR="00596DB4" w:rsidRPr="00A932EE" w:rsidRDefault="00596DB4" w:rsidP="00596DB4">
            <w:pPr>
              <w:widowControl/>
              <w:shd w:val="clear" w:color="auto" w:fill="FFFFFF"/>
              <w:jc w:val="both"/>
              <w:rPr>
                <w:rFonts w:ascii="Times New Roman" w:hAnsi="Times New Roman" w:cs="Times New Roman"/>
                <w:sz w:val="18"/>
                <w:szCs w:val="18"/>
              </w:rPr>
            </w:pPr>
            <w:proofErr w:type="gramStart"/>
            <w:r w:rsidRPr="00A932EE">
              <w:rPr>
                <w:rFonts w:ascii="Times New Roman" w:eastAsia="Times New Roman" w:hAnsi="Times New Roman" w:cs="Times New Roman"/>
                <w:color w:val="000000"/>
                <w:sz w:val="18"/>
                <w:szCs w:val="18"/>
              </w:rPr>
              <w:t>№154 (вред.</w:t>
            </w:r>
            <w:proofErr w:type="gramEnd"/>
          </w:p>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eastAsia="Times New Roman" w:hAnsi="Times New Roman" w:cs="Times New Roman"/>
                <w:color w:val="000000"/>
                <w:sz w:val="18"/>
                <w:szCs w:val="18"/>
              </w:rPr>
              <w:t>от28.12.2017г</w:t>
            </w:r>
          </w:p>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eastAsia="Times New Roman" w:hAnsi="Times New Roman" w:cs="Times New Roman"/>
                <w:color w:val="000000"/>
                <w:sz w:val="18"/>
                <w:szCs w:val="18"/>
              </w:rPr>
              <w:t>№13)</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eastAsia="Times New Roman" w:hAnsi="Times New Roman" w:cs="Times New Roman"/>
                <w:color w:val="000000"/>
                <w:sz w:val="18"/>
                <w:szCs w:val="18"/>
              </w:rPr>
              <w:t>Фактическое исполнение</w:t>
            </w:r>
          </w:p>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eastAsia="Times New Roman" w:hAnsi="Times New Roman" w:cs="Times New Roman"/>
                <w:color w:val="000000"/>
                <w:sz w:val="18"/>
                <w:szCs w:val="18"/>
              </w:rPr>
              <w:t>за 2017 год</w:t>
            </w:r>
          </w:p>
        </w:tc>
      </w:tr>
      <w:tr w:rsidR="00596DB4" w:rsidRPr="00A932EE">
        <w:trPr>
          <w:trHeight w:val="240"/>
        </w:trPr>
        <w:tc>
          <w:tcPr>
            <w:tcW w:w="4776"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hAnsi="Times New Roman" w:cs="Times New Roman"/>
                <w:color w:val="000000"/>
                <w:sz w:val="18"/>
                <w:szCs w:val="18"/>
              </w:rPr>
              <w:t>1</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hAnsi="Times New Roman" w:cs="Times New Roman"/>
                <w:color w:val="000000"/>
                <w:sz w:val="18"/>
                <w:szCs w:val="18"/>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hAnsi="Times New Roman" w:cs="Times New Roman"/>
                <w:color w:val="000000"/>
                <w:sz w:val="18"/>
                <w:szCs w:val="18"/>
              </w:rPr>
              <w:t>3</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hAnsi="Times New Roman" w:cs="Times New Roman"/>
                <w:color w:val="000000"/>
                <w:sz w:val="18"/>
                <w:szCs w:val="18"/>
              </w:rPr>
              <w:t>4</w:t>
            </w:r>
          </w:p>
        </w:tc>
      </w:tr>
      <w:tr w:rsidR="00596DB4" w:rsidRPr="00A932EE" w:rsidTr="00A932EE">
        <w:trPr>
          <w:trHeight w:val="1143"/>
        </w:trPr>
        <w:tc>
          <w:tcPr>
            <w:tcW w:w="4776"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eastAsia="Times New Roman" w:hAnsi="Times New Roman" w:cs="Times New Roman"/>
                <w:b/>
                <w:bCs/>
                <w:color w:val="000000"/>
                <w:sz w:val="18"/>
                <w:szCs w:val="18"/>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r w:rsidRPr="00A932EE">
              <w:rPr>
                <w:rFonts w:ascii="Times New Roman" w:eastAsia="Times New Roman" w:hAnsi="Times New Roman" w:cs="Times New Roman"/>
                <w:color w:val="000000"/>
                <w:sz w:val="18"/>
                <w:szCs w:val="18"/>
              </w:rPr>
              <w:t xml:space="preserve">в </w:t>
            </w:r>
            <w:r w:rsidRPr="00A932EE">
              <w:rPr>
                <w:rFonts w:ascii="Times New Roman" w:eastAsia="Times New Roman" w:hAnsi="Times New Roman" w:cs="Times New Roman"/>
                <w:b/>
                <w:bCs/>
                <w:color w:val="000000"/>
                <w:sz w:val="18"/>
                <w:szCs w:val="18"/>
              </w:rPr>
              <w:t>том числе</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b/>
                <w:sz w:val="18"/>
                <w:szCs w:val="18"/>
              </w:rPr>
            </w:pPr>
            <w:r w:rsidRPr="00A932EE">
              <w:rPr>
                <w:rFonts w:ascii="Times New Roman" w:hAnsi="Times New Roman" w:cs="Times New Roman"/>
                <w:b/>
                <w:color w:val="000000"/>
                <w:sz w:val="18"/>
                <w:szCs w:val="18"/>
              </w:rPr>
              <w:t>90202037030251180100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0E3F01">
            <w:pPr>
              <w:widowControl/>
              <w:shd w:val="clear" w:color="auto" w:fill="FFFFFF"/>
              <w:jc w:val="right"/>
              <w:rPr>
                <w:rFonts w:ascii="Times New Roman" w:hAnsi="Times New Roman" w:cs="Times New Roman"/>
                <w:b/>
                <w:sz w:val="18"/>
                <w:szCs w:val="18"/>
              </w:rPr>
            </w:pPr>
            <w:r w:rsidRPr="00A932EE">
              <w:rPr>
                <w:rFonts w:ascii="Times New Roman" w:hAnsi="Times New Roman" w:cs="Times New Roman"/>
                <w:b/>
                <w:color w:val="000000"/>
                <w:sz w:val="18"/>
                <w:szCs w:val="18"/>
              </w:rPr>
              <w:t>272,6</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0E3F01">
            <w:pPr>
              <w:widowControl/>
              <w:shd w:val="clear" w:color="auto" w:fill="FFFFFF"/>
              <w:jc w:val="right"/>
              <w:rPr>
                <w:rFonts w:ascii="Times New Roman" w:hAnsi="Times New Roman" w:cs="Times New Roman"/>
                <w:b/>
                <w:sz w:val="18"/>
                <w:szCs w:val="18"/>
              </w:rPr>
            </w:pPr>
            <w:r w:rsidRPr="00A932EE">
              <w:rPr>
                <w:rFonts w:ascii="Times New Roman" w:hAnsi="Times New Roman" w:cs="Times New Roman"/>
                <w:b/>
                <w:color w:val="000000"/>
                <w:sz w:val="18"/>
                <w:szCs w:val="18"/>
              </w:rPr>
              <w:t>272,6</w:t>
            </w:r>
          </w:p>
        </w:tc>
      </w:tr>
      <w:tr w:rsidR="00596DB4" w:rsidRPr="00A932EE">
        <w:trPr>
          <w:trHeight w:val="470"/>
        </w:trPr>
        <w:tc>
          <w:tcPr>
            <w:tcW w:w="4776"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eastAsia="Times New Roman" w:hAnsi="Times New Roman" w:cs="Times New Roman"/>
                <w:color w:val="000000"/>
                <w:sz w:val="18"/>
                <w:szCs w:val="18"/>
              </w:rPr>
              <w:t>Расходы на выплаты персоналу государственных органов</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hAnsi="Times New Roman" w:cs="Times New Roman"/>
                <w:color w:val="000000"/>
                <w:sz w:val="18"/>
                <w:szCs w:val="18"/>
              </w:rPr>
              <w:t>90202037030251180121</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0E3F01">
            <w:pPr>
              <w:widowControl/>
              <w:shd w:val="clear" w:color="auto" w:fill="FFFFFF"/>
              <w:jc w:val="right"/>
              <w:rPr>
                <w:rFonts w:ascii="Times New Roman" w:hAnsi="Times New Roman" w:cs="Times New Roman"/>
                <w:sz w:val="18"/>
                <w:szCs w:val="18"/>
              </w:rPr>
            </w:pPr>
            <w:r w:rsidRPr="00A932EE">
              <w:rPr>
                <w:rFonts w:ascii="Times New Roman" w:hAnsi="Times New Roman" w:cs="Times New Roman"/>
                <w:color w:val="000000"/>
                <w:sz w:val="18"/>
                <w:szCs w:val="18"/>
              </w:rPr>
              <w:t>209,4</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0E3F01">
            <w:pPr>
              <w:widowControl/>
              <w:shd w:val="clear" w:color="auto" w:fill="FFFFFF"/>
              <w:jc w:val="right"/>
              <w:rPr>
                <w:rFonts w:ascii="Times New Roman" w:hAnsi="Times New Roman" w:cs="Times New Roman"/>
                <w:sz w:val="18"/>
                <w:szCs w:val="18"/>
              </w:rPr>
            </w:pPr>
            <w:r w:rsidRPr="00A932EE">
              <w:rPr>
                <w:rFonts w:ascii="Times New Roman" w:hAnsi="Times New Roman" w:cs="Times New Roman"/>
                <w:color w:val="000000"/>
                <w:sz w:val="18"/>
                <w:szCs w:val="18"/>
              </w:rPr>
              <w:t>209,4</w:t>
            </w:r>
          </w:p>
        </w:tc>
      </w:tr>
      <w:tr w:rsidR="00596DB4" w:rsidRPr="00A932EE">
        <w:trPr>
          <w:trHeight w:val="682"/>
        </w:trPr>
        <w:tc>
          <w:tcPr>
            <w:tcW w:w="4776"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eastAsia="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hAnsi="Times New Roman" w:cs="Times New Roman"/>
                <w:color w:val="000000"/>
                <w:sz w:val="18"/>
                <w:szCs w:val="18"/>
              </w:rPr>
              <w:t>90202037030251180129</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0E3F01">
            <w:pPr>
              <w:widowControl/>
              <w:shd w:val="clear" w:color="auto" w:fill="FFFFFF"/>
              <w:jc w:val="right"/>
              <w:rPr>
                <w:rFonts w:ascii="Times New Roman" w:hAnsi="Times New Roman" w:cs="Times New Roman"/>
                <w:sz w:val="18"/>
                <w:szCs w:val="18"/>
              </w:rPr>
            </w:pPr>
            <w:r w:rsidRPr="00A932EE">
              <w:rPr>
                <w:rFonts w:ascii="Times New Roman" w:hAnsi="Times New Roman" w:cs="Times New Roman"/>
                <w:color w:val="000000"/>
                <w:sz w:val="18"/>
                <w:szCs w:val="18"/>
              </w:rPr>
              <w:t>63,2</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0E3F01">
            <w:pPr>
              <w:widowControl/>
              <w:shd w:val="clear" w:color="auto" w:fill="FFFFFF"/>
              <w:jc w:val="right"/>
              <w:rPr>
                <w:rFonts w:ascii="Times New Roman" w:hAnsi="Times New Roman" w:cs="Times New Roman"/>
                <w:sz w:val="18"/>
                <w:szCs w:val="18"/>
              </w:rPr>
            </w:pPr>
            <w:r w:rsidRPr="00A932EE">
              <w:rPr>
                <w:rFonts w:ascii="Times New Roman" w:hAnsi="Times New Roman" w:cs="Times New Roman"/>
                <w:color w:val="000000"/>
                <w:sz w:val="18"/>
                <w:szCs w:val="18"/>
              </w:rPr>
              <w:t>63,2</w:t>
            </w:r>
          </w:p>
        </w:tc>
      </w:tr>
      <w:tr w:rsidR="00596DB4" w:rsidRPr="00A932EE">
        <w:trPr>
          <w:trHeight w:val="696"/>
        </w:trPr>
        <w:tc>
          <w:tcPr>
            <w:tcW w:w="4776"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eastAsia="Times New Roman" w:hAnsi="Times New Roman" w:cs="Times New Roman"/>
                <w:b/>
                <w:bCs/>
                <w:color w:val="000000"/>
                <w:sz w:val="18"/>
                <w:szCs w:val="18"/>
              </w:rPr>
              <w:t>Закупка товаров, работ и услуг для обеспечения государственных (муниципальных) нужд, в том числе</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hAnsi="Times New Roman" w:cs="Times New Roman"/>
                <w:b/>
                <w:bCs/>
                <w:color w:val="000000"/>
                <w:sz w:val="18"/>
                <w:szCs w:val="18"/>
              </w:rPr>
              <w:t>90202037030251180200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0E3F01">
            <w:pPr>
              <w:widowControl/>
              <w:shd w:val="clear" w:color="auto" w:fill="FFFFFF"/>
              <w:jc w:val="right"/>
              <w:rPr>
                <w:rFonts w:ascii="Times New Roman" w:hAnsi="Times New Roman" w:cs="Times New Roman"/>
                <w:sz w:val="18"/>
                <w:szCs w:val="18"/>
              </w:rPr>
            </w:pPr>
            <w:r w:rsidRPr="00A932EE">
              <w:rPr>
                <w:rFonts w:ascii="Times New Roman" w:hAnsi="Times New Roman" w:cs="Times New Roman"/>
                <w:b/>
                <w:bCs/>
                <w:color w:val="000000"/>
                <w:sz w:val="18"/>
                <w:szCs w:val="18"/>
              </w:rPr>
              <w:t>19,8</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0E3F01">
            <w:pPr>
              <w:widowControl/>
              <w:shd w:val="clear" w:color="auto" w:fill="FFFFFF"/>
              <w:jc w:val="right"/>
              <w:rPr>
                <w:rFonts w:ascii="Times New Roman" w:hAnsi="Times New Roman" w:cs="Times New Roman"/>
                <w:sz w:val="18"/>
                <w:szCs w:val="18"/>
              </w:rPr>
            </w:pPr>
            <w:r w:rsidRPr="00A932EE">
              <w:rPr>
                <w:rFonts w:ascii="Times New Roman" w:hAnsi="Times New Roman" w:cs="Times New Roman"/>
                <w:b/>
                <w:bCs/>
                <w:color w:val="000000"/>
                <w:sz w:val="18"/>
                <w:szCs w:val="18"/>
              </w:rPr>
              <w:t>19,8</w:t>
            </w:r>
          </w:p>
        </w:tc>
      </w:tr>
      <w:tr w:rsidR="00596DB4" w:rsidRPr="00A932EE">
        <w:trPr>
          <w:trHeight w:val="456"/>
        </w:trPr>
        <w:tc>
          <w:tcPr>
            <w:tcW w:w="4776"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eastAsia="Times New Roman" w:hAnsi="Times New Roman" w:cs="Times New Roman"/>
                <w:color w:val="000000"/>
                <w:sz w:val="18"/>
                <w:szCs w:val="18"/>
              </w:rPr>
              <w:t>Прочая закупка товаров, работ и услуг для государственных (муниципальных) нужд</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r w:rsidRPr="00A932EE">
              <w:rPr>
                <w:rFonts w:ascii="Times New Roman" w:hAnsi="Times New Roman" w:cs="Times New Roman"/>
                <w:color w:val="000000"/>
                <w:sz w:val="18"/>
                <w:szCs w:val="18"/>
              </w:rPr>
              <w:t>90202037030251180244</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0E3F01">
            <w:pPr>
              <w:widowControl/>
              <w:shd w:val="clear" w:color="auto" w:fill="FFFFFF"/>
              <w:jc w:val="right"/>
              <w:rPr>
                <w:rFonts w:ascii="Times New Roman" w:hAnsi="Times New Roman" w:cs="Times New Roman"/>
                <w:sz w:val="18"/>
                <w:szCs w:val="18"/>
              </w:rPr>
            </w:pPr>
            <w:r w:rsidRPr="00A932EE">
              <w:rPr>
                <w:rFonts w:ascii="Times New Roman" w:hAnsi="Times New Roman" w:cs="Times New Roman"/>
                <w:color w:val="000000"/>
                <w:sz w:val="18"/>
                <w:szCs w:val="18"/>
              </w:rPr>
              <w:t>19,8</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0E3F01">
            <w:pPr>
              <w:widowControl/>
              <w:shd w:val="clear" w:color="auto" w:fill="FFFFFF"/>
              <w:jc w:val="right"/>
              <w:rPr>
                <w:rFonts w:ascii="Times New Roman" w:hAnsi="Times New Roman" w:cs="Times New Roman"/>
                <w:sz w:val="18"/>
                <w:szCs w:val="18"/>
              </w:rPr>
            </w:pPr>
            <w:r w:rsidRPr="00A932EE">
              <w:rPr>
                <w:rFonts w:ascii="Times New Roman" w:hAnsi="Times New Roman" w:cs="Times New Roman"/>
                <w:color w:val="000000"/>
                <w:sz w:val="18"/>
                <w:szCs w:val="18"/>
              </w:rPr>
              <w:t>19,8</w:t>
            </w:r>
          </w:p>
        </w:tc>
      </w:tr>
      <w:tr w:rsidR="00596DB4" w:rsidRPr="00A932EE">
        <w:trPr>
          <w:trHeight w:val="264"/>
        </w:trPr>
        <w:tc>
          <w:tcPr>
            <w:tcW w:w="4776"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b/>
                <w:sz w:val="18"/>
                <w:szCs w:val="18"/>
              </w:rPr>
            </w:pPr>
            <w:r w:rsidRPr="00A932EE">
              <w:rPr>
                <w:rFonts w:ascii="Times New Roman" w:eastAsia="Times New Roman" w:hAnsi="Times New Roman" w:cs="Times New Roman"/>
                <w:b/>
                <w:color w:val="000000"/>
                <w:sz w:val="18"/>
                <w:szCs w:val="18"/>
              </w:rPr>
              <w:t>Итого</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596DB4">
            <w:pPr>
              <w:widowControl/>
              <w:shd w:val="clear" w:color="auto" w:fill="FFFFFF"/>
              <w:jc w:val="both"/>
              <w:rPr>
                <w:rFonts w:ascii="Times New Roman" w:hAnsi="Times New Roman" w:cs="Times New Roman"/>
                <w:sz w:val="18"/>
                <w:szCs w:val="18"/>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0E3F01">
            <w:pPr>
              <w:widowControl/>
              <w:shd w:val="clear" w:color="auto" w:fill="FFFFFF"/>
              <w:jc w:val="right"/>
              <w:rPr>
                <w:rFonts w:ascii="Times New Roman" w:hAnsi="Times New Roman" w:cs="Times New Roman"/>
                <w:b/>
                <w:sz w:val="18"/>
                <w:szCs w:val="18"/>
              </w:rPr>
            </w:pPr>
            <w:r w:rsidRPr="00A932EE">
              <w:rPr>
                <w:rFonts w:ascii="Times New Roman" w:hAnsi="Times New Roman" w:cs="Times New Roman"/>
                <w:b/>
                <w:color w:val="000000"/>
                <w:sz w:val="18"/>
                <w:szCs w:val="18"/>
              </w:rPr>
              <w:t>292,4</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A932EE" w:rsidRDefault="00596DB4" w:rsidP="000E3F01">
            <w:pPr>
              <w:widowControl/>
              <w:shd w:val="clear" w:color="auto" w:fill="FFFFFF"/>
              <w:jc w:val="right"/>
              <w:rPr>
                <w:rFonts w:ascii="Times New Roman" w:hAnsi="Times New Roman" w:cs="Times New Roman"/>
                <w:b/>
                <w:sz w:val="18"/>
                <w:szCs w:val="18"/>
              </w:rPr>
            </w:pPr>
            <w:r w:rsidRPr="00A932EE">
              <w:rPr>
                <w:rFonts w:ascii="Times New Roman" w:hAnsi="Times New Roman" w:cs="Times New Roman"/>
                <w:b/>
                <w:bCs/>
                <w:color w:val="000000"/>
                <w:sz w:val="18"/>
                <w:szCs w:val="18"/>
              </w:rPr>
              <w:t>292,4</w:t>
            </w:r>
          </w:p>
        </w:tc>
      </w:tr>
    </w:tbl>
    <w:p w:rsidR="00596DB4" w:rsidRDefault="00A932EE" w:rsidP="00596DB4">
      <w:pPr>
        <w:shd w:val="clear" w:color="auto" w:fill="FFFFFF"/>
        <w:spacing w:before="163"/>
        <w:ind w:right="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596DB4" w:rsidRPr="00596DB4">
        <w:rPr>
          <w:rFonts w:ascii="Times New Roman" w:eastAsia="Times New Roman" w:hAnsi="Times New Roman" w:cs="Times New Roman"/>
          <w:color w:val="000000"/>
          <w:sz w:val="28"/>
          <w:szCs w:val="28"/>
        </w:rPr>
        <w:t>Бюджетные ассигнования в местном бюджете предусмотрены, решением Думы Железнодорожного муниципального образования от 22.12.2016 г. №154 (в редакции от 28.12.2017г. №13) «О бюджете сельского поселения Железнодорожного муниципального образования на 2017 год и плановый период 2018 и 2019 годы» на 2017 год в сумме 292,4 тыс. руб., в том числе расходы на выплаты персоналу в целях обеспечения выполнения функций государственными органами</w:t>
      </w:r>
      <w:proofErr w:type="gramEnd"/>
      <w:r w:rsidR="00596DB4" w:rsidRPr="00596DB4">
        <w:rPr>
          <w:rFonts w:ascii="Times New Roman" w:eastAsia="Times New Roman" w:hAnsi="Times New Roman" w:cs="Times New Roman"/>
          <w:color w:val="000000"/>
          <w:sz w:val="28"/>
          <w:szCs w:val="28"/>
        </w:rPr>
        <w:t xml:space="preserve">, казенными учреждениями, органами управления государственными внебюджетными фондами </w:t>
      </w:r>
      <w:proofErr w:type="gramStart"/>
      <w:r w:rsidR="00596DB4" w:rsidRPr="00596DB4">
        <w:rPr>
          <w:rFonts w:ascii="Times New Roman" w:eastAsia="Times New Roman" w:hAnsi="Times New Roman" w:cs="Times New Roman"/>
          <w:color w:val="000000"/>
          <w:sz w:val="28"/>
          <w:szCs w:val="28"/>
        </w:rPr>
        <w:t>в-</w:t>
      </w:r>
      <w:proofErr w:type="gramEnd"/>
      <w:r w:rsidR="00596DB4" w:rsidRPr="00596DB4">
        <w:rPr>
          <w:rFonts w:ascii="Times New Roman" w:eastAsia="Times New Roman" w:hAnsi="Times New Roman" w:cs="Times New Roman"/>
          <w:color w:val="000000"/>
          <w:sz w:val="28"/>
          <w:szCs w:val="28"/>
        </w:rPr>
        <w:t xml:space="preserve"> сумме 272,6 тыс. руб., на</w:t>
      </w:r>
      <w:r>
        <w:rPr>
          <w:rFonts w:ascii="Times New Roman" w:eastAsia="Times New Roman" w:hAnsi="Times New Roman" w:cs="Times New Roman"/>
          <w:color w:val="000000"/>
          <w:sz w:val="28"/>
          <w:szCs w:val="28"/>
        </w:rPr>
        <w:t xml:space="preserve"> закупку товаров, работ и услуг</w:t>
      </w:r>
      <w:r w:rsidR="00596DB4" w:rsidRPr="00596DB4">
        <w:rPr>
          <w:rFonts w:ascii="Times New Roman" w:eastAsia="Times New Roman" w:hAnsi="Times New Roman" w:cs="Times New Roman"/>
          <w:color w:val="000000"/>
          <w:sz w:val="28"/>
          <w:szCs w:val="28"/>
        </w:rPr>
        <w:t xml:space="preserve"> для обеспечения государственных (муниципальных) нужд в сумме 19,8 тыс. руб. (таблица 2).</w:t>
      </w:r>
    </w:p>
    <w:p w:rsidR="00A932EE" w:rsidRDefault="00A932EE" w:rsidP="00596DB4">
      <w:pPr>
        <w:widowControl/>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Поступление в доходной части бюджета «Субвенции бюджетам сельских поселений на осуществление первичного воинского учета на территориях, где отсутствуют военные комиссариаты» на 2016-2017гг. отражены по коду бюджетной</w:t>
      </w:r>
      <w:r>
        <w:rPr>
          <w:rFonts w:eastAsia="Times New Roman"/>
          <w:color w:val="000000"/>
          <w:sz w:val="28"/>
          <w:szCs w:val="28"/>
        </w:rPr>
        <w:t xml:space="preserve"> </w:t>
      </w:r>
      <w:r w:rsidR="00596DB4">
        <w:rPr>
          <w:rFonts w:eastAsia="Times New Roman"/>
          <w:color w:val="000000"/>
          <w:sz w:val="28"/>
          <w:szCs w:val="28"/>
        </w:rPr>
        <w:t xml:space="preserve"> </w:t>
      </w:r>
      <w:r>
        <w:rPr>
          <w:rFonts w:ascii="Times New Roman" w:eastAsia="Times New Roman" w:hAnsi="Times New Roman" w:cs="Times New Roman"/>
          <w:color w:val="000000"/>
          <w:sz w:val="28"/>
          <w:szCs w:val="28"/>
        </w:rPr>
        <w:t>классификации</w:t>
      </w:r>
      <w:r w:rsidR="00596DB4">
        <w:rPr>
          <w:rFonts w:eastAsia="Times New Roman" w:hAnsi="Times New Roman"/>
          <w:color w:val="000000"/>
          <w:sz w:val="28"/>
          <w:szCs w:val="28"/>
        </w:rPr>
        <w:t xml:space="preserve"> </w:t>
      </w:r>
      <w:r>
        <w:rPr>
          <w:rFonts w:eastAsia="Times New Roman" w:hAnsi="Times New Roman"/>
          <w:color w:val="000000"/>
          <w:sz w:val="28"/>
          <w:szCs w:val="28"/>
        </w:rPr>
        <w:t xml:space="preserve"> </w:t>
      </w:r>
      <w:r w:rsidR="00596DB4">
        <w:rPr>
          <w:rFonts w:ascii="Times New Roman" w:eastAsia="Times New Roman" w:hAnsi="Times New Roman" w:cs="Times New Roman"/>
          <w:color w:val="000000"/>
          <w:sz w:val="28"/>
          <w:szCs w:val="28"/>
        </w:rPr>
        <w:t>902202030151000000151</w:t>
      </w:r>
      <w:r>
        <w:rPr>
          <w:rFonts w:ascii="Times New Roman" w:eastAsia="Times New Roman" w:hAnsi="Times New Roman" w:cs="Times New Roman"/>
          <w:color w:val="000000"/>
          <w:sz w:val="28"/>
          <w:szCs w:val="28"/>
        </w:rPr>
        <w:t xml:space="preserve">и </w:t>
      </w:r>
      <w:r w:rsidRPr="00A932EE">
        <w:rPr>
          <w:rFonts w:ascii="Times New Roman" w:eastAsia="Times New Roman" w:hAnsi="Times New Roman" w:cs="Times New Roman"/>
          <w:color w:val="000000"/>
          <w:sz w:val="28"/>
          <w:szCs w:val="28"/>
        </w:rPr>
        <w:t>902 20235118100000 151</w:t>
      </w:r>
      <w:r>
        <w:rPr>
          <w:rFonts w:ascii="Times New Roman" w:eastAsia="Times New Roman" w:hAnsi="Times New Roman" w:cs="Times New Roman"/>
          <w:color w:val="000000"/>
          <w:sz w:val="28"/>
          <w:szCs w:val="28"/>
        </w:rPr>
        <w:t>.</w:t>
      </w:r>
    </w:p>
    <w:p w:rsidR="00596DB4" w:rsidRDefault="00596DB4" w:rsidP="00596DB4">
      <w:pPr>
        <w:widowControl/>
        <w:shd w:val="clear" w:color="auto" w:fill="FFFFFF"/>
        <w:jc w:val="both"/>
        <w:rPr>
          <w:rFonts w:ascii="Times New Roman" w:hAnsi="Times New Roman" w:cs="Times New Roman"/>
          <w:sz w:val="24"/>
          <w:szCs w:val="24"/>
        </w:rPr>
      </w:pPr>
      <w:r>
        <w:rPr>
          <w:rFonts w:eastAsia="Times New Roman" w:hAnsi="Times New Roman"/>
          <w:color w:val="000000"/>
          <w:sz w:val="28"/>
          <w:szCs w:val="28"/>
        </w:rPr>
        <w:t xml:space="preserve">    </w:t>
      </w:r>
      <w:r>
        <w:rPr>
          <w:rFonts w:ascii="Times New Roman" w:eastAsia="Times New Roman" w:hAnsi="Times New Roman" w:cs="Times New Roman"/>
          <w:color w:val="000000"/>
          <w:sz w:val="28"/>
          <w:szCs w:val="28"/>
        </w:rPr>
        <w:t xml:space="preserve">Уведомлениями о лимитах бюджетных обязательств из областного бюджета доведены Министерством финансов Иркутской области до администрации </w:t>
      </w:r>
      <w:r>
        <w:rPr>
          <w:rFonts w:ascii="Times New Roman" w:eastAsia="Times New Roman" w:hAnsi="Times New Roman" w:cs="Times New Roman"/>
          <w:color w:val="000000"/>
          <w:sz w:val="28"/>
          <w:szCs w:val="28"/>
        </w:rPr>
        <w:lastRenderedPageBreak/>
        <w:t>Железнодорожного муниципального образования на 2016 год -29.12.2015г., на 2017 год - 11.01.2017г.</w:t>
      </w:r>
    </w:p>
    <w:p w:rsidR="00596DB4" w:rsidRDefault="00A932EE"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Согласно выписке из УФК по Иркутской области первое поступление «Субвенции на осуществление первичного воинского учета на территориях, где отсутствуют военные комиссариаты» Железнодорожному муниципальному образованию произведено в 2016 году 24.02.2016г. в сумме 254,23 тыс. руб., в 2017 году 09.03.2017г. в сумме 18,37 тыс. руб.</w:t>
      </w:r>
    </w:p>
    <w:p w:rsidR="00596DB4" w:rsidRDefault="00A932EE"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proofErr w:type="gramStart"/>
      <w:r w:rsidR="00596DB4">
        <w:rPr>
          <w:rFonts w:ascii="Times New Roman" w:eastAsia="Times New Roman" w:hAnsi="Times New Roman" w:cs="Times New Roman"/>
          <w:color w:val="000000"/>
          <w:sz w:val="28"/>
          <w:szCs w:val="28"/>
        </w:rPr>
        <w:t>Согласно отчетам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на территориях, где отсутствуют военные комиссариаты за 2016 - 2017 годы (далее - Отчет о расходовании субвенции), доведенные до муниципального образования бюджетные ассигнования исполнены в полном объеме, возврат неиспользованных остатков отсутствует.</w:t>
      </w:r>
      <w:proofErr w:type="gramEnd"/>
    </w:p>
    <w:p w:rsidR="00596DB4" w:rsidRDefault="00A932EE"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proofErr w:type="gramStart"/>
      <w:r w:rsidR="00596DB4">
        <w:rPr>
          <w:rFonts w:ascii="Times New Roman" w:eastAsia="Times New Roman" w:hAnsi="Times New Roman" w:cs="Times New Roman"/>
          <w:color w:val="000000"/>
          <w:sz w:val="28"/>
          <w:szCs w:val="28"/>
        </w:rPr>
        <w:t xml:space="preserve">Постановлением Правительства РФ от 29.04.2006г. №258 (в ред. от 27.11.2014г.) «О субвенциях на осуществление полномочий по первичному воинскому учету на территориях, где отсутствуют военные комиссариаты» утверждены «Методика распределения между субъектами Российской Федерации субвенций из федерального бюджета на осуществление полномочий по первичному воинскому учету на территориях, где отсутствуют военные комиссариаты» (в ред. </w:t>
      </w: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Постановления Правительства РФ от 27.01.2009г. №36</w:t>
      </w:r>
      <w:proofErr w:type="gramEnd"/>
      <w:r w:rsidR="00596DB4">
        <w:rPr>
          <w:rFonts w:ascii="Times New Roman" w:eastAsia="Times New Roman" w:hAnsi="Times New Roman" w:cs="Times New Roman"/>
          <w:color w:val="000000"/>
          <w:sz w:val="28"/>
          <w:szCs w:val="28"/>
        </w:rPr>
        <w:t>) и «Правила предоставления из федерального бюджета бюджетам субъектов Российской Федерации субвенций на осуществление полномочий по первичному воинскому учету на территориях, где отсутствуют военные комиссариаты» предусматривающие следующие расходы на содержание военно-учетных работников (ВУР):</w:t>
      </w:r>
    </w:p>
    <w:p w:rsidR="00A932EE" w:rsidRDefault="00596DB4" w:rsidP="00596DB4">
      <w:pPr>
        <w:widowControl/>
        <w:shd w:val="clear" w:color="auto" w:fill="FFFFFF"/>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расходы на оплату труда военно-учетных работников, включая соответствующие </w:t>
      </w:r>
      <w:r w:rsidR="00A932EE">
        <w:rPr>
          <w:rFonts w:ascii="Times New Roman" w:eastAsia="Times New Roman" w:hAnsi="Times New Roman" w:cs="Times New Roman"/>
          <w:color w:val="000000"/>
          <w:sz w:val="28"/>
          <w:szCs w:val="28"/>
        </w:rPr>
        <w:t xml:space="preserve">  </w:t>
      </w:r>
    </w:p>
    <w:p w:rsidR="00596DB4" w:rsidRDefault="00A932EE"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начисления на фонд оплаты труда;</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расходы на оплату аренды помещений;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асходы на оплату услуг связи;</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расходы на оплату транспортных услуг;</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командировочные расходы;</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расходы на оплату коммунальных услуг;</w:t>
      </w:r>
      <w:r w:rsidR="00A932EE">
        <w:rPr>
          <w:rFonts w:ascii="Times New Roman" w:eastAsia="Times New Roman" w:hAnsi="Times New Roman" w:cs="Times New Roman"/>
          <w:color w:val="00001E"/>
          <w:sz w:val="28"/>
          <w:szCs w:val="28"/>
        </w:rPr>
        <w:t xml:space="preserve"> </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расходы на обеспечение мебелью, инвентарем, оргтехникой, средствами связи, расходными материалами.</w:t>
      </w:r>
    </w:p>
    <w:p w:rsidR="00596DB4" w:rsidRPr="004368F4" w:rsidRDefault="004368F4" w:rsidP="004368F4">
      <w:pPr>
        <w:shd w:val="clear" w:color="auto" w:fill="FFFFFF"/>
        <w:spacing w:before="163"/>
        <w:ind w:right="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Количество военно-учетных работников и работников, осуществляющих работу по воинскому учету в органах местного самоуправления по совместительству определено на основании Положения о воинском учете</w:t>
      </w:r>
      <w:proofErr w:type="gramStart"/>
      <w:r w:rsidR="00596DB4">
        <w:rPr>
          <w:rFonts w:ascii="Times New Roman" w:eastAsia="Times New Roman" w:hAnsi="Times New Roman" w:cs="Times New Roman"/>
          <w:color w:val="000000"/>
          <w:sz w:val="28"/>
          <w:szCs w:val="28"/>
        </w:rPr>
        <w:t xml:space="preserve">., </w:t>
      </w:r>
      <w:proofErr w:type="gramEnd"/>
      <w:r w:rsidR="00596DB4">
        <w:rPr>
          <w:rFonts w:ascii="Times New Roman" w:eastAsia="Times New Roman" w:hAnsi="Times New Roman" w:cs="Times New Roman"/>
          <w:color w:val="000000"/>
          <w:sz w:val="28"/>
          <w:szCs w:val="28"/>
        </w:rPr>
        <w:t>утвержденного   постановлением   Правительств</w:t>
      </w:r>
      <w:r>
        <w:rPr>
          <w:rFonts w:ascii="Times New Roman" w:eastAsia="Times New Roman" w:hAnsi="Times New Roman" w:cs="Times New Roman"/>
          <w:color w:val="000000"/>
          <w:sz w:val="28"/>
          <w:szCs w:val="28"/>
        </w:rPr>
        <w:t xml:space="preserve">а   Российской   Федерации   от </w:t>
      </w:r>
      <w:r w:rsidR="00596DB4">
        <w:rPr>
          <w:rFonts w:ascii="Times New Roman" w:hAnsi="Times New Roman" w:cs="Times New Roman"/>
          <w:color w:val="000000"/>
          <w:sz w:val="28"/>
          <w:szCs w:val="28"/>
        </w:rPr>
        <w:t>27.11.2006</w:t>
      </w:r>
      <w:r w:rsidR="00596DB4">
        <w:rPr>
          <w:rFonts w:ascii="Times New Roman" w:eastAsia="Times New Roman" w:hAnsi="Times New Roman" w:cs="Times New Roman"/>
          <w:color w:val="000000"/>
          <w:sz w:val="28"/>
          <w:szCs w:val="28"/>
        </w:rPr>
        <w:t>г. №719 (в ред. от 21.04.2016г.) «Об утверждении Положения о воинском учете», с учетом норм пункта 11:</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а)   1 работник, выполняющий обязанности по совместительству, - при наличии на воинском учете менее 500 граждан;</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б)  1 освобожденный работник - при наличии на воинском учете от 500 до 1000 граждан;</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lastRenderedPageBreak/>
        <w:t>в)  1 освобожденный работник на каждую последующую 1000 граждан, состоящих на воинском учете.</w:t>
      </w:r>
    </w:p>
    <w:p w:rsidR="00596DB4" w:rsidRDefault="004368F4"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Число военно-учётных работников для осуществления первичного воинского учёта в Железнодорожном муниципальном образовании соответствует нормативу, установленному подпунктом «б» пункта 11 вышеуказанного постановления: количество граждан на воинском учете на 01.01.2016г. и на 01.01.2017г. составляет 735 и 735 человек соответственно.</w:t>
      </w:r>
    </w:p>
    <w:p w:rsidR="00596DB4" w:rsidRDefault="004368F4"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В ходе контрольного мероприятия использованы и проанализированы нормативные правовые акты, регулирующие бюджетные правоотношения и иные нормативные правовые акты Российской Федерации, Иркутской области и муниципального образования, а также распорядительные, бухгалтерские, финансовые и иные документы, относящиеся к предмету проверки.</w:t>
      </w:r>
    </w:p>
    <w:p w:rsidR="00596DB4" w:rsidRDefault="004368F4"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 xml:space="preserve">Главой Железнодорожного муниципального образования для осуществления первичного воинского учёта принят на работу военно-учётный работник - </w:t>
      </w:r>
      <w:proofErr w:type="spellStart"/>
      <w:r w:rsidR="00596DB4">
        <w:rPr>
          <w:rFonts w:ascii="Times New Roman" w:eastAsia="Times New Roman" w:hAnsi="Times New Roman" w:cs="Times New Roman"/>
          <w:color w:val="000000"/>
          <w:sz w:val="28"/>
          <w:szCs w:val="28"/>
        </w:rPr>
        <w:t>Шлыкова</w:t>
      </w:r>
      <w:proofErr w:type="spellEnd"/>
      <w:r w:rsidR="00596DB4">
        <w:rPr>
          <w:rFonts w:ascii="Times New Roman" w:eastAsia="Times New Roman" w:hAnsi="Times New Roman" w:cs="Times New Roman"/>
          <w:color w:val="000000"/>
          <w:sz w:val="28"/>
          <w:szCs w:val="28"/>
        </w:rPr>
        <w:t xml:space="preserve"> Галина Александровна (распоряжение от 30.03.2012г. №14-р).</w:t>
      </w:r>
    </w:p>
    <w:p w:rsidR="00596DB4" w:rsidRDefault="004368F4"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Должностная инструкция утверждена 01.12.2016г. главой Железнодорожного муниципального образования и согласована с военным комиссаром (г. Усолье-Сибирское и Усольского района Иркутской области) В.М. Савченко.</w:t>
      </w:r>
    </w:p>
    <w:p w:rsidR="00596DB4" w:rsidRDefault="004368F4"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Постановлением администрации Железнодорожного муниципального образования от 30.01.2014г. №37 утверждено Положение об оплате труда работников, замещающих должности, не являющиеся должностями муниципальной службы, и вспомогательного персонала органов местного самоуправления (далее Положение об оплате труда), в соответствии с которым определены следующие выплаты:</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должностной оклад 2,597 тыс. рублей (проиндексирован: с 01.10.2012г. в 1,15 раза (на основании Указа Губернатора Иркутской области от 19.11.2012г. №366-уг), с 01.10.2013г. в 1,055 раза (на основании Указа Губернатора Иркутской области от 15.04.2013г. №98-уг</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составит в сумме 3,151 тыс. руб.;</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ежемесячное денежное поощрение в размере 1 должностного оклада;</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ежемесячная надбавка к должностному окладу за выслугу лет;</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ежемесячная надбавка за сложность, напряженность и высокие достижения в труде в размере от 50 до 100 процентов от должностного оклада;</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премия по результатам работы в размере 2 должностных окладов в год;</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материальная помощь в размере 2 должностных окладов в год;</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единовременна выплата </w:t>
      </w:r>
      <w:proofErr w:type="gramStart"/>
      <w:r>
        <w:rPr>
          <w:rFonts w:ascii="Times New Roman" w:eastAsia="Times New Roman" w:hAnsi="Times New Roman" w:cs="Times New Roman"/>
          <w:color w:val="000000"/>
          <w:sz w:val="28"/>
          <w:szCs w:val="28"/>
        </w:rPr>
        <w:t>при-предоставлении</w:t>
      </w:r>
      <w:proofErr w:type="gramEnd"/>
      <w:r>
        <w:rPr>
          <w:rFonts w:ascii="Times New Roman" w:eastAsia="Times New Roman" w:hAnsi="Times New Roman" w:cs="Times New Roman"/>
          <w:color w:val="000000"/>
          <w:sz w:val="28"/>
          <w:szCs w:val="28"/>
        </w:rPr>
        <w:t xml:space="preserve"> ежегодного оплачиваемого отпуска в размере 2 должностных окладов в год.</w:t>
      </w:r>
    </w:p>
    <w:p w:rsidR="00596DB4" w:rsidRPr="004368F4" w:rsidRDefault="004368F4" w:rsidP="004368F4">
      <w:pPr>
        <w:widowControl/>
        <w:shd w:val="clear" w:color="auto" w:fill="FFFFFF"/>
        <w:jc w:val="both"/>
        <w:rPr>
          <w:rFonts w:ascii="Times New Roman" w:hAnsi="Times New Roman" w:cs="Times New Roman"/>
          <w:sz w:val="24"/>
          <w:szCs w:val="24"/>
        </w:rPr>
      </w:pPr>
      <w:r w:rsidRPr="004368F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00596DB4" w:rsidRPr="004368F4">
        <w:rPr>
          <w:rFonts w:ascii="Times New Roman" w:eastAsia="Times New Roman" w:hAnsi="Times New Roman" w:cs="Times New Roman"/>
          <w:bCs/>
          <w:color w:val="000000"/>
          <w:sz w:val="28"/>
          <w:szCs w:val="28"/>
        </w:rPr>
        <w:t>Все</w:t>
      </w:r>
      <w:r w:rsidR="00596DB4" w:rsidRPr="004368F4">
        <w:rPr>
          <w:rFonts w:eastAsia="Times New Roman"/>
          <w:bCs/>
          <w:color w:val="000000"/>
          <w:sz w:val="28"/>
          <w:szCs w:val="28"/>
        </w:rPr>
        <w:t xml:space="preserve"> </w:t>
      </w:r>
      <w:r w:rsidR="00596DB4" w:rsidRPr="004368F4">
        <w:rPr>
          <w:rFonts w:ascii="Times New Roman" w:eastAsia="Times New Roman" w:hAnsi="Times New Roman" w:cs="Times New Roman"/>
          <w:bCs/>
          <w:color w:val="000000"/>
          <w:sz w:val="28"/>
          <w:szCs w:val="28"/>
        </w:rPr>
        <w:t>вышеперечисленные</w:t>
      </w:r>
      <w:r w:rsidR="00596DB4" w:rsidRPr="004368F4">
        <w:rPr>
          <w:rFonts w:eastAsia="Times New Roman"/>
          <w:bCs/>
          <w:color w:val="000000"/>
          <w:sz w:val="28"/>
          <w:szCs w:val="28"/>
        </w:rPr>
        <w:t xml:space="preserve">  </w:t>
      </w:r>
      <w:r w:rsidR="00596DB4" w:rsidRPr="004368F4">
        <w:rPr>
          <w:rFonts w:ascii="Times New Roman" w:eastAsia="Times New Roman" w:hAnsi="Times New Roman" w:cs="Times New Roman"/>
          <w:bCs/>
          <w:color w:val="000000"/>
          <w:sz w:val="28"/>
          <w:szCs w:val="28"/>
        </w:rPr>
        <w:t>выплаты</w:t>
      </w:r>
      <w:r w:rsidR="00596DB4" w:rsidRPr="004368F4">
        <w:rPr>
          <w:rFonts w:eastAsia="Times New Roman"/>
          <w:bCs/>
          <w:color w:val="000000"/>
          <w:sz w:val="28"/>
          <w:szCs w:val="28"/>
        </w:rPr>
        <w:t xml:space="preserve"> </w:t>
      </w:r>
      <w:r w:rsidR="00596DB4" w:rsidRPr="004368F4">
        <w:rPr>
          <w:rFonts w:ascii="Times New Roman" w:eastAsia="Times New Roman" w:hAnsi="Times New Roman" w:cs="Times New Roman"/>
          <w:bCs/>
          <w:color w:val="000000"/>
          <w:sz w:val="28"/>
          <w:szCs w:val="28"/>
        </w:rPr>
        <w:t>выплачиваются</w:t>
      </w:r>
      <w:r w:rsidRPr="004368F4">
        <w:rPr>
          <w:rFonts w:ascii="Times New Roman" w:hAnsi="Times New Roman" w:cs="Times New Roman"/>
          <w:sz w:val="24"/>
          <w:szCs w:val="24"/>
        </w:rPr>
        <w:t xml:space="preserve"> </w:t>
      </w:r>
      <w:r w:rsidR="00596DB4" w:rsidRPr="004368F4">
        <w:rPr>
          <w:rFonts w:ascii="Times New Roman" w:eastAsia="Times New Roman" w:hAnsi="Times New Roman" w:cs="Times New Roman"/>
          <w:bCs/>
          <w:color w:val="000000"/>
          <w:sz w:val="28"/>
          <w:szCs w:val="28"/>
        </w:rPr>
        <w:t>пропорционально отработанному времени.</w:t>
      </w:r>
    </w:p>
    <w:p w:rsidR="00596DB4" w:rsidRDefault="004368F4"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proofErr w:type="gramStart"/>
      <w:r w:rsidR="00596DB4">
        <w:rPr>
          <w:rFonts w:ascii="Times New Roman" w:eastAsia="Times New Roman" w:hAnsi="Times New Roman" w:cs="Times New Roman"/>
          <w:color w:val="000000"/>
          <w:sz w:val="28"/>
          <w:szCs w:val="28"/>
        </w:rPr>
        <w:t xml:space="preserve">В Положении об оплате труда </w:t>
      </w:r>
      <w:r w:rsidR="003D1F3E">
        <w:rPr>
          <w:rFonts w:ascii="Times New Roman" w:hAnsi="Times New Roman" w:cs="Times New Roman"/>
          <w:sz w:val="28"/>
          <w:szCs w:val="28"/>
        </w:rPr>
        <w:t>К</w:t>
      </w:r>
      <w:r w:rsidR="003D1F3E" w:rsidRPr="00AC0BCE">
        <w:rPr>
          <w:rFonts w:ascii="Times New Roman" w:hAnsi="Times New Roman" w:cs="Times New Roman"/>
          <w:sz w:val="28"/>
          <w:szCs w:val="28"/>
        </w:rPr>
        <w:t>омиссии по внутреннему финансовому контролю</w:t>
      </w:r>
      <w:r w:rsidR="003D1F3E">
        <w:rPr>
          <w:rFonts w:ascii="Times New Roman" w:eastAsia="Times New Roman" w:hAnsi="Times New Roman" w:cs="Times New Roman"/>
          <w:b/>
          <w:bCs/>
          <w:color w:val="000000"/>
          <w:sz w:val="28"/>
          <w:szCs w:val="28"/>
        </w:rPr>
        <w:t xml:space="preserve"> </w:t>
      </w:r>
      <w:r w:rsidR="00596DB4">
        <w:rPr>
          <w:rFonts w:ascii="Times New Roman" w:eastAsia="Times New Roman" w:hAnsi="Times New Roman" w:cs="Times New Roman"/>
          <w:b/>
          <w:bCs/>
          <w:color w:val="000000"/>
          <w:sz w:val="28"/>
          <w:szCs w:val="28"/>
        </w:rPr>
        <w:t xml:space="preserve">рекомендует закрепить размер районного коэффициента </w:t>
      </w:r>
      <w:r w:rsidR="00596DB4">
        <w:rPr>
          <w:rFonts w:ascii="Times New Roman" w:eastAsia="Times New Roman" w:hAnsi="Times New Roman" w:cs="Times New Roman"/>
          <w:color w:val="000000"/>
          <w:sz w:val="28"/>
          <w:szCs w:val="28"/>
        </w:rPr>
        <w:t xml:space="preserve">в соответствии со статьей 316 Трудового кодекса РФ и Законом Иркутской области от </w:t>
      </w:r>
      <w:r w:rsidR="003D1F3E" w:rsidRPr="003D1F3E">
        <w:rPr>
          <w:rFonts w:ascii="Times New Roman" w:eastAsia="Times New Roman" w:hAnsi="Times New Roman" w:cs="Times New Roman"/>
          <w:iCs/>
          <w:color w:val="000000"/>
          <w:sz w:val="28"/>
          <w:szCs w:val="28"/>
        </w:rPr>
        <w:t>17.12.2008 г.</w:t>
      </w:r>
      <w:r w:rsidR="003D1F3E">
        <w:rPr>
          <w:rFonts w:ascii="Times New Roman" w:eastAsia="Times New Roman" w:hAnsi="Times New Roman" w:cs="Times New Roman"/>
          <w:color w:val="000000"/>
          <w:sz w:val="28"/>
          <w:szCs w:val="28"/>
        </w:rPr>
        <w:t xml:space="preserve"> № 123-ОЗ</w:t>
      </w:r>
      <w:r w:rsidR="00596DB4" w:rsidRPr="003D1F3E">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 xml:space="preserve">(ред. от </w:t>
      </w:r>
      <w:r w:rsidR="003D1F3E">
        <w:rPr>
          <w:rFonts w:ascii="Times New Roman" w:eastAsia="Times New Roman" w:hAnsi="Times New Roman" w:cs="Times New Roman"/>
          <w:color w:val="000000"/>
          <w:sz w:val="28"/>
          <w:szCs w:val="28"/>
        </w:rPr>
        <w:t>31.10.2014 г</w:t>
      </w:r>
      <w:r w:rsidR="00596DB4">
        <w:rPr>
          <w:rFonts w:ascii="Times New Roman" w:eastAsia="Times New Roman" w:hAnsi="Times New Roman" w:cs="Times New Roman"/>
          <w:color w:val="000000"/>
          <w:sz w:val="28"/>
          <w:szCs w:val="28"/>
        </w:rPr>
        <w:t>.) «О размерах районного коэффициента к заработной плате работников государственных органов Иркутской области, государственных учреждений Иркутской области и предельном размере повышения районного коэффициента к заработной плате</w:t>
      </w:r>
      <w:proofErr w:type="gramEnd"/>
      <w:r w:rsidR="00596DB4">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lastRenderedPageBreak/>
        <w:t>работников органов местного самоуправления муниципальных образований Иркутской области, муниципальных учреждений в Иркутской области».</w:t>
      </w:r>
    </w:p>
    <w:p w:rsidR="00596DB4" w:rsidRDefault="003D1F3E"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proofErr w:type="gramStart"/>
      <w:r w:rsidR="00596DB4">
        <w:rPr>
          <w:rFonts w:ascii="Times New Roman" w:eastAsia="Times New Roman" w:hAnsi="Times New Roman" w:cs="Times New Roman"/>
          <w:color w:val="000000"/>
          <w:sz w:val="28"/>
          <w:szCs w:val="28"/>
        </w:rPr>
        <w:t>В соответствии Указом Губернатора Иркутской области от 22.09.2011г. №246-уг (в ред. от 15.04.2013г.)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при формировании фонда оплаты труда работников определен рекомендованный норматив в количестве 43 должностных оклада в год.</w:t>
      </w:r>
      <w:proofErr w:type="gramEnd"/>
      <w:r w:rsidR="00596DB4">
        <w:rPr>
          <w:rFonts w:ascii="Times New Roman" w:eastAsia="Times New Roman" w:hAnsi="Times New Roman" w:cs="Times New Roman"/>
          <w:color w:val="000000"/>
          <w:sz w:val="28"/>
          <w:szCs w:val="28"/>
        </w:rPr>
        <w:t xml:space="preserve"> В подпункте 8 Положения об оплате труда определен норматив </w:t>
      </w:r>
      <w:proofErr w:type="gramStart"/>
      <w:r w:rsidR="00596DB4">
        <w:rPr>
          <w:rFonts w:ascii="Times New Roman" w:eastAsia="Times New Roman" w:hAnsi="Times New Roman" w:cs="Times New Roman"/>
          <w:color w:val="000000"/>
          <w:sz w:val="28"/>
          <w:szCs w:val="28"/>
        </w:rPr>
        <w:t>формирования фонда оплаты труда работников</w:t>
      </w:r>
      <w:proofErr w:type="gramEnd"/>
      <w:r w:rsidR="00596DB4">
        <w:rPr>
          <w:rFonts w:ascii="Times New Roman" w:eastAsia="Times New Roman" w:hAnsi="Times New Roman" w:cs="Times New Roman"/>
          <w:color w:val="000000"/>
          <w:sz w:val="28"/>
          <w:szCs w:val="28"/>
        </w:rPr>
        <w:t xml:space="preserve"> в размере 42 должностных оклада в год. При анализе штатных расписаний выявлено, что фонд оплаты труда утвержден в количестве 42 должностных оклада в год. Фактические расходы, по оплате труда, не превышают годовой фонд, утвержденный в Положении и штатном расписании.</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В ходе анализа трудового договора от 30.03.2012 г. №26 с </w:t>
      </w:r>
      <w:proofErr w:type="spellStart"/>
      <w:r>
        <w:rPr>
          <w:rFonts w:ascii="Times New Roman" w:eastAsia="Times New Roman" w:hAnsi="Times New Roman" w:cs="Times New Roman"/>
          <w:color w:val="000000"/>
          <w:sz w:val="28"/>
          <w:szCs w:val="28"/>
        </w:rPr>
        <w:t>Шлыковой</w:t>
      </w:r>
      <w:proofErr w:type="spellEnd"/>
      <w:r>
        <w:rPr>
          <w:rFonts w:ascii="Times New Roman" w:eastAsia="Times New Roman" w:hAnsi="Times New Roman" w:cs="Times New Roman"/>
          <w:color w:val="000000"/>
          <w:sz w:val="28"/>
          <w:szCs w:val="28"/>
        </w:rPr>
        <w:t xml:space="preserve"> Г.А. выявлено следующее:</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заключенном трудовом договоре отражена должность «Специалист ВУС»;</w:t>
      </w:r>
    </w:p>
    <w:p w:rsidR="00596DB4" w:rsidRDefault="00596DB4" w:rsidP="00596DB4">
      <w:pPr>
        <w:widowControl/>
        <w:shd w:val="clear" w:color="auto" w:fill="FFFFFF"/>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согласно пункту 3.3 трудового договора работнику предоставляется 41 календарный день оплачиваемого отпуска. В соответствии со статьей 14 закона РФ от 19.02.1993г. № 4520-1 (ред. от 07.03.2018) «О государственных гарантиях и компенсациях для лиц, работающих и проживающих в районах Крайнего Севера и приравненных к ним местностях», статьи 115 Трудового кодекса РФ следовало указать 36 календарных дней. </w:t>
      </w:r>
      <w:r w:rsidR="003D1F3E">
        <w:rPr>
          <w:rFonts w:ascii="Times New Roman" w:hAnsi="Times New Roman" w:cs="Times New Roman"/>
          <w:sz w:val="28"/>
          <w:szCs w:val="28"/>
        </w:rPr>
        <w:t>К</w:t>
      </w:r>
      <w:r w:rsidR="003D1F3E" w:rsidRPr="00AC0BCE">
        <w:rPr>
          <w:rFonts w:ascii="Times New Roman" w:hAnsi="Times New Roman" w:cs="Times New Roman"/>
          <w:sz w:val="28"/>
          <w:szCs w:val="28"/>
        </w:rPr>
        <w:t>омиссии по внутреннему финансовому контролю</w:t>
      </w:r>
      <w:r w:rsidR="003D1F3E">
        <w:rPr>
          <w:rFonts w:ascii="Times New Roman" w:eastAsia="Times New Roman" w:hAnsi="Times New Roman" w:cs="Times New Roman"/>
          <w:b/>
          <w:bCs/>
          <w:color w:val="000000"/>
          <w:sz w:val="28"/>
          <w:szCs w:val="28"/>
        </w:rPr>
        <w:t xml:space="preserve"> </w:t>
      </w:r>
      <w:r w:rsidRPr="003D1F3E">
        <w:rPr>
          <w:rFonts w:ascii="Times New Roman" w:eastAsia="Times New Roman" w:hAnsi="Times New Roman" w:cs="Times New Roman"/>
          <w:bCs/>
          <w:color w:val="000000"/>
          <w:sz w:val="28"/>
          <w:szCs w:val="28"/>
        </w:rPr>
        <w:t>рекомендует привести в соответствие 3.3 трудового договора, в части продолжительности ежегодного оплачиваемого отпуска.</w:t>
      </w:r>
    </w:p>
    <w:p w:rsidR="00596DB4" w:rsidRDefault="003D1F3E" w:rsidP="003D1F3E">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Структура администрации утверждена решениями Думы от 24.12.2015г. №127 (в редакции от 29.11.2016г. №150), от 27.10.2016г. №146 «Об утверждении</w:t>
      </w:r>
      <w:r w:rsidR="00596DB4">
        <w:rPr>
          <w:rFonts w:eastAsia="Times New Roman"/>
          <w:color w:val="000000"/>
          <w:sz w:val="28"/>
          <w:szCs w:val="28"/>
        </w:rPr>
        <w:t xml:space="preserve">     </w:t>
      </w:r>
      <w:r>
        <w:rPr>
          <w:rFonts w:eastAsia="Times New Roman"/>
          <w:color w:val="000000"/>
          <w:sz w:val="28"/>
          <w:szCs w:val="28"/>
        </w:rPr>
        <w:t xml:space="preserve"> </w:t>
      </w:r>
      <w:r w:rsidR="00596DB4">
        <w:rPr>
          <w:rFonts w:ascii="Times New Roman" w:eastAsia="Times New Roman" w:hAnsi="Times New Roman" w:cs="Times New Roman"/>
          <w:color w:val="000000"/>
          <w:sz w:val="28"/>
          <w:szCs w:val="28"/>
        </w:rPr>
        <w:t>структуры</w:t>
      </w:r>
      <w:r w:rsidR="00596DB4">
        <w:rPr>
          <w:rFonts w:eastAsia="Times New Roman"/>
          <w:color w:val="000000"/>
          <w:sz w:val="28"/>
          <w:szCs w:val="28"/>
        </w:rPr>
        <w:t xml:space="preserve">  </w:t>
      </w:r>
      <w:r w:rsidR="00596DB4">
        <w:rPr>
          <w:rFonts w:ascii="Times New Roman" w:eastAsia="Times New Roman" w:hAnsi="Times New Roman" w:cs="Times New Roman"/>
          <w:color w:val="000000"/>
          <w:sz w:val="28"/>
          <w:szCs w:val="28"/>
        </w:rPr>
        <w:t>администрации</w:t>
      </w:r>
      <w:r w:rsidR="00596DB4">
        <w:rPr>
          <w:rFonts w:eastAsia="Times New Roman"/>
          <w:color w:val="000000"/>
          <w:sz w:val="28"/>
          <w:szCs w:val="28"/>
        </w:rPr>
        <w:t xml:space="preserve">  </w:t>
      </w:r>
      <w:r w:rsidR="00596DB4">
        <w:rPr>
          <w:rFonts w:ascii="Times New Roman" w:eastAsia="Times New Roman" w:hAnsi="Times New Roman" w:cs="Times New Roman"/>
          <w:color w:val="000000"/>
          <w:sz w:val="28"/>
          <w:szCs w:val="28"/>
        </w:rPr>
        <w:t>сельского</w:t>
      </w:r>
      <w:r w:rsidR="00596DB4">
        <w:rPr>
          <w:rFonts w:eastAsia="Times New Roman"/>
          <w:color w:val="000000"/>
          <w:sz w:val="28"/>
          <w:szCs w:val="28"/>
        </w:rPr>
        <w:t xml:space="preserve"> </w:t>
      </w:r>
      <w:r w:rsidR="00596DB4">
        <w:rPr>
          <w:rFonts w:ascii="Times New Roman" w:eastAsia="Times New Roman" w:hAnsi="Times New Roman" w:cs="Times New Roman"/>
          <w:color w:val="000000"/>
          <w:sz w:val="28"/>
          <w:szCs w:val="28"/>
        </w:rPr>
        <w:t>поселения</w:t>
      </w:r>
      <w:r>
        <w:rPr>
          <w:rFonts w:ascii="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Железнодорожного </w:t>
      </w:r>
      <w:r w:rsidR="00596DB4">
        <w:rPr>
          <w:rFonts w:ascii="Times New Roman" w:eastAsia="Times New Roman" w:hAnsi="Times New Roman" w:cs="Times New Roman"/>
          <w:color w:val="000000"/>
          <w:sz w:val="28"/>
          <w:szCs w:val="28"/>
        </w:rPr>
        <w:t>муниципального образования». В утвержденных структурах наименование должности отражено как «Старший инспектор ВУС».</w:t>
      </w:r>
    </w:p>
    <w:p w:rsidR="00596DB4" w:rsidRDefault="003D1F3E"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Pr>
          <w:rFonts w:ascii="Times New Roman" w:eastAsia="Times New Roman" w:hAnsi="Times New Roman" w:cs="Times New Roman"/>
          <w:color w:val="000000"/>
          <w:sz w:val="28"/>
          <w:szCs w:val="28"/>
        </w:rPr>
        <w:t xml:space="preserve">Штатные расписания работников, замещающих должности, не являющиеся должностями муниципальной службы на 2016 год и на 2017 год, утверждены постановлениями от </w:t>
      </w:r>
      <w:r>
        <w:rPr>
          <w:rFonts w:ascii="Times New Roman" w:eastAsia="Times New Roman" w:hAnsi="Times New Roman" w:cs="Times New Roman"/>
          <w:color w:val="000000"/>
          <w:sz w:val="28"/>
          <w:szCs w:val="28"/>
        </w:rPr>
        <w:t>11</w:t>
      </w:r>
      <w:r w:rsidR="00596DB4">
        <w:rPr>
          <w:rFonts w:ascii="Times New Roman" w:eastAsia="Times New Roman" w:hAnsi="Times New Roman" w:cs="Times New Roman"/>
          <w:color w:val="000000"/>
          <w:sz w:val="28"/>
          <w:szCs w:val="28"/>
        </w:rPr>
        <w:t>.01.2016г. №2, от 01.01.2017 г. №2. В утвержденных штатных расписаниях наименование должности специалиста по военно-учетной работе отражено как «Старший инспектор ВУС».</w:t>
      </w:r>
    </w:p>
    <w:p w:rsidR="00596DB4" w:rsidRPr="00596DB4" w:rsidRDefault="003D1F3E"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     </w:t>
      </w:r>
      <w:r w:rsidR="00596DB4">
        <w:rPr>
          <w:rFonts w:ascii="Times New Roman" w:eastAsia="Times New Roman" w:hAnsi="Times New Roman" w:cs="Times New Roman"/>
          <w:b/>
          <w:bCs/>
          <w:color w:val="000000"/>
          <w:sz w:val="28"/>
          <w:szCs w:val="28"/>
        </w:rPr>
        <w:t>В соответствии с пунктом 13 постановления Правительства Российской Федерации от 27.11.2006г. №719 «Об утверждении Положения о</w:t>
      </w:r>
      <w:r>
        <w:rPr>
          <w:rFonts w:ascii="Times New Roman" w:hAnsi="Times New Roman" w:cs="Times New Roman"/>
          <w:sz w:val="24"/>
          <w:szCs w:val="24"/>
        </w:rPr>
        <w:t xml:space="preserve"> </w:t>
      </w:r>
      <w:r w:rsidR="00596DB4" w:rsidRPr="00596DB4">
        <w:rPr>
          <w:rFonts w:ascii="Times New Roman" w:eastAsia="Times New Roman" w:hAnsi="Times New Roman" w:cs="Times New Roman"/>
          <w:b/>
          <w:bCs/>
          <w:color w:val="000000"/>
          <w:sz w:val="28"/>
          <w:szCs w:val="28"/>
        </w:rPr>
        <w:t>воинском учете» в трудовом договоре, структуре, штатных расписаниях наименование должности следовало указать наименование должности «Старший инспектор ВУР».</w:t>
      </w:r>
    </w:p>
    <w:p w:rsidR="00596DB4" w:rsidRPr="00596DB4" w:rsidRDefault="003D1F3E"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proofErr w:type="gramStart"/>
      <w:r w:rsidR="00596DB4" w:rsidRPr="00596DB4">
        <w:rPr>
          <w:rFonts w:ascii="Times New Roman" w:eastAsia="Times New Roman" w:hAnsi="Times New Roman" w:cs="Times New Roman"/>
          <w:color w:val="000000"/>
          <w:sz w:val="28"/>
          <w:szCs w:val="28"/>
        </w:rPr>
        <w:t xml:space="preserve">Согласно сводной справке по кассовым операциям со средствами бюджета (ф 05031857), предоставленной Управлением Федерального казначейства по Иркутской области расходы за 2016 год на выплаты персоналу государственных органов по КБК 902 0203 7030251180 121 произведены в сумме 209,7 тыс. руб., </w:t>
      </w:r>
      <w:r w:rsidR="00596DB4" w:rsidRPr="00596DB4">
        <w:rPr>
          <w:rFonts w:ascii="Times New Roman" w:eastAsia="Times New Roman" w:hAnsi="Times New Roman" w:cs="Times New Roman"/>
          <w:color w:val="000000"/>
          <w:sz w:val="28"/>
          <w:szCs w:val="28"/>
        </w:rPr>
        <w:lastRenderedPageBreak/>
        <w:t>страховые взносы на оплату труда по КБК 902 0203 70302 51180 129 начислены и перечислены в сумме 63,3 тыс. руб.</w:t>
      </w:r>
      <w:proofErr w:type="gramEnd"/>
    </w:p>
    <w:p w:rsidR="00596DB4" w:rsidRPr="00596DB4" w:rsidRDefault="003D1F3E"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sidRPr="00596DB4">
        <w:rPr>
          <w:rFonts w:ascii="Times New Roman" w:eastAsia="Times New Roman" w:hAnsi="Times New Roman" w:cs="Times New Roman"/>
          <w:color w:val="000000"/>
          <w:sz w:val="28"/>
          <w:szCs w:val="28"/>
        </w:rPr>
        <w:t>Начисление заработной платы в 2016 году составило в сумме 209,94 тыс. руб. (таблица 3), в том числе:</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оклад за отработанные дни в сумме 33,98 тыс. руб.;</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ежемесячное денежное поощрение в сумме 33,98 тыс. руб.;</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сложность и напряженность в сумме 23,79 тыс. руб.;</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выслуга лет в сумме 3,39 тыс. руб.;</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материальная помощь, премия в сумме 18,9 тыс. руб.;</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единовременная выплата к отпуску в сумме 6,3 тыс. руб.;</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отпускные в сумме 17,34 тыс. руб.;</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районный коэффициент в сумме 36,11 тыс. руб.;</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процентная надбавка за работу в южных районах Иркутской области в сумме 36,11 тыс. руб.</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eastAsia="Times New Roman" w:hAnsi="Times New Roman" w:cs="Times New Roman"/>
          <w:color w:val="000000"/>
          <w:sz w:val="28"/>
          <w:szCs w:val="28"/>
        </w:rPr>
        <w:t>Начисление заработной платы старшему инспектору ВУР за 2016 год</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eastAsia="Times New Roman" w:hAnsi="Times New Roman" w:cs="Times New Roman"/>
          <w:color w:val="000000"/>
          <w:sz w:val="28"/>
          <w:szCs w:val="28"/>
        </w:rPr>
        <w:t>Таблица 3 (тыс. рублей)</w:t>
      </w:r>
    </w:p>
    <w:tbl>
      <w:tblPr>
        <w:tblW w:w="10065" w:type="dxa"/>
        <w:tblInd w:w="40" w:type="dxa"/>
        <w:tblLayout w:type="fixed"/>
        <w:tblCellMar>
          <w:left w:w="40" w:type="dxa"/>
          <w:right w:w="40" w:type="dxa"/>
        </w:tblCellMar>
        <w:tblLook w:val="0000" w:firstRow="0" w:lastRow="0" w:firstColumn="0" w:lastColumn="0" w:noHBand="0" w:noVBand="0"/>
      </w:tblPr>
      <w:tblGrid>
        <w:gridCol w:w="1128"/>
        <w:gridCol w:w="706"/>
        <w:gridCol w:w="845"/>
        <w:gridCol w:w="865"/>
        <w:gridCol w:w="701"/>
        <w:gridCol w:w="562"/>
        <w:gridCol w:w="602"/>
        <w:gridCol w:w="701"/>
        <w:gridCol w:w="557"/>
        <w:gridCol w:w="984"/>
        <w:gridCol w:w="902"/>
        <w:gridCol w:w="893"/>
        <w:gridCol w:w="619"/>
      </w:tblGrid>
      <w:tr w:rsidR="00596DB4" w:rsidRPr="00880E89" w:rsidTr="00880E89">
        <w:trPr>
          <w:trHeight w:val="1976"/>
        </w:trPr>
        <w:tc>
          <w:tcPr>
            <w:tcW w:w="112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Месяц</w:t>
            </w:r>
          </w:p>
        </w:tc>
        <w:tc>
          <w:tcPr>
            <w:tcW w:w="706"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3D1F3E">
            <w:pPr>
              <w:widowControl/>
              <w:shd w:val="clear" w:color="auto" w:fill="FFFFFF"/>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Оклад за отработанные дни</w:t>
            </w:r>
          </w:p>
        </w:tc>
        <w:tc>
          <w:tcPr>
            <w:tcW w:w="845"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Ежемесячное</w:t>
            </w:r>
          </w:p>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денежное</w:t>
            </w:r>
          </w:p>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поощрение</w:t>
            </w:r>
          </w:p>
        </w:tc>
        <w:tc>
          <w:tcPr>
            <w:tcW w:w="865"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3D1F3E">
            <w:pPr>
              <w:widowControl/>
              <w:shd w:val="clear" w:color="auto" w:fill="FFFFFF"/>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 xml:space="preserve">Сложность </w:t>
            </w:r>
            <w:r w:rsidR="003D1F3E" w:rsidRPr="00880E89">
              <w:rPr>
                <w:rFonts w:ascii="Times New Roman" w:eastAsia="Times New Roman" w:hAnsi="Times New Roman" w:cs="Times New Roman"/>
                <w:color w:val="000000"/>
                <w:sz w:val="22"/>
                <w:szCs w:val="22"/>
              </w:rPr>
              <w:t xml:space="preserve"> </w:t>
            </w:r>
            <w:r w:rsidRPr="00880E89">
              <w:rPr>
                <w:rFonts w:ascii="Times New Roman" w:eastAsia="Times New Roman" w:hAnsi="Times New Roman" w:cs="Times New Roman"/>
                <w:color w:val="000000"/>
                <w:sz w:val="22"/>
                <w:szCs w:val="22"/>
              </w:rPr>
              <w:t>и напряженность</w:t>
            </w:r>
          </w:p>
        </w:tc>
        <w:tc>
          <w:tcPr>
            <w:tcW w:w="701"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Выслуга лет</w:t>
            </w:r>
          </w:p>
        </w:tc>
        <w:tc>
          <w:tcPr>
            <w:tcW w:w="562"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880E89">
            <w:pPr>
              <w:widowControl/>
              <w:shd w:val="clear" w:color="auto" w:fill="FFFFFF"/>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Материальная помощь, премия</w:t>
            </w:r>
          </w:p>
        </w:tc>
        <w:tc>
          <w:tcPr>
            <w:tcW w:w="602"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880E89">
            <w:pPr>
              <w:widowControl/>
              <w:shd w:val="clear" w:color="auto" w:fill="FFFFFF"/>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Единовременная</w:t>
            </w:r>
            <w:r w:rsidR="00880E89" w:rsidRPr="00880E89">
              <w:rPr>
                <w:rFonts w:ascii="Times New Roman" w:eastAsia="Times New Roman" w:hAnsi="Times New Roman" w:cs="Times New Roman"/>
                <w:color w:val="000000"/>
                <w:sz w:val="22"/>
                <w:szCs w:val="22"/>
              </w:rPr>
              <w:t xml:space="preserve"> </w:t>
            </w:r>
            <w:r w:rsidRPr="00880E89">
              <w:rPr>
                <w:rFonts w:ascii="Times New Roman" w:eastAsia="Times New Roman" w:hAnsi="Times New Roman" w:cs="Times New Roman"/>
                <w:color w:val="000000"/>
                <w:sz w:val="22"/>
                <w:szCs w:val="22"/>
              </w:rPr>
              <w:t xml:space="preserve"> выплата к отпуску</w:t>
            </w:r>
          </w:p>
        </w:tc>
        <w:tc>
          <w:tcPr>
            <w:tcW w:w="701"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Отпускные</w:t>
            </w:r>
          </w:p>
        </w:tc>
        <w:tc>
          <w:tcPr>
            <w:tcW w:w="557"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Районный коэффициент</w:t>
            </w:r>
          </w:p>
        </w:tc>
        <w:tc>
          <w:tcPr>
            <w:tcW w:w="984"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3D1F3E" w:rsidP="00880E89">
            <w:pPr>
              <w:widowControl/>
              <w:shd w:val="clear" w:color="auto" w:fill="FFFFFF"/>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 xml:space="preserve">Процентная </w:t>
            </w:r>
            <w:r w:rsidR="00880E89" w:rsidRPr="00880E89">
              <w:rPr>
                <w:rFonts w:ascii="Times New Roman" w:eastAsia="Times New Roman" w:hAnsi="Times New Roman" w:cs="Times New Roman"/>
                <w:color w:val="000000"/>
                <w:sz w:val="22"/>
                <w:szCs w:val="22"/>
              </w:rPr>
              <w:t>н</w:t>
            </w:r>
            <w:r w:rsidRPr="00880E89">
              <w:rPr>
                <w:rFonts w:ascii="Times New Roman" w:eastAsia="Times New Roman" w:hAnsi="Times New Roman" w:cs="Times New Roman"/>
                <w:color w:val="000000"/>
                <w:sz w:val="22"/>
                <w:szCs w:val="22"/>
              </w:rPr>
              <w:t>адбавка за работу</w:t>
            </w:r>
            <w:r w:rsidR="00880E89" w:rsidRPr="00880E89">
              <w:rPr>
                <w:rFonts w:ascii="Times New Roman" w:hAnsi="Times New Roman" w:cs="Times New Roman"/>
                <w:sz w:val="22"/>
                <w:szCs w:val="22"/>
              </w:rPr>
              <w:t xml:space="preserve"> </w:t>
            </w:r>
            <w:r w:rsidR="00596DB4" w:rsidRPr="00880E89">
              <w:rPr>
                <w:rFonts w:ascii="Times New Roman" w:eastAsia="Times New Roman" w:hAnsi="Times New Roman" w:cs="Times New Roman"/>
                <w:color w:val="000000"/>
                <w:sz w:val="22"/>
                <w:szCs w:val="22"/>
              </w:rPr>
              <w:t xml:space="preserve">южных </w:t>
            </w:r>
            <w:proofErr w:type="gramStart"/>
            <w:r w:rsidR="00596DB4" w:rsidRPr="00880E89">
              <w:rPr>
                <w:rFonts w:ascii="Times New Roman" w:eastAsia="Times New Roman" w:hAnsi="Times New Roman" w:cs="Times New Roman"/>
                <w:color w:val="000000"/>
                <w:sz w:val="22"/>
                <w:szCs w:val="22"/>
              </w:rPr>
              <w:t>районах</w:t>
            </w:r>
            <w:proofErr w:type="gramEnd"/>
            <w:r w:rsidR="00596DB4" w:rsidRPr="00880E89">
              <w:rPr>
                <w:rFonts w:ascii="Times New Roman" w:eastAsia="Times New Roman" w:hAnsi="Times New Roman" w:cs="Times New Roman"/>
                <w:color w:val="000000"/>
                <w:sz w:val="22"/>
                <w:szCs w:val="22"/>
              </w:rPr>
              <w:t xml:space="preserve"> Иркутской области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Итого начислено</w:t>
            </w:r>
          </w:p>
        </w:tc>
        <w:tc>
          <w:tcPr>
            <w:tcW w:w="893"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По расчетам КРК</w:t>
            </w:r>
          </w:p>
        </w:tc>
        <w:tc>
          <w:tcPr>
            <w:tcW w:w="619"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Разница (грЛ2-гр</w:t>
            </w:r>
            <w:proofErr w:type="gramStart"/>
            <w:r w:rsidRPr="00880E89">
              <w:rPr>
                <w:rFonts w:ascii="Times New Roman" w:eastAsia="Times New Roman" w:hAnsi="Times New Roman" w:cs="Times New Roman"/>
                <w:color w:val="000000"/>
                <w:sz w:val="22"/>
                <w:szCs w:val="22"/>
              </w:rPr>
              <w:t>.П</w:t>
            </w:r>
            <w:proofErr w:type="gramEnd"/>
            <w:r w:rsidRPr="00880E89">
              <w:rPr>
                <w:rFonts w:ascii="Times New Roman" w:eastAsia="Times New Roman" w:hAnsi="Times New Roman" w:cs="Times New Roman"/>
                <w:color w:val="000000"/>
                <w:sz w:val="22"/>
                <w:szCs w:val="22"/>
              </w:rPr>
              <w:t>)</w:t>
            </w:r>
          </w:p>
        </w:tc>
      </w:tr>
      <w:tr w:rsidR="00596DB4" w:rsidRPr="00880E89" w:rsidTr="00880E89">
        <w:trPr>
          <w:trHeight w:val="240"/>
        </w:trPr>
        <w:tc>
          <w:tcPr>
            <w:tcW w:w="112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hAnsi="Times New Roman" w:cs="Times New Roman"/>
                <w:color w:val="000000"/>
                <w:sz w:val="22"/>
                <w:szCs w:val="22"/>
              </w:rPr>
              <w:t>1</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hAnsi="Times New Roman" w:cs="Times New Roman"/>
                <w:color w:val="000000"/>
                <w:sz w:val="22"/>
                <w:szCs w:val="22"/>
              </w:rPr>
              <w:t>2</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3D1F3E"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bCs/>
                <w:iCs/>
                <w:color w:val="000000"/>
                <w:sz w:val="22"/>
                <w:szCs w:val="22"/>
              </w:rPr>
              <w:t>3</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3D1F3E">
            <w:pPr>
              <w:widowControl/>
              <w:shd w:val="clear" w:color="auto" w:fill="FFFFFF"/>
              <w:rPr>
                <w:rFonts w:ascii="Times New Roman" w:hAnsi="Times New Roman" w:cs="Times New Roman"/>
                <w:sz w:val="22"/>
                <w:szCs w:val="22"/>
              </w:rPr>
            </w:pPr>
            <w:r w:rsidRPr="00880E89">
              <w:rPr>
                <w:rFonts w:ascii="Times New Roman" w:hAnsi="Times New Roman" w:cs="Times New Roman"/>
                <w:color w:val="000000"/>
                <w:sz w:val="22"/>
                <w:szCs w:val="22"/>
              </w:rPr>
              <w:t>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hAnsi="Times New Roman" w:cs="Times New Roman"/>
                <w:color w:val="000000"/>
                <w:sz w:val="22"/>
                <w:szCs w:val="22"/>
              </w:rPr>
              <w:t>5</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hAnsi="Times New Roman" w:cs="Times New Roman"/>
                <w:color w:val="000000"/>
                <w:sz w:val="22"/>
                <w:szCs w:val="22"/>
              </w:rPr>
              <w:t>6</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hAnsi="Times New Roman" w:cs="Times New Roman"/>
                <w:color w:val="000000"/>
                <w:sz w:val="22"/>
                <w:szCs w:val="22"/>
              </w:rPr>
              <w:t>7</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hAnsi="Times New Roman" w:cs="Times New Roman"/>
                <w:color w:val="000000"/>
                <w:sz w:val="22"/>
                <w:szCs w:val="22"/>
              </w:rPr>
              <w:t>8</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hAnsi="Times New Roman" w:cs="Times New Roman"/>
                <w:color w:val="000000"/>
                <w:sz w:val="22"/>
                <w:szCs w:val="22"/>
              </w:rPr>
              <w:t>9</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hAnsi="Times New Roman" w:cs="Times New Roman"/>
                <w:color w:val="000000"/>
                <w:sz w:val="22"/>
                <w:szCs w:val="22"/>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hAnsi="Times New Roman" w:cs="Times New Roman"/>
                <w:color w:val="000000"/>
                <w:sz w:val="22"/>
                <w:szCs w:val="22"/>
              </w:rPr>
              <w:t>11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hAnsi="Times New Roman" w:cs="Times New Roman"/>
                <w:color w:val="000000"/>
                <w:sz w:val="22"/>
                <w:szCs w:val="22"/>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hAnsi="Times New Roman" w:cs="Times New Roman"/>
                <w:color w:val="000000"/>
                <w:sz w:val="22"/>
                <w:szCs w:val="22"/>
              </w:rPr>
              <w:t>13</w:t>
            </w:r>
          </w:p>
        </w:tc>
      </w:tr>
      <w:tr w:rsidR="00596DB4" w:rsidRPr="00880E89" w:rsidTr="00880E89">
        <w:trPr>
          <w:trHeight w:val="20"/>
        </w:trPr>
        <w:tc>
          <w:tcPr>
            <w:tcW w:w="112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Январь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2,64</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2,64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14,11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14,11</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w:t>
            </w:r>
          </w:p>
        </w:tc>
      </w:tr>
      <w:tr w:rsidR="00596DB4" w:rsidRPr="00880E89" w:rsidTr="00880E89">
        <w:trPr>
          <w:trHeight w:val="20"/>
        </w:trPr>
        <w:tc>
          <w:tcPr>
            <w:tcW w:w="112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Февраль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2,64</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2,64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14,11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14,11</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w:t>
            </w:r>
          </w:p>
        </w:tc>
      </w:tr>
      <w:tr w:rsidR="00596DB4" w:rsidRPr="00880E89" w:rsidTr="00880E89">
        <w:trPr>
          <w:trHeight w:val="20"/>
        </w:trPr>
        <w:tc>
          <w:tcPr>
            <w:tcW w:w="112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Март</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2,64</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2,64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14,11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14,11</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w:t>
            </w:r>
          </w:p>
        </w:tc>
      </w:tr>
      <w:tr w:rsidR="00596DB4" w:rsidRPr="00880E89" w:rsidTr="00880E89">
        <w:trPr>
          <w:trHeight w:val="20"/>
        </w:trPr>
        <w:tc>
          <w:tcPr>
            <w:tcW w:w="112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Апрель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2,64</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2,64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14,11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14,11</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w:t>
            </w:r>
          </w:p>
        </w:tc>
      </w:tr>
      <w:tr w:rsidR="00596DB4" w:rsidRPr="00880E89" w:rsidTr="00880E89">
        <w:trPr>
          <w:trHeight w:val="20"/>
        </w:trPr>
        <w:tc>
          <w:tcPr>
            <w:tcW w:w="112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Май</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2,64</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2,64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14,11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14,11</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w:t>
            </w:r>
          </w:p>
        </w:tc>
      </w:tr>
      <w:tr w:rsidR="00596DB4" w:rsidRPr="00880E89" w:rsidTr="00880E89">
        <w:trPr>
          <w:trHeight w:val="20"/>
        </w:trPr>
        <w:tc>
          <w:tcPr>
            <w:tcW w:w="112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Июнь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6,3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17,34</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4,53</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4,53</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41,54</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41,54</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w:t>
            </w:r>
          </w:p>
        </w:tc>
      </w:tr>
      <w:tr w:rsidR="00596DB4" w:rsidRPr="00880E89" w:rsidTr="00880E89">
        <w:trPr>
          <w:trHeight w:val="20"/>
        </w:trPr>
        <w:tc>
          <w:tcPr>
            <w:tcW w:w="112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Июль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0,15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0,15</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0,015</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0,12</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0,12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0,67</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0,67</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w:t>
            </w:r>
          </w:p>
        </w:tc>
      </w:tr>
      <w:tr w:rsidR="00596DB4" w:rsidRPr="00880E89" w:rsidTr="00880E89">
        <w:trPr>
          <w:trHeight w:val="20"/>
        </w:trPr>
        <w:tc>
          <w:tcPr>
            <w:tcW w:w="112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Август</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2,33</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2,33</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1,63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0,23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1,95</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1,95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10,11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10,11</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w:t>
            </w:r>
          </w:p>
        </w:tc>
      </w:tr>
      <w:tr w:rsidR="00596DB4" w:rsidRPr="00880E89" w:rsidTr="00880E89">
        <w:trPr>
          <w:trHeight w:val="20"/>
        </w:trPr>
        <w:tc>
          <w:tcPr>
            <w:tcW w:w="112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Сентябрь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2,64</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2,64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14,11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14,11</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w:t>
            </w:r>
          </w:p>
        </w:tc>
      </w:tr>
      <w:tr w:rsidR="00596DB4" w:rsidRPr="00880E89" w:rsidTr="00880E89">
        <w:trPr>
          <w:trHeight w:val="20"/>
        </w:trPr>
        <w:tc>
          <w:tcPr>
            <w:tcW w:w="112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Октябрь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2,64</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2,64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14,11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14,11</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w:t>
            </w:r>
          </w:p>
        </w:tc>
      </w:tr>
      <w:tr w:rsidR="00596DB4" w:rsidRPr="00880E89" w:rsidTr="00880E89">
        <w:trPr>
          <w:trHeight w:val="20"/>
        </w:trPr>
        <w:tc>
          <w:tcPr>
            <w:tcW w:w="112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Ноябрь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6,30</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2,64</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2,64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24,19</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24,19</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w:t>
            </w:r>
          </w:p>
        </w:tc>
      </w:tr>
      <w:tr w:rsidR="00596DB4" w:rsidRPr="00880E89" w:rsidTr="00880E89">
        <w:trPr>
          <w:trHeight w:val="20"/>
        </w:trPr>
        <w:tc>
          <w:tcPr>
            <w:tcW w:w="112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Декабрь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3,15</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6,04</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6,42</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6,42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34,28</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34,28</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w:t>
            </w:r>
          </w:p>
        </w:tc>
      </w:tr>
      <w:tr w:rsidR="00596DB4" w:rsidRPr="00880E89" w:rsidTr="00880E89">
        <w:trPr>
          <w:trHeight w:val="20"/>
        </w:trPr>
        <w:tc>
          <w:tcPr>
            <w:tcW w:w="112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sz w:val="22"/>
                <w:szCs w:val="22"/>
              </w:rPr>
            </w:pPr>
            <w:r w:rsidRPr="00880E89">
              <w:rPr>
                <w:rFonts w:ascii="Times New Roman" w:eastAsia="Times New Roman" w:hAnsi="Times New Roman" w:cs="Times New Roman"/>
                <w:color w:val="000000"/>
                <w:sz w:val="22"/>
                <w:szCs w:val="22"/>
              </w:rPr>
              <w:t>Всего</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33,98</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33,98</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23,79</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3,4</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18,9</w:t>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596DB4" w:rsidRPr="00880E89" w:rsidRDefault="003D1F3E"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6,3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17,34</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36,11</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36,11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209,94</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209,94</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sz w:val="22"/>
                <w:szCs w:val="22"/>
              </w:rPr>
            </w:pPr>
            <w:r w:rsidRPr="00880E89">
              <w:rPr>
                <w:rFonts w:ascii="Times New Roman" w:hAnsi="Times New Roman" w:cs="Times New Roman"/>
                <w:color w:val="000000"/>
                <w:sz w:val="22"/>
                <w:szCs w:val="22"/>
              </w:rPr>
              <w:t>-</w:t>
            </w:r>
          </w:p>
        </w:tc>
      </w:tr>
    </w:tbl>
    <w:p w:rsidR="00596DB4" w:rsidRPr="00880E89" w:rsidRDefault="00880E89" w:rsidP="00880E89">
      <w:pPr>
        <w:shd w:val="clear" w:color="auto" w:fill="FFFFFF"/>
        <w:spacing w:before="163"/>
        <w:ind w:right="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596DB4" w:rsidRPr="00596DB4">
        <w:rPr>
          <w:rFonts w:ascii="Times New Roman" w:eastAsia="Times New Roman" w:hAnsi="Times New Roman" w:cs="Times New Roman"/>
          <w:color w:val="000000"/>
          <w:sz w:val="28"/>
          <w:szCs w:val="28"/>
        </w:rPr>
        <w:t>Согласно сводной справке по кассовым операциям со средствами бюджета (ф 05031857), предоставленной Управлением Федерального казначейства по Иркутской области расходы за 2017 год на выплаты персоналу государственных органов по КБК 902 0203 7030251180  121 произведены в</w:t>
      </w:r>
      <w:r>
        <w:rPr>
          <w:rFonts w:ascii="Times New Roman" w:eastAsia="Times New Roman" w:hAnsi="Times New Roman" w:cs="Times New Roman"/>
          <w:color w:val="000000"/>
          <w:sz w:val="28"/>
          <w:szCs w:val="28"/>
        </w:rPr>
        <w:t xml:space="preserve"> </w:t>
      </w:r>
      <w:r w:rsidR="00596DB4" w:rsidRPr="00596DB4">
        <w:rPr>
          <w:rFonts w:ascii="Times New Roman" w:eastAsia="Times New Roman" w:hAnsi="Times New Roman" w:cs="Times New Roman"/>
          <w:color w:val="000000"/>
          <w:sz w:val="28"/>
          <w:szCs w:val="28"/>
        </w:rPr>
        <w:t>сумме 209,4 тыс. руб., страховые взносы на оплату труда по КБК 902 0203 70302 51180 129 начислены и перечислены в сумме 63,2 тыс. руб..</w:t>
      </w:r>
      <w:proofErr w:type="gramEnd"/>
    </w:p>
    <w:p w:rsidR="00596DB4" w:rsidRPr="00596DB4" w:rsidRDefault="00880E89"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sidRPr="00596DB4">
        <w:rPr>
          <w:rFonts w:ascii="Times New Roman" w:eastAsia="Times New Roman" w:hAnsi="Times New Roman" w:cs="Times New Roman"/>
          <w:color w:val="000000"/>
          <w:sz w:val="28"/>
          <w:szCs w:val="28"/>
        </w:rPr>
        <w:t>Начисление заработной платы в 2017 году составило в сумме 212,94 тыс. руб. (таблица 4)</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оклад за отработанные дни в сумме 33,91 тыс. руб.;</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ежемесячное денежное поощрение в сумме 33,91 тыс. руб.;</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lastRenderedPageBreak/>
        <w:t xml:space="preserve">- </w:t>
      </w:r>
      <w:r w:rsidRPr="00596DB4">
        <w:rPr>
          <w:rFonts w:ascii="Times New Roman" w:eastAsia="Times New Roman" w:hAnsi="Times New Roman" w:cs="Times New Roman"/>
          <w:color w:val="000000"/>
          <w:sz w:val="28"/>
          <w:szCs w:val="28"/>
        </w:rPr>
        <w:t>сложность и напряженность в сумме 23,73 тыс. руб.;</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выслуга лет в сумме 3,39 тыс. руб.;</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материальная помощь, премия в сумме 18,9 тыс. руб.;</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единовременная выплата к отпуску в сумме 6,3 тыс. руб.;</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отпускные в сумме 20,69 тыс. руб.;</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районный коэффициент в сумме 36,04 тыс. руб.;</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процентная надбавка за работу в южных районах иркутской области в сумме 36,04 тыс. руб.</w:t>
      </w:r>
    </w:p>
    <w:p w:rsidR="00880E89" w:rsidRDefault="00880E89" w:rsidP="00880E89">
      <w:pPr>
        <w:widowControl/>
        <w:shd w:val="clear" w:color="auto" w:fill="FFFFFF"/>
        <w:jc w:val="center"/>
        <w:rPr>
          <w:rFonts w:ascii="Times New Roman" w:eastAsia="Times New Roman" w:hAnsi="Times New Roman" w:cs="Times New Roman"/>
          <w:color w:val="000000"/>
          <w:sz w:val="24"/>
          <w:szCs w:val="24"/>
        </w:rPr>
      </w:pPr>
    </w:p>
    <w:p w:rsidR="00596DB4" w:rsidRPr="00880E89" w:rsidRDefault="00596DB4" w:rsidP="00880E89">
      <w:pPr>
        <w:widowControl/>
        <w:shd w:val="clear" w:color="auto" w:fill="FFFFFF"/>
        <w:jc w:val="center"/>
        <w:rPr>
          <w:rFonts w:ascii="Times New Roman" w:hAnsi="Times New Roman" w:cs="Times New Roman"/>
          <w:sz w:val="24"/>
          <w:szCs w:val="24"/>
        </w:rPr>
      </w:pPr>
      <w:r w:rsidRPr="00880E89">
        <w:rPr>
          <w:rFonts w:ascii="Times New Roman" w:eastAsia="Times New Roman" w:hAnsi="Times New Roman" w:cs="Times New Roman"/>
          <w:color w:val="000000"/>
          <w:sz w:val="24"/>
          <w:szCs w:val="24"/>
        </w:rPr>
        <w:t>Начисление заработной платы старшему инспектору ВУР за 2017 год</w:t>
      </w:r>
    </w:p>
    <w:p w:rsidR="00596DB4" w:rsidRPr="00880E89" w:rsidRDefault="00596DB4" w:rsidP="00880E89">
      <w:pPr>
        <w:widowControl/>
        <w:shd w:val="clear" w:color="auto" w:fill="FFFFFF"/>
        <w:jc w:val="right"/>
        <w:rPr>
          <w:rFonts w:ascii="Times New Roman" w:hAnsi="Times New Roman" w:cs="Times New Roman"/>
          <w:sz w:val="24"/>
          <w:szCs w:val="24"/>
        </w:rPr>
      </w:pPr>
      <w:r w:rsidRPr="00880E89">
        <w:rPr>
          <w:rFonts w:ascii="Times New Roman" w:eastAsia="Times New Roman" w:hAnsi="Times New Roman" w:cs="Times New Roman"/>
          <w:color w:val="000000"/>
          <w:sz w:val="24"/>
          <w:szCs w:val="24"/>
        </w:rPr>
        <w:t>Таблица 4 (тыс. рублей)</w:t>
      </w:r>
    </w:p>
    <w:tbl>
      <w:tblPr>
        <w:tblW w:w="10065" w:type="dxa"/>
        <w:tblInd w:w="40" w:type="dxa"/>
        <w:tblLayout w:type="fixed"/>
        <w:tblCellMar>
          <w:left w:w="40" w:type="dxa"/>
          <w:right w:w="40" w:type="dxa"/>
        </w:tblCellMar>
        <w:tblLook w:val="0000" w:firstRow="0" w:lastRow="0" w:firstColumn="0" w:lastColumn="0" w:noHBand="0" w:noVBand="0"/>
      </w:tblPr>
      <w:tblGrid>
        <w:gridCol w:w="1133"/>
        <w:gridCol w:w="706"/>
        <w:gridCol w:w="706"/>
        <w:gridCol w:w="701"/>
        <w:gridCol w:w="701"/>
        <w:gridCol w:w="562"/>
        <w:gridCol w:w="562"/>
        <w:gridCol w:w="741"/>
        <w:gridCol w:w="787"/>
        <w:gridCol w:w="1090"/>
        <w:gridCol w:w="850"/>
        <w:gridCol w:w="840"/>
        <w:gridCol w:w="686"/>
      </w:tblGrid>
      <w:tr w:rsidR="00596DB4" w:rsidRPr="00880E89" w:rsidTr="00880E89">
        <w:trPr>
          <w:cantSplit/>
          <w:trHeight w:val="1742"/>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Месяц</w:t>
            </w:r>
          </w:p>
        </w:tc>
        <w:tc>
          <w:tcPr>
            <w:tcW w:w="706"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880E89">
            <w:pPr>
              <w:widowControl/>
              <w:shd w:val="clear" w:color="auto" w:fill="FFFFFF"/>
              <w:rPr>
                <w:rFonts w:ascii="Times New Roman" w:hAnsi="Times New Roman" w:cs="Times New Roman"/>
              </w:rPr>
            </w:pPr>
            <w:r w:rsidRPr="00880E89">
              <w:rPr>
                <w:rFonts w:ascii="Times New Roman" w:eastAsia="Times New Roman" w:hAnsi="Times New Roman" w:cs="Times New Roman"/>
                <w:color w:val="000000"/>
              </w:rPr>
              <w:t>Оклад за отработанные дни</w:t>
            </w:r>
          </w:p>
        </w:tc>
        <w:tc>
          <w:tcPr>
            <w:tcW w:w="706"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880E89">
            <w:pPr>
              <w:widowControl/>
              <w:shd w:val="clear" w:color="auto" w:fill="FFFFFF"/>
              <w:rPr>
                <w:rFonts w:ascii="Times New Roman" w:hAnsi="Times New Roman" w:cs="Times New Roman"/>
              </w:rPr>
            </w:pPr>
            <w:r w:rsidRPr="00880E89">
              <w:rPr>
                <w:rFonts w:ascii="Times New Roman" w:eastAsia="Times New Roman" w:hAnsi="Times New Roman" w:cs="Times New Roman"/>
                <w:color w:val="000000"/>
              </w:rPr>
              <w:t>Ежемесячное</w:t>
            </w:r>
          </w:p>
          <w:p w:rsidR="00596DB4" w:rsidRPr="00880E89" w:rsidRDefault="00596DB4" w:rsidP="00880E89">
            <w:pPr>
              <w:widowControl/>
              <w:shd w:val="clear" w:color="auto" w:fill="FFFFFF"/>
              <w:rPr>
                <w:rFonts w:ascii="Times New Roman" w:hAnsi="Times New Roman" w:cs="Times New Roman"/>
              </w:rPr>
            </w:pPr>
            <w:r w:rsidRPr="00880E89">
              <w:rPr>
                <w:rFonts w:ascii="Times New Roman" w:eastAsia="Times New Roman" w:hAnsi="Times New Roman" w:cs="Times New Roman"/>
                <w:color w:val="000000"/>
              </w:rPr>
              <w:t>денежное поощрение</w:t>
            </w:r>
          </w:p>
        </w:tc>
        <w:tc>
          <w:tcPr>
            <w:tcW w:w="701"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880E89">
            <w:pPr>
              <w:widowControl/>
              <w:shd w:val="clear" w:color="auto" w:fill="FFFFFF"/>
              <w:rPr>
                <w:rFonts w:ascii="Times New Roman" w:hAnsi="Times New Roman" w:cs="Times New Roman"/>
              </w:rPr>
            </w:pPr>
            <w:r w:rsidRPr="00880E89">
              <w:rPr>
                <w:rFonts w:ascii="Times New Roman" w:eastAsia="Times New Roman" w:hAnsi="Times New Roman" w:cs="Times New Roman"/>
                <w:color w:val="000000"/>
              </w:rPr>
              <w:t>Сложность и напряженность</w:t>
            </w:r>
          </w:p>
        </w:tc>
        <w:tc>
          <w:tcPr>
            <w:tcW w:w="701"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880E89">
            <w:pPr>
              <w:widowControl/>
              <w:shd w:val="clear" w:color="auto" w:fill="FFFFFF"/>
              <w:rPr>
                <w:rFonts w:ascii="Times New Roman" w:hAnsi="Times New Roman" w:cs="Times New Roman"/>
              </w:rPr>
            </w:pPr>
            <w:r w:rsidRPr="00880E89">
              <w:rPr>
                <w:rFonts w:ascii="Times New Roman" w:eastAsia="Times New Roman" w:hAnsi="Times New Roman" w:cs="Times New Roman"/>
                <w:color w:val="000000"/>
              </w:rPr>
              <w:t>Выслуга лет</w:t>
            </w:r>
          </w:p>
        </w:tc>
        <w:tc>
          <w:tcPr>
            <w:tcW w:w="562"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880E89" w:rsidP="00880E89">
            <w:pPr>
              <w:widowControl/>
              <w:shd w:val="clear" w:color="auto" w:fill="FFFFFF"/>
              <w:ind w:left="113" w:right="113"/>
              <w:rPr>
                <w:rFonts w:ascii="Times New Roman" w:hAnsi="Times New Roman" w:cs="Times New Roman"/>
              </w:rPr>
            </w:pPr>
            <w:r w:rsidRPr="00880E89">
              <w:rPr>
                <w:rFonts w:ascii="Times New Roman" w:hAnsi="Times New Roman" w:cs="Times New Roman"/>
              </w:rPr>
              <w:t>материальная помощь, премия</w:t>
            </w:r>
          </w:p>
        </w:tc>
        <w:tc>
          <w:tcPr>
            <w:tcW w:w="562"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880E89">
            <w:pPr>
              <w:widowControl/>
              <w:shd w:val="clear" w:color="auto" w:fill="FFFFFF"/>
              <w:rPr>
                <w:rFonts w:ascii="Times New Roman" w:hAnsi="Times New Roman" w:cs="Times New Roman"/>
              </w:rPr>
            </w:pPr>
            <w:r w:rsidRPr="00880E89">
              <w:rPr>
                <w:rFonts w:ascii="Times New Roman" w:eastAsia="Times New Roman" w:hAnsi="Times New Roman" w:cs="Times New Roman"/>
                <w:color w:val="000000"/>
              </w:rPr>
              <w:t>Единовременная выплата к отпуску</w:t>
            </w:r>
          </w:p>
        </w:tc>
        <w:tc>
          <w:tcPr>
            <w:tcW w:w="741"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880E89">
            <w:pPr>
              <w:widowControl/>
              <w:shd w:val="clear" w:color="auto" w:fill="FFFFFF"/>
              <w:rPr>
                <w:rFonts w:ascii="Times New Roman" w:hAnsi="Times New Roman" w:cs="Times New Roman"/>
              </w:rPr>
            </w:pPr>
            <w:r w:rsidRPr="00880E89">
              <w:rPr>
                <w:rFonts w:ascii="Times New Roman" w:eastAsia="Times New Roman" w:hAnsi="Times New Roman" w:cs="Times New Roman"/>
                <w:color w:val="000000"/>
              </w:rPr>
              <w:t>Отпускные</w:t>
            </w:r>
          </w:p>
        </w:tc>
        <w:tc>
          <w:tcPr>
            <w:tcW w:w="787"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880E89">
            <w:pPr>
              <w:widowControl/>
              <w:shd w:val="clear" w:color="auto" w:fill="FFFFFF"/>
              <w:rPr>
                <w:rFonts w:ascii="Times New Roman" w:hAnsi="Times New Roman" w:cs="Times New Roman"/>
              </w:rPr>
            </w:pPr>
            <w:r w:rsidRPr="00880E89">
              <w:rPr>
                <w:rFonts w:ascii="Times New Roman" w:eastAsia="Times New Roman" w:hAnsi="Times New Roman" w:cs="Times New Roman"/>
                <w:color w:val="000000"/>
              </w:rPr>
              <w:t>Районный коэффициент</w:t>
            </w:r>
          </w:p>
        </w:tc>
        <w:tc>
          <w:tcPr>
            <w:tcW w:w="1090"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880E89">
            <w:pPr>
              <w:widowControl/>
              <w:shd w:val="clear" w:color="auto" w:fill="FFFFFF"/>
              <w:rPr>
                <w:rFonts w:ascii="Times New Roman" w:hAnsi="Times New Roman" w:cs="Times New Roman"/>
              </w:rPr>
            </w:pPr>
            <w:r w:rsidRPr="00880E89">
              <w:rPr>
                <w:rFonts w:ascii="Times New Roman" w:eastAsia="Times New Roman" w:hAnsi="Times New Roman" w:cs="Times New Roman"/>
                <w:color w:val="000000"/>
              </w:rPr>
              <w:t>Процентная</w:t>
            </w:r>
          </w:p>
          <w:p w:rsidR="00596DB4" w:rsidRPr="00880E89" w:rsidRDefault="00596DB4" w:rsidP="00880E89">
            <w:pPr>
              <w:widowControl/>
              <w:shd w:val="clear" w:color="auto" w:fill="FFFFFF"/>
              <w:rPr>
                <w:rFonts w:ascii="Times New Roman" w:hAnsi="Times New Roman" w:cs="Times New Roman"/>
              </w:rPr>
            </w:pPr>
            <w:r w:rsidRPr="00880E89">
              <w:rPr>
                <w:rFonts w:ascii="Times New Roman" w:eastAsia="Times New Roman" w:hAnsi="Times New Roman" w:cs="Times New Roman"/>
                <w:color w:val="000000"/>
              </w:rPr>
              <w:t>надбавка за работу</w:t>
            </w:r>
          </w:p>
          <w:p w:rsidR="00596DB4" w:rsidRPr="00880E89" w:rsidRDefault="00596DB4" w:rsidP="00880E89">
            <w:pPr>
              <w:widowControl/>
              <w:shd w:val="clear" w:color="auto" w:fill="FFFFFF"/>
              <w:rPr>
                <w:rFonts w:ascii="Times New Roman" w:hAnsi="Times New Roman" w:cs="Times New Roman"/>
              </w:rPr>
            </w:pPr>
            <w:r w:rsidRPr="00880E89">
              <w:rPr>
                <w:rFonts w:ascii="Times New Roman" w:eastAsia="Times New Roman" w:hAnsi="Times New Roman" w:cs="Times New Roman"/>
                <w:color w:val="000000"/>
              </w:rPr>
              <w:t>в южных районах</w:t>
            </w:r>
          </w:p>
          <w:p w:rsidR="00596DB4" w:rsidRPr="00880E89" w:rsidRDefault="00596DB4" w:rsidP="00880E89">
            <w:pPr>
              <w:widowControl/>
              <w:shd w:val="clear" w:color="auto" w:fill="FFFFFF"/>
              <w:rPr>
                <w:rFonts w:ascii="Times New Roman" w:hAnsi="Times New Roman" w:cs="Times New Roman"/>
              </w:rPr>
            </w:pPr>
            <w:r w:rsidRPr="00880E89">
              <w:rPr>
                <w:rFonts w:ascii="Times New Roman" w:eastAsia="Times New Roman" w:hAnsi="Times New Roman" w:cs="Times New Roman"/>
                <w:color w:val="000000"/>
              </w:rPr>
              <w:t>Иркутской области</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880E89">
            <w:pPr>
              <w:widowControl/>
              <w:shd w:val="clear" w:color="auto" w:fill="FFFFFF"/>
              <w:rPr>
                <w:rFonts w:ascii="Times New Roman" w:hAnsi="Times New Roman" w:cs="Times New Roman"/>
              </w:rPr>
            </w:pPr>
            <w:r w:rsidRPr="00880E89">
              <w:rPr>
                <w:rFonts w:ascii="Times New Roman" w:eastAsia="Times New Roman" w:hAnsi="Times New Roman" w:cs="Times New Roman"/>
                <w:color w:val="000000"/>
              </w:rPr>
              <w:t>Итого начислено</w:t>
            </w:r>
          </w:p>
        </w:tc>
        <w:tc>
          <w:tcPr>
            <w:tcW w:w="840"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880E89">
            <w:pPr>
              <w:widowControl/>
              <w:shd w:val="clear" w:color="auto" w:fill="FFFFFF"/>
              <w:rPr>
                <w:rFonts w:ascii="Times New Roman" w:hAnsi="Times New Roman" w:cs="Times New Roman"/>
              </w:rPr>
            </w:pPr>
            <w:r w:rsidRPr="00880E89">
              <w:rPr>
                <w:rFonts w:ascii="Times New Roman" w:eastAsia="Times New Roman" w:hAnsi="Times New Roman" w:cs="Times New Roman"/>
                <w:color w:val="000000"/>
              </w:rPr>
              <w:t>По расчетам КРК</w:t>
            </w:r>
          </w:p>
        </w:tc>
        <w:tc>
          <w:tcPr>
            <w:tcW w:w="686" w:type="dxa"/>
            <w:tcBorders>
              <w:top w:val="single" w:sz="6" w:space="0" w:color="auto"/>
              <w:left w:val="single" w:sz="6" w:space="0" w:color="auto"/>
              <w:bottom w:val="single" w:sz="6" w:space="0" w:color="auto"/>
              <w:right w:val="single" w:sz="6" w:space="0" w:color="auto"/>
            </w:tcBorders>
            <w:shd w:val="clear" w:color="auto" w:fill="FFFFFF"/>
            <w:textDirection w:val="btLr"/>
          </w:tcPr>
          <w:p w:rsidR="00596DB4" w:rsidRPr="00880E89" w:rsidRDefault="00596DB4" w:rsidP="00880E89">
            <w:pPr>
              <w:widowControl/>
              <w:shd w:val="clear" w:color="auto" w:fill="FFFFFF"/>
              <w:rPr>
                <w:rFonts w:ascii="Times New Roman" w:hAnsi="Times New Roman" w:cs="Times New Roman"/>
              </w:rPr>
            </w:pPr>
            <w:r w:rsidRPr="00880E89">
              <w:rPr>
                <w:rFonts w:ascii="Times New Roman" w:eastAsia="Times New Roman" w:hAnsi="Times New Roman" w:cs="Times New Roman"/>
                <w:color w:val="000000"/>
              </w:rPr>
              <w:t>Разница</w:t>
            </w:r>
          </w:p>
          <w:p w:rsidR="00596DB4" w:rsidRPr="00880E89" w:rsidRDefault="00596DB4" w:rsidP="00880E89">
            <w:pPr>
              <w:widowControl/>
              <w:shd w:val="clear" w:color="auto" w:fill="FFFFFF"/>
              <w:rPr>
                <w:rFonts w:ascii="Times New Roman" w:hAnsi="Times New Roman" w:cs="Times New Roman"/>
              </w:rPr>
            </w:pPr>
            <w:r w:rsidRPr="00880E89">
              <w:rPr>
                <w:rFonts w:ascii="Times New Roman" w:hAnsi="Times New Roman" w:cs="Times New Roman"/>
                <w:color w:val="000000"/>
              </w:rPr>
              <w:t>(</w:t>
            </w:r>
            <w:r w:rsidRPr="00880E89">
              <w:rPr>
                <w:rFonts w:ascii="Times New Roman" w:eastAsia="Times New Roman" w:hAnsi="Times New Roman" w:cs="Times New Roman"/>
                <w:color w:val="000000"/>
              </w:rPr>
              <w:t>гр.12-грЛ 1)</w:t>
            </w:r>
          </w:p>
        </w:tc>
      </w:tr>
      <w:tr w:rsidR="00596DB4" w:rsidRPr="00880E89" w:rsidTr="00880E89">
        <w:trPr>
          <w:trHeight w:val="245"/>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center"/>
              <w:rPr>
                <w:rFonts w:ascii="Times New Roman" w:hAnsi="Times New Roman" w:cs="Times New Roman"/>
              </w:rPr>
            </w:pPr>
            <w:r w:rsidRPr="00880E89">
              <w:rPr>
                <w:rFonts w:ascii="Times New Roman" w:hAnsi="Times New Roman" w:cs="Times New Roman"/>
                <w:color w:val="000000"/>
              </w:rPr>
              <w:t>1</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880E89" w:rsidP="00880E89">
            <w:pPr>
              <w:widowControl/>
              <w:shd w:val="clear" w:color="auto" w:fill="FFFFFF"/>
              <w:jc w:val="center"/>
              <w:rPr>
                <w:rFonts w:ascii="Times New Roman" w:hAnsi="Times New Roman" w:cs="Times New Roman"/>
              </w:rPr>
            </w:pPr>
            <w:r w:rsidRPr="00880E89">
              <w:rPr>
                <w:rFonts w:ascii="Times New Roman" w:hAnsi="Times New Roman" w:cs="Times New Roman"/>
              </w:rPr>
              <w:t>2</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center"/>
              <w:rPr>
                <w:rFonts w:ascii="Times New Roman" w:hAnsi="Times New Roman" w:cs="Times New Roman"/>
              </w:rPr>
            </w:pPr>
            <w:r w:rsidRPr="00880E89">
              <w:rPr>
                <w:rFonts w:ascii="Times New Roman" w:hAnsi="Times New Roman" w:cs="Times New Roman"/>
                <w:color w:val="000000"/>
              </w:rPr>
              <w:t>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center"/>
              <w:rPr>
                <w:rFonts w:ascii="Times New Roman" w:hAnsi="Times New Roman" w:cs="Times New Roman"/>
              </w:rPr>
            </w:pPr>
            <w:r w:rsidRPr="00880E89">
              <w:rPr>
                <w:rFonts w:ascii="Times New Roman" w:hAnsi="Times New Roman" w:cs="Times New Roman"/>
                <w:color w:val="000000"/>
              </w:rPr>
              <w:t>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center"/>
              <w:rPr>
                <w:rFonts w:ascii="Times New Roman" w:hAnsi="Times New Roman" w:cs="Times New Roman"/>
              </w:rPr>
            </w:pPr>
            <w:r w:rsidRPr="00880E89">
              <w:rPr>
                <w:rFonts w:ascii="Times New Roman" w:hAnsi="Times New Roman" w:cs="Times New Roman"/>
                <w:color w:val="000000"/>
              </w:rPr>
              <w:t>5</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center"/>
              <w:rPr>
                <w:rFonts w:ascii="Times New Roman" w:hAnsi="Times New Roman" w:cs="Times New Roman"/>
              </w:rPr>
            </w:pPr>
            <w:r w:rsidRPr="00880E89">
              <w:rPr>
                <w:rFonts w:ascii="Times New Roman" w:hAnsi="Times New Roman" w:cs="Times New Roman"/>
                <w:color w:val="000000"/>
              </w:rPr>
              <w:t>6</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center"/>
              <w:rPr>
                <w:rFonts w:ascii="Times New Roman" w:hAnsi="Times New Roman" w:cs="Times New Roman"/>
              </w:rPr>
            </w:pPr>
            <w:r w:rsidRPr="00880E89">
              <w:rPr>
                <w:rFonts w:ascii="Times New Roman" w:hAnsi="Times New Roman" w:cs="Times New Roman"/>
                <w:color w:val="000000"/>
              </w:rPr>
              <w:t>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center"/>
              <w:rPr>
                <w:rFonts w:ascii="Times New Roman" w:hAnsi="Times New Roman" w:cs="Times New Roman"/>
              </w:rPr>
            </w:pPr>
            <w:r w:rsidRPr="00880E89">
              <w:rPr>
                <w:rFonts w:ascii="Times New Roman" w:hAnsi="Times New Roman" w:cs="Times New Roman"/>
                <w:color w:val="000000"/>
              </w:rPr>
              <w:t>8</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center"/>
              <w:rPr>
                <w:rFonts w:ascii="Times New Roman" w:hAnsi="Times New Roman" w:cs="Times New Roman"/>
              </w:rPr>
            </w:pPr>
            <w:r w:rsidRPr="00880E89">
              <w:rPr>
                <w:rFonts w:ascii="Times New Roman" w:hAnsi="Times New Roman" w:cs="Times New Roman"/>
                <w:color w:val="000000"/>
              </w:rPr>
              <w:t>9</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center"/>
              <w:rPr>
                <w:rFonts w:ascii="Times New Roman" w:hAnsi="Times New Roman" w:cs="Times New Roman"/>
              </w:rPr>
            </w:pPr>
            <w:r w:rsidRPr="00880E89">
              <w:rPr>
                <w:rFonts w:ascii="Times New Roman" w:hAnsi="Times New Roman" w:cs="Times New Roman"/>
                <w:color w:val="000000"/>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center"/>
              <w:rPr>
                <w:rFonts w:ascii="Times New Roman" w:hAnsi="Times New Roman" w:cs="Times New Roman"/>
              </w:rPr>
            </w:pPr>
            <w:r w:rsidRPr="00880E89">
              <w:rPr>
                <w:rFonts w:ascii="Times New Roman" w:hAnsi="Times New Roman" w:cs="Times New Roman"/>
                <w:color w:val="000000"/>
              </w:rPr>
              <w:t>11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center"/>
              <w:rPr>
                <w:rFonts w:ascii="Times New Roman" w:hAnsi="Times New Roman" w:cs="Times New Roman"/>
              </w:rPr>
            </w:pPr>
            <w:r w:rsidRPr="00880E89">
              <w:rPr>
                <w:rFonts w:ascii="Times New Roman" w:hAnsi="Times New Roman" w:cs="Times New Roman"/>
                <w:color w:val="000000"/>
              </w:rPr>
              <w:t>12</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center"/>
              <w:rPr>
                <w:rFonts w:ascii="Times New Roman" w:hAnsi="Times New Roman" w:cs="Times New Roman"/>
              </w:rPr>
            </w:pPr>
            <w:r w:rsidRPr="00880E89">
              <w:rPr>
                <w:rFonts w:ascii="Times New Roman" w:hAnsi="Times New Roman" w:cs="Times New Roman"/>
                <w:color w:val="000000"/>
              </w:rPr>
              <w:t>13</w:t>
            </w:r>
          </w:p>
        </w:tc>
      </w:tr>
      <w:tr w:rsidR="00596DB4" w:rsidRPr="00880E89" w:rsidTr="00880E89">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Январь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w:t>
            </w:r>
            <w:r w:rsidR="00880E89" w:rsidRPr="00880E89">
              <w:rPr>
                <w:rFonts w:ascii="Times New Roman" w:hAnsi="Times New Roman" w:cs="Times New Roman"/>
                <w:color w:val="000000"/>
              </w:rPr>
              <w:t>,</w:t>
            </w:r>
            <w:r w:rsidRPr="00880E89">
              <w:rPr>
                <w:rFonts w:ascii="Times New Roman" w:hAnsi="Times New Roman" w:cs="Times New Roman"/>
                <w:color w:val="000000"/>
              </w:rPr>
              <w:t>15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w:t>
            </w:r>
            <w:r w:rsidR="00880E89" w:rsidRPr="00880E89">
              <w:rPr>
                <w:rFonts w:ascii="Times New Roman" w:hAnsi="Times New Roman" w:cs="Times New Roman"/>
                <w:color w:val="000000"/>
              </w:rPr>
              <w:t>,</w:t>
            </w:r>
            <w:r w:rsidRPr="00880E89">
              <w:rPr>
                <w:rFonts w:ascii="Times New Roman" w:hAnsi="Times New Roman" w:cs="Times New Roman"/>
                <w:color w:val="000000"/>
              </w:rPr>
              <w:t>15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w:t>
            </w:r>
            <w:r w:rsidR="00880E89" w:rsidRPr="00880E89">
              <w:rPr>
                <w:rFonts w:ascii="Times New Roman" w:hAnsi="Times New Roman" w:cs="Times New Roman"/>
                <w:color w:val="000000"/>
              </w:rPr>
              <w:t>,</w:t>
            </w:r>
            <w:r w:rsidRPr="00880E89">
              <w:rPr>
                <w:rFonts w:ascii="Times New Roman" w:hAnsi="Times New Roman" w:cs="Times New Roman"/>
                <w:color w:val="000000"/>
              </w:rPr>
              <w:t>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2,64</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w:t>
            </w:r>
          </w:p>
        </w:tc>
      </w:tr>
      <w:tr w:rsidR="00596DB4" w:rsidRPr="00880E89" w:rsidTr="00880E89">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Февраль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880E89"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w:t>
            </w:r>
            <w:r w:rsidR="00596DB4" w:rsidRPr="00880E89">
              <w:rPr>
                <w:rFonts w:ascii="Times New Roman" w:hAnsi="Times New Roman" w:cs="Times New Roman"/>
                <w:color w:val="000000"/>
              </w:rPr>
              <w:t>15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w:t>
            </w:r>
            <w:r w:rsidR="00880E89" w:rsidRPr="00880E89">
              <w:rPr>
                <w:rFonts w:ascii="Times New Roman" w:hAnsi="Times New Roman" w:cs="Times New Roman"/>
                <w:color w:val="000000"/>
              </w:rPr>
              <w:t>,</w:t>
            </w:r>
            <w:r w:rsidRPr="00880E89">
              <w:rPr>
                <w:rFonts w:ascii="Times New Roman" w:hAnsi="Times New Roman" w:cs="Times New Roman"/>
                <w:color w:val="000000"/>
              </w:rPr>
              <w:t>15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2,64</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w:t>
            </w:r>
          </w:p>
        </w:tc>
      </w:tr>
      <w:tr w:rsidR="00596DB4" w:rsidRPr="00880E89" w:rsidTr="00880E89">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Март</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3,15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3,15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2,64</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w:t>
            </w:r>
          </w:p>
        </w:tc>
      </w:tr>
      <w:tr w:rsidR="00596DB4" w:rsidRPr="00880E89" w:rsidTr="00880E89">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Апрель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3,15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3,15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2,64</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w:t>
            </w:r>
          </w:p>
        </w:tc>
      </w:tr>
      <w:tr w:rsidR="00596DB4" w:rsidRPr="00880E89" w:rsidTr="00880E89">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hAnsi="Times New Roman" w:cs="Times New Roman"/>
                <w:color w:val="000000"/>
              </w:rPr>
              <w:t xml:space="preserve">1 </w:t>
            </w:r>
            <w:r w:rsidRPr="00880E89">
              <w:rPr>
                <w:rFonts w:ascii="Times New Roman" w:eastAsia="Times New Roman" w:hAnsi="Times New Roman" w:cs="Times New Roman"/>
                <w:color w:val="000000"/>
              </w:rPr>
              <w:t>Май</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3,15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3,15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2,64</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w:t>
            </w:r>
          </w:p>
        </w:tc>
      </w:tr>
      <w:tr w:rsidR="00596DB4" w:rsidRPr="00880E89" w:rsidTr="00880E89">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Июнь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1,65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1,65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1,15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0,165</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6,3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20,68</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3,27</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3,27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38,17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38,17</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w:t>
            </w:r>
          </w:p>
        </w:tc>
      </w:tr>
      <w:tr w:rsidR="00596DB4" w:rsidRPr="00880E89" w:rsidTr="00880E89">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Июль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0,75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0,75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0,52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0,075</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0,63</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0,63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3,36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3,36</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w:t>
            </w:r>
          </w:p>
        </w:tc>
      </w:tr>
      <w:tr w:rsidR="00596DB4" w:rsidRPr="00880E89" w:rsidTr="00880E89">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Август</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3,15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3,15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3,15</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2,64</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w:t>
            </w:r>
          </w:p>
        </w:tc>
      </w:tr>
      <w:tr w:rsidR="00596DB4" w:rsidRPr="00880E89" w:rsidTr="00880E89">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Сентябрь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3,15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0,9</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9,45</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5,48</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5,48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29,24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29,24</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w:t>
            </w:r>
          </w:p>
        </w:tc>
      </w:tr>
      <w:tr w:rsidR="00596DB4" w:rsidRPr="00880E89" w:rsidTr="00880E89">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Октябрь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3,15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3,15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2,64</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w:t>
            </w:r>
          </w:p>
        </w:tc>
      </w:tr>
      <w:tr w:rsidR="00596DB4" w:rsidRPr="00880E89" w:rsidTr="00880E89">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Ноябрь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3,15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3,15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6,3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4,53</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4,53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24,20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24,20</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w:t>
            </w:r>
          </w:p>
        </w:tc>
      </w:tr>
      <w:tr w:rsidR="00596DB4" w:rsidRPr="00880E89" w:rsidTr="00880E89">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Декабрь</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3,15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3,15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3,15</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3,6</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19,16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19,16</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w:t>
            </w:r>
          </w:p>
        </w:tc>
      </w:tr>
      <w:tr w:rsidR="00596DB4" w:rsidRPr="00880E89" w:rsidTr="00880E89">
        <w:trPr>
          <w:trHeight w:val="2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Всего</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33,91</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33,91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23,73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3,39</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18,9</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880E89"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6,3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20,68</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36,04</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36,04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212,94.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212,94</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w:t>
            </w:r>
          </w:p>
        </w:tc>
      </w:tr>
    </w:tbl>
    <w:p w:rsidR="00880E89" w:rsidRDefault="00880E89" w:rsidP="00596DB4">
      <w:pPr>
        <w:widowControl/>
        <w:shd w:val="clear" w:color="auto" w:fill="FFFFFF"/>
        <w:jc w:val="both"/>
        <w:rPr>
          <w:rFonts w:ascii="Times New Roman" w:eastAsia="Times New Roman" w:hAnsi="Times New Roman" w:cs="Times New Roman"/>
          <w:color w:val="000000"/>
          <w:sz w:val="28"/>
          <w:szCs w:val="28"/>
        </w:rPr>
      </w:pPr>
    </w:p>
    <w:p w:rsidR="00596DB4" w:rsidRPr="00596DB4" w:rsidRDefault="00880E89"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sidRPr="00596DB4">
        <w:rPr>
          <w:rFonts w:ascii="Times New Roman" w:eastAsia="Times New Roman" w:hAnsi="Times New Roman" w:cs="Times New Roman"/>
          <w:color w:val="000000"/>
          <w:sz w:val="28"/>
          <w:szCs w:val="28"/>
        </w:rPr>
        <w:t xml:space="preserve">В нарушение статьи 10 Федерального закона от 06.12.2011г. № 402-ФЗ (ред. от 31.12.2017г.) «О бухгалтерском учете» в представленных журналах операций №6 «Расчетов по оплате труда» отраженные суммы заработной платы в 2016 году </w:t>
      </w:r>
      <w:r w:rsidR="00596DB4" w:rsidRPr="00596DB4">
        <w:rPr>
          <w:rFonts w:ascii="Times New Roman" w:eastAsia="Times New Roman" w:hAnsi="Times New Roman" w:cs="Times New Roman"/>
          <w:b/>
          <w:bCs/>
          <w:color w:val="000000"/>
          <w:sz w:val="28"/>
          <w:szCs w:val="28"/>
        </w:rPr>
        <w:t xml:space="preserve">не соответствуют </w:t>
      </w:r>
      <w:r w:rsidR="00596DB4" w:rsidRPr="00596DB4">
        <w:rPr>
          <w:rFonts w:ascii="Times New Roman" w:eastAsia="Times New Roman" w:hAnsi="Times New Roman" w:cs="Times New Roman"/>
          <w:color w:val="000000"/>
          <w:sz w:val="28"/>
          <w:szCs w:val="28"/>
        </w:rPr>
        <w:t>начисленным суммам в расчетных ведомостях (Таблица 5, гр. 8).</w:t>
      </w:r>
    </w:p>
    <w:p w:rsidR="00596DB4" w:rsidRDefault="00880E89" w:rsidP="00596DB4">
      <w:pPr>
        <w:shd w:val="clear" w:color="auto" w:fill="FFFFFF"/>
        <w:spacing w:before="163"/>
        <w:ind w:right="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596DB4" w:rsidRPr="00596DB4">
        <w:rPr>
          <w:rFonts w:ascii="Times New Roman" w:eastAsia="Times New Roman" w:hAnsi="Times New Roman" w:cs="Times New Roman"/>
          <w:color w:val="000000"/>
          <w:sz w:val="28"/>
          <w:szCs w:val="28"/>
        </w:rPr>
        <w:t xml:space="preserve">В 2016 году начисленная сумма в расчетных ведомостях составила 209,948 тыс. руб., в представленных журналах операций №6 «Расчетов по оплате труда» отражена сумма заработной платы 209,70 тыс. руб. </w:t>
      </w:r>
      <w:r w:rsidR="00596DB4" w:rsidRPr="00596DB4">
        <w:rPr>
          <w:rFonts w:ascii="Times New Roman" w:eastAsia="Times New Roman" w:hAnsi="Times New Roman" w:cs="Times New Roman"/>
          <w:b/>
          <w:bCs/>
          <w:color w:val="000000"/>
          <w:sz w:val="28"/>
          <w:szCs w:val="28"/>
        </w:rPr>
        <w:t xml:space="preserve">Разница составила за 2016 год 0,248 тыс. </w:t>
      </w:r>
      <w:r w:rsidR="00596DB4" w:rsidRPr="00596DB4">
        <w:rPr>
          <w:rFonts w:ascii="Times New Roman" w:eastAsia="Times New Roman" w:hAnsi="Times New Roman" w:cs="Times New Roman"/>
          <w:color w:val="000000"/>
          <w:sz w:val="28"/>
          <w:szCs w:val="28"/>
        </w:rPr>
        <w:t>руб. (в декабре 2016 года в журнале операций №6 отражено начисление заработной платы в сумме 34,034 тыс. руб., в расчетной ведомости отражена сумма 34,282 тыс</w:t>
      </w:r>
      <w:proofErr w:type="gramEnd"/>
      <w:r w:rsidR="00596DB4" w:rsidRPr="00596DB4">
        <w:rPr>
          <w:rFonts w:ascii="Times New Roman" w:eastAsia="Times New Roman" w:hAnsi="Times New Roman" w:cs="Times New Roman"/>
          <w:color w:val="000000"/>
          <w:sz w:val="28"/>
          <w:szCs w:val="28"/>
        </w:rPr>
        <w:t>. руб.).</w:t>
      </w:r>
    </w:p>
    <w:p w:rsidR="00596DB4" w:rsidRPr="00596DB4" w:rsidRDefault="00880E89"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sidRPr="00596DB4">
        <w:rPr>
          <w:rFonts w:ascii="Times New Roman" w:eastAsia="Times New Roman" w:hAnsi="Times New Roman" w:cs="Times New Roman"/>
          <w:color w:val="000000"/>
          <w:sz w:val="28"/>
          <w:szCs w:val="28"/>
        </w:rPr>
        <w:t xml:space="preserve">Аналогичная ситуация сложилась в 2017 году. В представленных журналах операций №6 «Расчетов по оплате труда» отраженные суммы заработной платы </w:t>
      </w:r>
      <w:r w:rsidR="00596DB4" w:rsidRPr="00596DB4">
        <w:rPr>
          <w:rFonts w:ascii="Times New Roman" w:eastAsia="Times New Roman" w:hAnsi="Times New Roman" w:cs="Times New Roman"/>
          <w:b/>
          <w:bCs/>
          <w:color w:val="000000"/>
          <w:sz w:val="28"/>
          <w:szCs w:val="28"/>
        </w:rPr>
        <w:t xml:space="preserve">не соответствуют </w:t>
      </w:r>
      <w:r w:rsidR="00596DB4" w:rsidRPr="00596DB4">
        <w:rPr>
          <w:rFonts w:ascii="Times New Roman" w:eastAsia="Times New Roman" w:hAnsi="Times New Roman" w:cs="Times New Roman"/>
          <w:color w:val="000000"/>
          <w:sz w:val="28"/>
          <w:szCs w:val="28"/>
        </w:rPr>
        <w:t>начисленным суммам в расчетных ведомостях (Таблица 6, гр. 8).</w:t>
      </w:r>
    </w:p>
    <w:p w:rsidR="00596DB4" w:rsidRPr="00596DB4" w:rsidRDefault="00880E89"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sidRPr="00596DB4">
        <w:rPr>
          <w:rFonts w:ascii="Times New Roman" w:eastAsia="Times New Roman" w:hAnsi="Times New Roman" w:cs="Times New Roman"/>
          <w:color w:val="000000"/>
          <w:sz w:val="28"/>
          <w:szCs w:val="28"/>
        </w:rPr>
        <w:t xml:space="preserve">В 2017 году начисленная сумма в расчетных ведомостях составила 212,94 тыс. руб., в представленных журналах операций №6 «Расчетов по оплате труда» </w:t>
      </w:r>
      <w:r w:rsidR="00596DB4" w:rsidRPr="00596DB4">
        <w:rPr>
          <w:rFonts w:ascii="Times New Roman" w:eastAsia="Times New Roman" w:hAnsi="Times New Roman" w:cs="Times New Roman"/>
          <w:color w:val="000000"/>
          <w:sz w:val="28"/>
          <w:szCs w:val="28"/>
        </w:rPr>
        <w:lastRenderedPageBreak/>
        <w:t xml:space="preserve">отражена сумма заработной платы 209,4 тыс. руб. </w:t>
      </w:r>
      <w:r w:rsidR="00596DB4" w:rsidRPr="00596DB4">
        <w:rPr>
          <w:rFonts w:ascii="Times New Roman" w:eastAsia="Times New Roman" w:hAnsi="Times New Roman" w:cs="Times New Roman"/>
          <w:b/>
          <w:bCs/>
          <w:color w:val="000000"/>
          <w:sz w:val="28"/>
          <w:szCs w:val="28"/>
        </w:rPr>
        <w:t>Разница за 2017 год составила 3,542 тыс. руб., в том числе:</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в январе 2017 года в журнале операций №6 не отражено начисление заработной платы, в расчетной ведомости отражена сумма 14,116 тыс. руб.;</w:t>
      </w:r>
    </w:p>
    <w:p w:rsidR="00596DB4" w:rsidRDefault="00596DB4" w:rsidP="00596DB4">
      <w:pPr>
        <w:widowControl/>
        <w:shd w:val="clear" w:color="auto" w:fill="FFFFFF"/>
        <w:jc w:val="both"/>
        <w:rPr>
          <w:rFonts w:ascii="Times New Roman" w:eastAsia="Times New Roman" w:hAnsi="Times New Roman" w:cs="Times New Roman"/>
          <w:color w:val="000000"/>
          <w:sz w:val="28"/>
          <w:szCs w:val="28"/>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в декабре 2017 года в журнале операций №6 отражена начисленная заработная плата в сумме 29,73 тыс. руб., в расчетной ведомости отражена сумма 19,16 тыс. руб., разница составила 10,573 тыс. руб.</w:t>
      </w:r>
    </w:p>
    <w:p w:rsidR="00880E89" w:rsidRPr="00596DB4" w:rsidRDefault="00880E89" w:rsidP="00596DB4">
      <w:pPr>
        <w:widowControl/>
        <w:shd w:val="clear" w:color="auto" w:fill="FFFFFF"/>
        <w:jc w:val="both"/>
        <w:rPr>
          <w:rFonts w:ascii="Times New Roman" w:hAnsi="Times New Roman" w:cs="Times New Roman"/>
          <w:sz w:val="24"/>
          <w:szCs w:val="24"/>
        </w:rPr>
      </w:pPr>
    </w:p>
    <w:p w:rsidR="00596DB4" w:rsidRPr="00880E89" w:rsidRDefault="00596DB4" w:rsidP="00880E89">
      <w:pPr>
        <w:widowControl/>
        <w:shd w:val="clear" w:color="auto" w:fill="FFFFFF"/>
        <w:jc w:val="center"/>
        <w:rPr>
          <w:rFonts w:ascii="Times New Roman" w:hAnsi="Times New Roman" w:cs="Times New Roman"/>
          <w:sz w:val="24"/>
          <w:szCs w:val="24"/>
        </w:rPr>
      </w:pPr>
      <w:r w:rsidRPr="00880E89">
        <w:rPr>
          <w:rFonts w:ascii="Times New Roman" w:eastAsia="Times New Roman" w:hAnsi="Times New Roman" w:cs="Times New Roman"/>
          <w:color w:val="000000"/>
          <w:sz w:val="24"/>
          <w:szCs w:val="24"/>
        </w:rPr>
        <w:t xml:space="preserve">Анализ отражения зарплаты </w:t>
      </w:r>
      <w:r w:rsidRPr="00880E89">
        <w:rPr>
          <w:rFonts w:ascii="Times New Roman" w:eastAsia="Times New Roman" w:hAnsi="Times New Roman" w:cs="Times New Roman"/>
          <w:b/>
          <w:bCs/>
          <w:color w:val="000000"/>
          <w:sz w:val="24"/>
          <w:szCs w:val="24"/>
        </w:rPr>
        <w:t xml:space="preserve">по КБК 902 0203 70302 51180 121 </w:t>
      </w:r>
      <w:r w:rsidRPr="00880E89">
        <w:rPr>
          <w:rFonts w:ascii="Times New Roman" w:eastAsia="Times New Roman" w:hAnsi="Times New Roman" w:cs="Times New Roman"/>
          <w:color w:val="000000"/>
          <w:sz w:val="24"/>
          <w:szCs w:val="24"/>
        </w:rPr>
        <w:t>в регистрах</w:t>
      </w:r>
    </w:p>
    <w:p w:rsidR="00880E89" w:rsidRDefault="00596DB4" w:rsidP="00880E89">
      <w:pPr>
        <w:widowControl/>
        <w:shd w:val="clear" w:color="auto" w:fill="FFFFFF"/>
        <w:jc w:val="center"/>
        <w:rPr>
          <w:rFonts w:ascii="Times New Roman" w:eastAsia="Times New Roman" w:hAnsi="Times New Roman" w:cs="Times New Roman"/>
          <w:color w:val="000000"/>
          <w:sz w:val="24"/>
          <w:szCs w:val="24"/>
        </w:rPr>
      </w:pPr>
      <w:r w:rsidRPr="00880E89">
        <w:rPr>
          <w:rFonts w:ascii="Times New Roman" w:eastAsia="Times New Roman" w:hAnsi="Times New Roman" w:cs="Times New Roman"/>
          <w:color w:val="000000"/>
          <w:sz w:val="24"/>
          <w:szCs w:val="24"/>
        </w:rPr>
        <w:t xml:space="preserve">бухгалтерского учета за 2016 год </w:t>
      </w:r>
    </w:p>
    <w:p w:rsidR="00596DB4" w:rsidRPr="00880E89" w:rsidRDefault="00596DB4" w:rsidP="00880E89">
      <w:pPr>
        <w:widowControl/>
        <w:shd w:val="clear" w:color="auto" w:fill="FFFFFF"/>
        <w:jc w:val="right"/>
        <w:rPr>
          <w:rFonts w:ascii="Times New Roman" w:hAnsi="Times New Roman" w:cs="Times New Roman"/>
          <w:sz w:val="24"/>
          <w:szCs w:val="24"/>
        </w:rPr>
      </w:pPr>
      <w:r w:rsidRPr="00880E89">
        <w:rPr>
          <w:rFonts w:ascii="Times New Roman" w:eastAsia="Times New Roman" w:hAnsi="Times New Roman" w:cs="Times New Roman"/>
          <w:color w:val="000000"/>
          <w:sz w:val="24"/>
          <w:szCs w:val="24"/>
        </w:rPr>
        <w:t>Таблица 5 (тыс. рублей)</w:t>
      </w:r>
    </w:p>
    <w:tbl>
      <w:tblPr>
        <w:tblW w:w="0" w:type="auto"/>
        <w:tblInd w:w="40" w:type="dxa"/>
        <w:tblLayout w:type="fixed"/>
        <w:tblCellMar>
          <w:left w:w="40" w:type="dxa"/>
          <w:right w:w="40" w:type="dxa"/>
        </w:tblCellMar>
        <w:tblLook w:val="0000" w:firstRow="0" w:lastRow="0" w:firstColumn="0" w:lastColumn="0" w:noHBand="0" w:noVBand="0"/>
      </w:tblPr>
      <w:tblGrid>
        <w:gridCol w:w="1310"/>
        <w:gridCol w:w="1320"/>
        <w:gridCol w:w="984"/>
        <w:gridCol w:w="1277"/>
        <w:gridCol w:w="994"/>
        <w:gridCol w:w="1200"/>
        <w:gridCol w:w="1234"/>
        <w:gridCol w:w="1190"/>
      </w:tblGrid>
      <w:tr w:rsidR="00596DB4" w:rsidRPr="00880E89" w:rsidTr="00880E89">
        <w:trPr>
          <w:trHeight w:val="20"/>
        </w:trPr>
        <w:tc>
          <w:tcPr>
            <w:tcW w:w="1310" w:type="dxa"/>
            <w:vMerge w:val="restart"/>
            <w:tcBorders>
              <w:top w:val="single" w:sz="6" w:space="0" w:color="auto"/>
              <w:left w:val="single" w:sz="6" w:space="0" w:color="auto"/>
              <w:bottom w:val="nil"/>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Месяц</w:t>
            </w:r>
          </w:p>
        </w:tc>
        <w:tc>
          <w:tcPr>
            <w:tcW w:w="2304" w:type="dxa"/>
            <w:gridSpan w:val="2"/>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Расчетные ведомости</w:t>
            </w:r>
          </w:p>
        </w:tc>
        <w:tc>
          <w:tcPr>
            <w:tcW w:w="3471" w:type="dxa"/>
            <w:gridSpan w:val="3"/>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Журнал операций №6 расчетов по оплате труда</w:t>
            </w:r>
          </w:p>
        </w:tc>
        <w:tc>
          <w:tcPr>
            <w:tcW w:w="1234" w:type="dxa"/>
            <w:vMerge w:val="restart"/>
            <w:tcBorders>
              <w:top w:val="single" w:sz="6" w:space="0" w:color="auto"/>
              <w:left w:val="single" w:sz="6" w:space="0" w:color="auto"/>
              <w:bottom w:val="nil"/>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Журнал операций</w:t>
            </w:r>
          </w:p>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№2</w:t>
            </w:r>
          </w:p>
        </w:tc>
        <w:tc>
          <w:tcPr>
            <w:tcW w:w="1190" w:type="dxa"/>
            <w:vMerge w:val="restart"/>
            <w:tcBorders>
              <w:top w:val="single" w:sz="6" w:space="0" w:color="auto"/>
              <w:left w:val="single" w:sz="6" w:space="0" w:color="auto"/>
              <w:bottom w:val="nil"/>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Разница гр.2-гр.4</w:t>
            </w:r>
          </w:p>
        </w:tc>
      </w:tr>
      <w:tr w:rsidR="00596DB4" w:rsidRPr="00880E89" w:rsidTr="00880E89">
        <w:trPr>
          <w:trHeight w:val="20"/>
        </w:trPr>
        <w:tc>
          <w:tcPr>
            <w:tcW w:w="1310" w:type="dxa"/>
            <w:vMerge/>
            <w:tcBorders>
              <w:top w:val="nil"/>
              <w:left w:val="single" w:sz="6" w:space="0" w:color="auto"/>
              <w:bottom w:val="single" w:sz="6" w:space="0" w:color="auto"/>
              <w:right w:val="single" w:sz="6" w:space="0" w:color="auto"/>
            </w:tcBorders>
            <w:shd w:val="clear" w:color="auto" w:fill="FFFFFF"/>
          </w:tcPr>
          <w:p w:rsidR="00596DB4" w:rsidRPr="00880E89" w:rsidRDefault="00596DB4" w:rsidP="00596DB4">
            <w:pPr>
              <w:widowControl/>
              <w:jc w:val="both"/>
              <w:rPr>
                <w:rFonts w:ascii="Times New Roman" w:hAnsi="Times New Roman" w:cs="Times New Roman"/>
              </w:rPr>
            </w:pPr>
          </w:p>
          <w:p w:rsidR="00596DB4" w:rsidRPr="00880E89" w:rsidRDefault="00596DB4" w:rsidP="00596DB4">
            <w:pPr>
              <w:widowControl/>
              <w:jc w:val="both"/>
              <w:rPr>
                <w:rFonts w:ascii="Times New Roman" w:hAnsi="Times New Roman" w:cs="Times New Roman"/>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Начислено</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НДФЛ</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Начислено</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НДФЛ</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Кассовое выбытие</w:t>
            </w:r>
          </w:p>
        </w:tc>
        <w:tc>
          <w:tcPr>
            <w:tcW w:w="1234" w:type="dxa"/>
            <w:vMerge/>
            <w:tcBorders>
              <w:top w:val="nil"/>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p>
          <w:p w:rsidR="00596DB4" w:rsidRPr="00880E89" w:rsidRDefault="00596DB4" w:rsidP="00596DB4">
            <w:pPr>
              <w:widowControl/>
              <w:shd w:val="clear" w:color="auto" w:fill="FFFFFF"/>
              <w:jc w:val="both"/>
              <w:rPr>
                <w:rFonts w:ascii="Times New Roman" w:hAnsi="Times New Roman" w:cs="Times New Roman"/>
              </w:rPr>
            </w:pPr>
          </w:p>
        </w:tc>
        <w:tc>
          <w:tcPr>
            <w:tcW w:w="1190" w:type="dxa"/>
            <w:vMerge/>
            <w:tcBorders>
              <w:top w:val="nil"/>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p>
          <w:p w:rsidR="00596DB4" w:rsidRPr="00880E89" w:rsidRDefault="00596DB4" w:rsidP="00596DB4">
            <w:pPr>
              <w:widowControl/>
              <w:shd w:val="clear" w:color="auto" w:fill="FFFFFF"/>
              <w:jc w:val="both"/>
              <w:rPr>
                <w:rFonts w:ascii="Times New Roman" w:hAnsi="Times New Roman" w:cs="Times New Roman"/>
              </w:rPr>
            </w:pPr>
          </w:p>
        </w:tc>
      </w:tr>
      <w:tr w:rsidR="00596DB4" w:rsidRPr="00880E89" w:rsidTr="00880E89">
        <w:trPr>
          <w:trHeight w:val="20"/>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hAnsi="Times New Roman" w:cs="Times New Roman"/>
                <w:color w:val="000000"/>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hAnsi="Times New Roman" w:cs="Times New Roman"/>
                <w:color w:val="000000"/>
              </w:rPr>
              <w:t>2</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880E89" w:rsidP="00596DB4">
            <w:pPr>
              <w:widowControl/>
              <w:shd w:val="clear" w:color="auto" w:fill="FFFFFF"/>
              <w:jc w:val="both"/>
              <w:rPr>
                <w:rFonts w:ascii="Times New Roman" w:hAnsi="Times New Roman" w:cs="Times New Roman"/>
              </w:rPr>
            </w:pPr>
            <w:r>
              <w:rPr>
                <w:rFonts w:ascii="Times New Roman" w:hAnsi="Times New Roman" w:cs="Times New Roman"/>
                <w:i/>
                <w:iCs/>
                <w:color w:val="000000"/>
              </w:rPr>
              <w:t>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hAnsi="Times New Roman" w:cs="Times New Roman"/>
                <w:color w:val="000000"/>
              </w:rPr>
              <w:t>4</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hAnsi="Times New Roman" w:cs="Times New Roman"/>
                <w:b/>
                <w:bCs/>
                <w:color w:val="000000"/>
              </w:rPr>
              <w:t>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hAnsi="Times New Roman" w:cs="Times New Roman"/>
                <w:color w:val="000000"/>
              </w:rPr>
              <w:t>6</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hAnsi="Times New Roman" w:cs="Times New Roman"/>
                <w:color w:val="000000"/>
              </w:rPr>
              <w:t>7</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hAnsi="Times New Roman" w:cs="Times New Roman"/>
                <w:color w:val="000000"/>
              </w:rPr>
              <w:t>8</w:t>
            </w:r>
          </w:p>
        </w:tc>
      </w:tr>
      <w:tr w:rsidR="00596DB4" w:rsidRPr="00880E89" w:rsidTr="00880E89">
        <w:trPr>
          <w:trHeight w:val="20"/>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Январь</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rsidTr="00880E89">
        <w:trPr>
          <w:trHeight w:val="20"/>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Февраль</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rsidTr="00880E89">
        <w:trPr>
          <w:trHeight w:val="20"/>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Март</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19,10</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21,95</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rsidTr="00880E89">
        <w:trPr>
          <w:trHeight w:val="20"/>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Апрель</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17,74</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20,39</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rsidTr="00880E89">
        <w:trPr>
          <w:trHeight w:val="20"/>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Май</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12,28</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rsidTr="00880E89">
        <w:trPr>
          <w:trHeight w:val="20"/>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Июнь</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41,54</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5.40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41,54</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5,40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12,28</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rsidTr="00880E89">
        <w:trPr>
          <w:trHeight w:val="20"/>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Июль</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0,67</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0,09</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0,67</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0,09</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36,14</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41,54</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rsidTr="00880E89">
        <w:trPr>
          <w:trHeight w:val="20"/>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Август</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10,43</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1,36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10,43</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1,36</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0,59</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0,67</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rsidTr="00880E89">
        <w:trPr>
          <w:trHeight w:val="20"/>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Сентябрь</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9,08</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10,43</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rsidTr="00880E89">
        <w:trPr>
          <w:trHeight w:val="20"/>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Октябрь</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12,28</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rsidTr="00880E89">
        <w:trPr>
          <w:trHeight w:val="20"/>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Ноябрь</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24,20</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24,20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12,28</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rsidTr="00880E89">
        <w:trPr>
          <w:trHeight w:val="20"/>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Декабрь</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34,28</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4,46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34,03</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4,43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51,18</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58,23</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0,25</w:t>
            </w:r>
          </w:p>
        </w:tc>
      </w:tr>
      <w:tr w:rsidR="00596DB4" w:rsidRPr="00880E89" w:rsidTr="00880E89">
        <w:trPr>
          <w:trHeight w:val="20"/>
        </w:trPr>
        <w:tc>
          <w:tcPr>
            <w:tcW w:w="131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b/>
                <w:bCs/>
                <w:color w:val="000000"/>
              </w:rPr>
              <w:t>Всего</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209,95</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26,77</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209,70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26,74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182,96</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209,70</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0,25</w:t>
            </w:r>
          </w:p>
        </w:tc>
      </w:tr>
    </w:tbl>
    <w:p w:rsidR="00596DB4" w:rsidRPr="00596DB4" w:rsidRDefault="00880E89"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proofErr w:type="gramStart"/>
      <w:r w:rsidR="00596DB4" w:rsidRPr="00596DB4">
        <w:rPr>
          <w:rFonts w:ascii="Times New Roman" w:eastAsia="Times New Roman" w:hAnsi="Times New Roman" w:cs="Times New Roman"/>
          <w:color w:val="000000"/>
          <w:sz w:val="28"/>
          <w:szCs w:val="28"/>
        </w:rPr>
        <w:t xml:space="preserve">В 2016 году субвенция поступила 24.02.2016 года, заработная плата за январь выплачена за счет местного бюджета старшему инспектору ВУР </w:t>
      </w:r>
      <w:proofErr w:type="spellStart"/>
      <w:r w:rsidR="00596DB4" w:rsidRPr="00596DB4">
        <w:rPr>
          <w:rFonts w:ascii="Times New Roman" w:eastAsia="Times New Roman" w:hAnsi="Times New Roman" w:cs="Times New Roman"/>
          <w:color w:val="000000"/>
          <w:sz w:val="28"/>
          <w:szCs w:val="28"/>
        </w:rPr>
        <w:t>Шлыковой</w:t>
      </w:r>
      <w:proofErr w:type="spellEnd"/>
      <w:r w:rsidR="00596DB4" w:rsidRPr="00596DB4">
        <w:rPr>
          <w:rFonts w:ascii="Times New Roman" w:eastAsia="Times New Roman" w:hAnsi="Times New Roman" w:cs="Times New Roman"/>
          <w:color w:val="000000"/>
          <w:sz w:val="28"/>
          <w:szCs w:val="28"/>
        </w:rPr>
        <w:t xml:space="preserve"> Г.А. в феврале 2016 года в сумме 19,1 тыс. руб. (платежное поручение от 05.02.2016г. №27, реестр перечисления заработной платы на банковские карты сотрудникам за январь 2016 года от 05.02.2016г. на общую сумму 226,57 тыс. руб.)</w:t>
      </w:r>
      <w:proofErr w:type="gramEnd"/>
    </w:p>
    <w:p w:rsidR="00596DB4" w:rsidRDefault="00880E89" w:rsidP="00596DB4">
      <w:pPr>
        <w:shd w:val="clear" w:color="auto" w:fill="FFFFFF"/>
        <w:spacing w:before="163"/>
        <w:ind w:right="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96DB4" w:rsidRPr="00596DB4">
        <w:rPr>
          <w:rFonts w:ascii="Times New Roman" w:eastAsia="Times New Roman" w:hAnsi="Times New Roman" w:cs="Times New Roman"/>
          <w:color w:val="000000"/>
          <w:sz w:val="28"/>
          <w:szCs w:val="28"/>
        </w:rPr>
        <w:t xml:space="preserve">В марте 2016 года за счет субвенции выплачена заработная плата работнику </w:t>
      </w:r>
      <w:proofErr w:type="spellStart"/>
      <w:r w:rsidR="00596DB4" w:rsidRPr="00596DB4">
        <w:rPr>
          <w:rFonts w:ascii="Times New Roman" w:eastAsia="Times New Roman" w:hAnsi="Times New Roman" w:cs="Times New Roman"/>
          <w:color w:val="000000"/>
          <w:sz w:val="28"/>
          <w:szCs w:val="28"/>
        </w:rPr>
        <w:t>Шлыковой</w:t>
      </w:r>
      <w:proofErr w:type="spellEnd"/>
      <w:r w:rsidR="00596DB4" w:rsidRPr="00596DB4">
        <w:rPr>
          <w:rFonts w:ascii="Times New Roman" w:eastAsia="Times New Roman" w:hAnsi="Times New Roman" w:cs="Times New Roman"/>
          <w:color w:val="000000"/>
          <w:sz w:val="28"/>
          <w:szCs w:val="28"/>
        </w:rPr>
        <w:t xml:space="preserve"> Г.А. по внутреннему совместительству (ведущий специалист администрации, гражданской обороне чрезвычайным ситуациям) в сумме 19,1 тыс. руб. (платежное поручение от 09.03.2016г. №759884, реестр перечисления заработной платы на банковские карты сотрудникам за февраль 2016 года от 03.03.2016г.).</w:t>
      </w:r>
    </w:p>
    <w:p w:rsidR="00880E89" w:rsidRDefault="00880E89" w:rsidP="00880E89">
      <w:pPr>
        <w:widowControl/>
        <w:shd w:val="clear" w:color="auto" w:fill="FFFFFF"/>
        <w:jc w:val="center"/>
        <w:rPr>
          <w:rFonts w:ascii="Times New Roman" w:eastAsia="Times New Roman" w:hAnsi="Times New Roman" w:cs="Times New Roman"/>
          <w:color w:val="000000"/>
          <w:sz w:val="24"/>
          <w:szCs w:val="24"/>
        </w:rPr>
      </w:pPr>
    </w:p>
    <w:p w:rsidR="00596DB4" w:rsidRPr="00880E89" w:rsidRDefault="00596DB4" w:rsidP="00880E89">
      <w:pPr>
        <w:widowControl/>
        <w:shd w:val="clear" w:color="auto" w:fill="FFFFFF"/>
        <w:jc w:val="center"/>
        <w:rPr>
          <w:rFonts w:ascii="Times New Roman" w:hAnsi="Times New Roman" w:cs="Times New Roman"/>
          <w:sz w:val="24"/>
          <w:szCs w:val="24"/>
        </w:rPr>
      </w:pPr>
      <w:r w:rsidRPr="00880E89">
        <w:rPr>
          <w:rFonts w:ascii="Times New Roman" w:eastAsia="Times New Roman" w:hAnsi="Times New Roman" w:cs="Times New Roman"/>
          <w:color w:val="000000"/>
          <w:sz w:val="24"/>
          <w:szCs w:val="24"/>
        </w:rPr>
        <w:t xml:space="preserve">Анализ отражения зарплаты </w:t>
      </w:r>
      <w:r w:rsidRPr="00880E89">
        <w:rPr>
          <w:rFonts w:ascii="Times New Roman" w:eastAsia="Times New Roman" w:hAnsi="Times New Roman" w:cs="Times New Roman"/>
          <w:b/>
          <w:bCs/>
          <w:color w:val="000000"/>
          <w:sz w:val="24"/>
          <w:szCs w:val="24"/>
        </w:rPr>
        <w:t xml:space="preserve">по КБК 902 0203 70302 51180 121 </w:t>
      </w:r>
      <w:r w:rsidRPr="00880E89">
        <w:rPr>
          <w:rFonts w:ascii="Times New Roman" w:eastAsia="Times New Roman" w:hAnsi="Times New Roman" w:cs="Times New Roman"/>
          <w:color w:val="000000"/>
          <w:sz w:val="24"/>
          <w:szCs w:val="24"/>
        </w:rPr>
        <w:t>в регистрах</w:t>
      </w:r>
    </w:p>
    <w:p w:rsidR="00880E89" w:rsidRDefault="00596DB4" w:rsidP="00880E89">
      <w:pPr>
        <w:widowControl/>
        <w:shd w:val="clear" w:color="auto" w:fill="FFFFFF"/>
        <w:jc w:val="center"/>
        <w:rPr>
          <w:rFonts w:ascii="Times New Roman" w:eastAsia="Times New Roman" w:hAnsi="Times New Roman" w:cs="Times New Roman"/>
          <w:color w:val="000000"/>
          <w:sz w:val="24"/>
          <w:szCs w:val="24"/>
        </w:rPr>
      </w:pPr>
      <w:r w:rsidRPr="00880E89">
        <w:rPr>
          <w:rFonts w:ascii="Times New Roman" w:eastAsia="Times New Roman" w:hAnsi="Times New Roman" w:cs="Times New Roman"/>
          <w:color w:val="000000"/>
          <w:sz w:val="24"/>
          <w:szCs w:val="24"/>
        </w:rPr>
        <w:t xml:space="preserve">бухгалтерского учета за 2017 год </w:t>
      </w:r>
      <w:r w:rsidR="00880E89">
        <w:rPr>
          <w:rFonts w:ascii="Times New Roman" w:eastAsia="Times New Roman" w:hAnsi="Times New Roman" w:cs="Times New Roman"/>
          <w:color w:val="000000"/>
          <w:sz w:val="24"/>
          <w:szCs w:val="24"/>
        </w:rPr>
        <w:t xml:space="preserve"> </w:t>
      </w:r>
    </w:p>
    <w:p w:rsidR="00596DB4" w:rsidRPr="00880E89" w:rsidRDefault="00596DB4" w:rsidP="00880E89">
      <w:pPr>
        <w:widowControl/>
        <w:shd w:val="clear" w:color="auto" w:fill="FFFFFF"/>
        <w:jc w:val="right"/>
        <w:rPr>
          <w:rFonts w:ascii="Times New Roman" w:hAnsi="Times New Roman" w:cs="Times New Roman"/>
          <w:sz w:val="24"/>
          <w:szCs w:val="24"/>
        </w:rPr>
      </w:pPr>
      <w:r w:rsidRPr="00880E89">
        <w:rPr>
          <w:rFonts w:ascii="Times New Roman" w:eastAsia="Times New Roman" w:hAnsi="Times New Roman" w:cs="Times New Roman"/>
          <w:color w:val="000000"/>
          <w:sz w:val="24"/>
          <w:szCs w:val="24"/>
        </w:rPr>
        <w:t>Таблица 6 (тыс. рублей)</w:t>
      </w:r>
    </w:p>
    <w:tbl>
      <w:tblPr>
        <w:tblW w:w="0" w:type="auto"/>
        <w:tblInd w:w="40" w:type="dxa"/>
        <w:tblLayout w:type="fixed"/>
        <w:tblCellMar>
          <w:left w:w="40" w:type="dxa"/>
          <w:right w:w="40" w:type="dxa"/>
        </w:tblCellMar>
        <w:tblLook w:val="0000" w:firstRow="0" w:lastRow="0" w:firstColumn="0" w:lastColumn="0" w:noHBand="0" w:noVBand="0"/>
      </w:tblPr>
      <w:tblGrid>
        <w:gridCol w:w="1315"/>
        <w:gridCol w:w="1315"/>
        <w:gridCol w:w="1070"/>
        <w:gridCol w:w="1282"/>
        <w:gridCol w:w="994"/>
        <w:gridCol w:w="1200"/>
        <w:gridCol w:w="1238"/>
        <w:gridCol w:w="936"/>
      </w:tblGrid>
      <w:tr w:rsidR="00596DB4" w:rsidRPr="00880E89">
        <w:trPr>
          <w:trHeight w:val="595"/>
        </w:trPr>
        <w:tc>
          <w:tcPr>
            <w:tcW w:w="1315" w:type="dxa"/>
            <w:vMerge w:val="restart"/>
            <w:tcBorders>
              <w:top w:val="single" w:sz="6" w:space="0" w:color="auto"/>
              <w:left w:val="single" w:sz="6" w:space="0" w:color="auto"/>
              <w:bottom w:val="nil"/>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Месяц</w:t>
            </w:r>
          </w:p>
        </w:tc>
        <w:tc>
          <w:tcPr>
            <w:tcW w:w="2385" w:type="dxa"/>
            <w:gridSpan w:val="2"/>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Расчетные ведомости</w:t>
            </w:r>
          </w:p>
        </w:tc>
        <w:tc>
          <w:tcPr>
            <w:tcW w:w="3476" w:type="dxa"/>
            <w:gridSpan w:val="3"/>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Журнал операций №6 расчетов по оплате труда</w:t>
            </w:r>
          </w:p>
        </w:tc>
        <w:tc>
          <w:tcPr>
            <w:tcW w:w="1238" w:type="dxa"/>
            <w:vMerge w:val="restart"/>
            <w:tcBorders>
              <w:top w:val="single" w:sz="6" w:space="0" w:color="auto"/>
              <w:left w:val="single" w:sz="6" w:space="0" w:color="auto"/>
              <w:bottom w:val="nil"/>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Журнал операций</w:t>
            </w:r>
          </w:p>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№2</w:t>
            </w:r>
          </w:p>
        </w:tc>
        <w:tc>
          <w:tcPr>
            <w:tcW w:w="936" w:type="dxa"/>
            <w:vMerge w:val="restart"/>
            <w:tcBorders>
              <w:top w:val="single" w:sz="6" w:space="0" w:color="auto"/>
              <w:left w:val="single" w:sz="6" w:space="0" w:color="auto"/>
              <w:bottom w:val="nil"/>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Разница гр.2-гр.4</w:t>
            </w:r>
          </w:p>
        </w:tc>
      </w:tr>
      <w:tr w:rsidR="00596DB4" w:rsidRPr="00880E89">
        <w:trPr>
          <w:trHeight w:val="571"/>
        </w:trPr>
        <w:tc>
          <w:tcPr>
            <w:tcW w:w="1315" w:type="dxa"/>
            <w:vMerge/>
            <w:tcBorders>
              <w:top w:val="nil"/>
              <w:left w:val="single" w:sz="6" w:space="0" w:color="auto"/>
              <w:bottom w:val="single" w:sz="6" w:space="0" w:color="auto"/>
              <w:right w:val="single" w:sz="6" w:space="0" w:color="auto"/>
            </w:tcBorders>
            <w:shd w:val="clear" w:color="auto" w:fill="FFFFFF"/>
          </w:tcPr>
          <w:p w:rsidR="00596DB4" w:rsidRPr="00880E89" w:rsidRDefault="00596DB4" w:rsidP="00596DB4">
            <w:pPr>
              <w:widowControl/>
              <w:jc w:val="both"/>
              <w:rPr>
                <w:rFonts w:ascii="Times New Roman" w:hAnsi="Times New Roman" w:cs="Times New Roman"/>
              </w:rPr>
            </w:pPr>
          </w:p>
          <w:p w:rsidR="00596DB4" w:rsidRPr="00880E89" w:rsidRDefault="00596DB4" w:rsidP="00596DB4">
            <w:pPr>
              <w:widowControl/>
              <w:jc w:val="both"/>
              <w:rPr>
                <w:rFonts w:ascii="Times New Roman" w:hAnsi="Times New Roman" w:cs="Times New Roman"/>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Начислено</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НДФЛ</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Начислено</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НДФЛ</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Кассовое выбытие</w:t>
            </w:r>
          </w:p>
        </w:tc>
        <w:tc>
          <w:tcPr>
            <w:tcW w:w="1238" w:type="dxa"/>
            <w:vMerge/>
            <w:tcBorders>
              <w:top w:val="nil"/>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p>
          <w:p w:rsidR="00596DB4" w:rsidRPr="00880E89" w:rsidRDefault="00596DB4" w:rsidP="00596DB4">
            <w:pPr>
              <w:widowControl/>
              <w:shd w:val="clear" w:color="auto" w:fill="FFFFFF"/>
              <w:jc w:val="both"/>
              <w:rPr>
                <w:rFonts w:ascii="Times New Roman" w:hAnsi="Times New Roman" w:cs="Times New Roman"/>
              </w:rPr>
            </w:pPr>
          </w:p>
        </w:tc>
        <w:tc>
          <w:tcPr>
            <w:tcW w:w="936" w:type="dxa"/>
            <w:vMerge/>
            <w:tcBorders>
              <w:top w:val="nil"/>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p>
          <w:p w:rsidR="00596DB4" w:rsidRPr="00880E89" w:rsidRDefault="00596DB4" w:rsidP="00596DB4">
            <w:pPr>
              <w:widowControl/>
              <w:shd w:val="clear" w:color="auto" w:fill="FFFFFF"/>
              <w:jc w:val="both"/>
              <w:rPr>
                <w:rFonts w:ascii="Times New Roman" w:hAnsi="Times New Roman" w:cs="Times New Roman"/>
              </w:rPr>
            </w:pPr>
          </w:p>
        </w:tc>
      </w:tr>
      <w:tr w:rsidR="00596DB4" w:rsidRPr="00880E89">
        <w:trPr>
          <w:trHeight w:val="250"/>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hAnsi="Times New Roman" w:cs="Times New Roman"/>
                <w:color w:val="000000"/>
              </w:rPr>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hAnsi="Times New Roman" w:cs="Times New Roman"/>
                <w:color w:val="000000"/>
              </w:rPr>
              <w:t>2</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hAnsi="Times New Roman" w:cs="Times New Roman"/>
                <w:color w:val="000000"/>
              </w:rPr>
              <w:t>3</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hAnsi="Times New Roman" w:cs="Times New Roman"/>
                <w:color w:val="000000"/>
              </w:rPr>
              <w:t>4</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hAnsi="Times New Roman" w:cs="Times New Roman"/>
                <w:color w:val="000000"/>
              </w:rPr>
              <w:t>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hAnsi="Times New Roman" w:cs="Times New Roman"/>
                <w:color w:val="000000"/>
              </w:rPr>
              <w:t>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hAnsi="Times New Roman" w:cs="Times New Roman"/>
                <w:color w:val="000000"/>
              </w:rPr>
              <w:t>7</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hAnsi="Times New Roman" w:cs="Times New Roman"/>
                <w:color w:val="000000"/>
              </w:rPr>
              <w:t>8</w:t>
            </w:r>
          </w:p>
        </w:tc>
      </w:tr>
      <w:tr w:rsidR="00596DB4" w:rsidRPr="00880E89">
        <w:trPr>
          <w:trHeight w:val="245"/>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Январь</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14,116</w:t>
            </w:r>
          </w:p>
        </w:tc>
      </w:tr>
      <w:tr w:rsidR="00596DB4" w:rsidRPr="00880E89">
        <w:trPr>
          <w:trHeight w:val="240"/>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Февраль</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trPr>
          <w:trHeight w:val="250"/>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lastRenderedPageBreak/>
              <w:t>Март</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12,28</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trPr>
          <w:trHeight w:val="250"/>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Апрель</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12,28</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trPr>
          <w:trHeight w:val="240"/>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Май</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12,28</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trPr>
          <w:trHeight w:val="250"/>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Июнь</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38,17</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4,96</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38,17</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4,96</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39,05</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44,89</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trPr>
          <w:trHeight w:val="245"/>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Июль</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3,36</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0,44</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smallCaps/>
                <w:color w:val="000000"/>
                <w:lang w:val="en-US"/>
              </w:rPr>
              <w:t>j,j6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0,44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6,43</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7,39</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trPr>
          <w:trHeight w:val="250"/>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Август</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2,92</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3,36</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trPr>
          <w:trHeight w:val="245"/>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Сентябрь</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29,24</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3,80</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29,24</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3,80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37,72</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43,36</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trPr>
          <w:trHeight w:val="245"/>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Октябрь</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1,84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trPr>
          <w:trHeight w:val="245"/>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Ноябрь</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24,20</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3,00</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24,20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3,00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12,28</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14,12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0,00</w:t>
            </w:r>
          </w:p>
        </w:tc>
      </w:tr>
      <w:tr w:rsidR="00596DB4" w:rsidRPr="00880E89">
        <w:trPr>
          <w:trHeight w:val="245"/>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color w:val="000000"/>
              </w:rPr>
              <w:t>Декабрь</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19,16</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2,49</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29,73</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3,71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47,23</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53,93</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rPr>
            </w:pPr>
            <w:r w:rsidRPr="00880E89">
              <w:rPr>
                <w:rFonts w:ascii="Times New Roman" w:hAnsi="Times New Roman" w:cs="Times New Roman"/>
                <w:color w:val="000000"/>
              </w:rPr>
              <w:t>-10,573</w:t>
            </w:r>
          </w:p>
        </w:tc>
      </w:tr>
      <w:tr w:rsidR="00596DB4" w:rsidRPr="00880E89">
        <w:trPr>
          <w:trHeight w:val="274"/>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596DB4">
            <w:pPr>
              <w:widowControl/>
              <w:shd w:val="clear" w:color="auto" w:fill="FFFFFF"/>
              <w:jc w:val="both"/>
              <w:rPr>
                <w:rFonts w:ascii="Times New Roman" w:hAnsi="Times New Roman" w:cs="Times New Roman"/>
              </w:rPr>
            </w:pPr>
            <w:r w:rsidRPr="00880E89">
              <w:rPr>
                <w:rFonts w:ascii="Times New Roman" w:eastAsia="Times New Roman" w:hAnsi="Times New Roman" w:cs="Times New Roman"/>
                <w:b/>
                <w:bCs/>
                <w:color w:val="000000"/>
              </w:rPr>
              <w:t>Всего</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b/>
              </w:rPr>
            </w:pPr>
            <w:r w:rsidRPr="00880E89">
              <w:rPr>
                <w:rFonts w:ascii="Times New Roman" w:hAnsi="Times New Roman" w:cs="Times New Roman"/>
                <w:b/>
                <w:color w:val="000000"/>
              </w:rPr>
              <w:t>212,94</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b/>
              </w:rPr>
            </w:pPr>
            <w:r w:rsidRPr="00880E89">
              <w:rPr>
                <w:rFonts w:ascii="Times New Roman" w:hAnsi="Times New Roman" w:cs="Times New Roman"/>
                <w:b/>
                <w:color w:val="000000"/>
              </w:rPr>
              <w:t>27,54</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b/>
              </w:rPr>
            </w:pPr>
            <w:r w:rsidRPr="00880E89">
              <w:rPr>
                <w:rFonts w:ascii="Times New Roman" w:hAnsi="Times New Roman" w:cs="Times New Roman"/>
                <w:b/>
                <w:color w:val="000000"/>
              </w:rPr>
              <w:t>209,40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b/>
              </w:rPr>
            </w:pPr>
            <w:r w:rsidRPr="00880E89">
              <w:rPr>
                <w:rFonts w:ascii="Times New Roman" w:hAnsi="Times New Roman" w:cs="Times New Roman"/>
                <w:b/>
                <w:color w:val="000000"/>
              </w:rPr>
              <w:t>26,92</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b/>
              </w:rPr>
            </w:pPr>
            <w:r w:rsidRPr="00880E89">
              <w:rPr>
                <w:rFonts w:ascii="Times New Roman" w:hAnsi="Times New Roman" w:cs="Times New Roman"/>
                <w:b/>
                <w:color w:val="000000"/>
              </w:rPr>
              <w:t>182,48</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b/>
              </w:rPr>
            </w:pPr>
            <w:r w:rsidRPr="00880E89">
              <w:rPr>
                <w:rFonts w:ascii="Times New Roman" w:hAnsi="Times New Roman" w:cs="Times New Roman"/>
                <w:b/>
                <w:color w:val="000000"/>
              </w:rPr>
              <w:t>209,4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596DB4" w:rsidRPr="00880E89" w:rsidRDefault="00596DB4" w:rsidP="00880E89">
            <w:pPr>
              <w:widowControl/>
              <w:shd w:val="clear" w:color="auto" w:fill="FFFFFF"/>
              <w:jc w:val="right"/>
              <w:rPr>
                <w:rFonts w:ascii="Times New Roman" w:hAnsi="Times New Roman" w:cs="Times New Roman"/>
                <w:b/>
              </w:rPr>
            </w:pPr>
            <w:r w:rsidRPr="00880E89">
              <w:rPr>
                <w:rFonts w:ascii="Times New Roman" w:hAnsi="Times New Roman" w:cs="Times New Roman"/>
                <w:b/>
                <w:color w:val="000000"/>
              </w:rPr>
              <w:t>3,542</w:t>
            </w:r>
          </w:p>
        </w:tc>
      </w:tr>
    </w:tbl>
    <w:p w:rsidR="00880E89" w:rsidRDefault="00880E89" w:rsidP="00596DB4">
      <w:pPr>
        <w:widowControl/>
        <w:shd w:val="clear" w:color="auto" w:fill="FFFFFF"/>
        <w:jc w:val="both"/>
        <w:rPr>
          <w:rFonts w:ascii="Times New Roman" w:eastAsia="Times New Roman" w:hAnsi="Times New Roman" w:cs="Times New Roman"/>
          <w:color w:val="000000"/>
          <w:sz w:val="28"/>
          <w:szCs w:val="28"/>
        </w:rPr>
      </w:pPr>
    </w:p>
    <w:p w:rsidR="00596DB4" w:rsidRPr="00596DB4" w:rsidRDefault="00880E89"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proofErr w:type="gramStart"/>
      <w:r w:rsidR="00596DB4" w:rsidRPr="00596DB4">
        <w:rPr>
          <w:rFonts w:ascii="Times New Roman" w:eastAsia="Times New Roman" w:hAnsi="Times New Roman" w:cs="Times New Roman"/>
          <w:color w:val="000000"/>
          <w:sz w:val="28"/>
          <w:szCs w:val="28"/>
        </w:rPr>
        <w:t xml:space="preserve">В 2017 году субвенция поступила 09.03.2017 года, заработная плата за январь выплачена за счет местного бюджета старшему инспектору ВУР </w:t>
      </w:r>
      <w:proofErr w:type="spellStart"/>
      <w:r w:rsidR="00596DB4" w:rsidRPr="00596DB4">
        <w:rPr>
          <w:rFonts w:ascii="Times New Roman" w:eastAsia="Times New Roman" w:hAnsi="Times New Roman" w:cs="Times New Roman"/>
          <w:color w:val="000000"/>
          <w:sz w:val="28"/>
          <w:szCs w:val="28"/>
        </w:rPr>
        <w:t>Шлыковой</w:t>
      </w:r>
      <w:proofErr w:type="spellEnd"/>
      <w:r w:rsidR="00596DB4" w:rsidRPr="00596DB4">
        <w:rPr>
          <w:rFonts w:ascii="Times New Roman" w:eastAsia="Times New Roman" w:hAnsi="Times New Roman" w:cs="Times New Roman"/>
          <w:color w:val="000000"/>
          <w:sz w:val="28"/>
          <w:szCs w:val="28"/>
        </w:rPr>
        <w:t xml:space="preserve"> Г.А. в феврале 2017 года в сумме 9,357 тыс. руб. (платежное поручение от 07.02.2017г. №44, реестр перечисления заработной платы на банковские карты сотрудникам за январь 2017 года от 07.02.2017г. на общую сумму 203,96 тыс. руб.)</w:t>
      </w:r>
      <w:proofErr w:type="gramEnd"/>
    </w:p>
    <w:p w:rsidR="00596DB4" w:rsidRPr="00596DB4" w:rsidRDefault="000D6F09" w:rsidP="00596DB4">
      <w:pPr>
        <w:widowControl/>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96DB4" w:rsidRPr="00596DB4">
        <w:rPr>
          <w:rFonts w:ascii="Times New Roman" w:eastAsia="Times New Roman" w:hAnsi="Times New Roman" w:cs="Times New Roman"/>
          <w:color w:val="000000"/>
          <w:sz w:val="28"/>
          <w:szCs w:val="28"/>
        </w:rPr>
        <w:t xml:space="preserve">Заработная плата за период с 01.01.2016г. по 31.12.2017г. выплачивалась один раз в месяц (согласно письменному заявлению </w:t>
      </w:r>
      <w:proofErr w:type="spellStart"/>
      <w:r w:rsidR="00596DB4" w:rsidRPr="00596DB4">
        <w:rPr>
          <w:rFonts w:ascii="Times New Roman" w:eastAsia="Times New Roman" w:hAnsi="Times New Roman" w:cs="Times New Roman"/>
          <w:color w:val="000000"/>
          <w:sz w:val="28"/>
          <w:szCs w:val="28"/>
        </w:rPr>
        <w:t>Шлыковой</w:t>
      </w:r>
      <w:proofErr w:type="spellEnd"/>
      <w:r w:rsidR="00596DB4" w:rsidRPr="00596DB4">
        <w:rPr>
          <w:rFonts w:ascii="Times New Roman" w:eastAsia="Times New Roman" w:hAnsi="Times New Roman" w:cs="Times New Roman"/>
          <w:color w:val="000000"/>
          <w:sz w:val="28"/>
          <w:szCs w:val="28"/>
        </w:rPr>
        <w:t xml:space="preserve"> Г.А.).</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eastAsia="Times New Roman" w:hAnsi="Times New Roman" w:cs="Times New Roman"/>
          <w:color w:val="000000"/>
          <w:sz w:val="28"/>
          <w:szCs w:val="28"/>
        </w:rPr>
        <w:t>Оплата отпуска произведена с нарушением срока (согласно Трудовому кодексу РФ оплата отпускных производится за три дня до начала "отпуска):</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за июль 2016г. перечислены отпускные 06.07.2016г., дата начала отпуска с 04.07.2016г.;</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color w:val="000000"/>
          <w:sz w:val="28"/>
          <w:szCs w:val="28"/>
        </w:rPr>
        <w:t>за июнь 2017г. перечислены отпускные 21.06.2017г., дата начала отпуска с 19.06.2017г.</w:t>
      </w:r>
    </w:p>
    <w:p w:rsidR="00596DB4" w:rsidRPr="00596DB4" w:rsidRDefault="00596DB4" w:rsidP="00596DB4">
      <w:pPr>
        <w:widowControl/>
        <w:shd w:val="clear" w:color="auto" w:fill="FFFFFF"/>
        <w:jc w:val="both"/>
        <w:rPr>
          <w:rFonts w:ascii="Times New Roman" w:hAnsi="Times New Roman" w:cs="Times New Roman"/>
          <w:sz w:val="24"/>
          <w:szCs w:val="24"/>
        </w:rPr>
      </w:pPr>
      <w:r w:rsidRPr="00596DB4">
        <w:rPr>
          <w:rFonts w:ascii="Times New Roman" w:eastAsia="Times New Roman" w:hAnsi="Times New Roman" w:cs="Times New Roman"/>
          <w:color w:val="000000"/>
          <w:sz w:val="28"/>
          <w:szCs w:val="28"/>
        </w:rPr>
        <w:t>В соответствии с формой 0503151 «Отчет по поступлениям и выбытиям» на 01.01.2017 год были произведены расходы в 2016 году в сумме 26,1 тыс. руб. (таблица 7), в том числе:</w:t>
      </w:r>
    </w:p>
    <w:p w:rsidR="00596DB4" w:rsidRDefault="00596DB4" w:rsidP="00596DB4">
      <w:pPr>
        <w:shd w:val="clear" w:color="auto" w:fill="FFFFFF"/>
        <w:spacing w:before="163"/>
        <w:ind w:right="29"/>
        <w:jc w:val="both"/>
        <w:rPr>
          <w:rFonts w:ascii="Times New Roman" w:eastAsia="Times New Roman" w:hAnsi="Times New Roman" w:cs="Times New Roman"/>
          <w:color w:val="000000"/>
          <w:sz w:val="28"/>
          <w:szCs w:val="28"/>
        </w:rPr>
      </w:pPr>
      <w:r w:rsidRPr="00596DB4">
        <w:rPr>
          <w:rFonts w:ascii="Times New Roman" w:hAnsi="Times New Roman" w:cs="Times New Roman"/>
          <w:color w:val="000000"/>
          <w:sz w:val="28"/>
          <w:szCs w:val="28"/>
        </w:rPr>
        <w:t xml:space="preserve">-  </w:t>
      </w:r>
      <w:r w:rsidRPr="00596DB4">
        <w:rPr>
          <w:rFonts w:ascii="Times New Roman" w:eastAsia="Times New Roman" w:hAnsi="Times New Roman" w:cs="Times New Roman"/>
          <w:b/>
          <w:bCs/>
          <w:color w:val="000000"/>
          <w:sz w:val="28"/>
          <w:szCs w:val="28"/>
        </w:rPr>
        <w:t xml:space="preserve">по КБК 902 0203 7030251180 242 </w:t>
      </w:r>
      <w:r w:rsidRPr="00596DB4">
        <w:rPr>
          <w:rFonts w:ascii="Times New Roman" w:eastAsia="Times New Roman" w:hAnsi="Times New Roman" w:cs="Times New Roman"/>
          <w:color w:val="000000"/>
          <w:sz w:val="28"/>
          <w:szCs w:val="28"/>
        </w:rPr>
        <w:t>на закупку товаров, работ и услуг в сфере информационно - коммуникационных технологий в сумме 7,2 тыс. руб., в том числе были оплачены услуги связи,</w:t>
      </w:r>
    </w:p>
    <w:p w:rsidR="00596DB4" w:rsidRDefault="00596DB4" w:rsidP="00596DB4">
      <w:pPr>
        <w:shd w:val="clear" w:color="auto" w:fill="FFFFFF"/>
        <w:spacing w:line="322" w:lineRule="exact"/>
        <w:ind w:left="110" w:right="67" w:firstLine="715"/>
        <w:jc w:val="both"/>
      </w:pPr>
      <w:r>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по КБК 902 0203 7030251180 244 </w:t>
      </w:r>
      <w:r>
        <w:rPr>
          <w:rFonts w:ascii="Times New Roman" w:eastAsia="Times New Roman" w:hAnsi="Times New Roman" w:cs="Times New Roman"/>
          <w:sz w:val="28"/>
          <w:szCs w:val="28"/>
        </w:rPr>
        <w:t xml:space="preserve">на прочие закупки товаров, работ и услуг для обеспечения государственных (муниципальных) нужд в сумме 18,9 </w:t>
      </w:r>
      <w:r>
        <w:rPr>
          <w:rFonts w:ascii="Times New Roman" w:eastAsia="Times New Roman" w:hAnsi="Times New Roman" w:cs="Times New Roman"/>
          <w:spacing w:val="-1"/>
          <w:sz w:val="28"/>
          <w:szCs w:val="28"/>
        </w:rPr>
        <w:t xml:space="preserve">тыс. руб., в том числе оплачены коммунальные услуги на сумму 5,6 тыс. руб., </w:t>
      </w:r>
      <w:r>
        <w:rPr>
          <w:rFonts w:ascii="Times New Roman" w:eastAsia="Times New Roman" w:hAnsi="Times New Roman" w:cs="Times New Roman"/>
          <w:sz w:val="28"/>
          <w:szCs w:val="28"/>
        </w:rPr>
        <w:t>световое табло на сумму 12,83 тыс. руб., приобретены канцтовары на сумму 0,46 тыс. руб.</w:t>
      </w:r>
    </w:p>
    <w:p w:rsidR="000D6F09" w:rsidRDefault="000D6F09" w:rsidP="00596DB4">
      <w:pPr>
        <w:shd w:val="clear" w:color="auto" w:fill="FFFFFF"/>
        <w:spacing w:line="322" w:lineRule="exact"/>
        <w:ind w:left="2914" w:right="2074"/>
        <w:jc w:val="both"/>
        <w:rPr>
          <w:rFonts w:ascii="Times New Roman" w:eastAsia="Times New Roman" w:hAnsi="Times New Roman" w:cs="Times New Roman"/>
          <w:spacing w:val="-3"/>
          <w:sz w:val="28"/>
          <w:szCs w:val="28"/>
        </w:rPr>
      </w:pPr>
    </w:p>
    <w:p w:rsidR="00596DB4" w:rsidRPr="000D6F09" w:rsidRDefault="00596DB4" w:rsidP="000D6F09">
      <w:pPr>
        <w:shd w:val="clear" w:color="auto" w:fill="FFFFFF"/>
        <w:spacing w:line="322" w:lineRule="exact"/>
        <w:ind w:right="1"/>
        <w:jc w:val="center"/>
        <w:rPr>
          <w:sz w:val="24"/>
          <w:szCs w:val="24"/>
        </w:rPr>
      </w:pPr>
      <w:r w:rsidRPr="000D6F09">
        <w:rPr>
          <w:rFonts w:ascii="Times New Roman" w:eastAsia="Times New Roman" w:hAnsi="Times New Roman" w:cs="Times New Roman"/>
          <w:spacing w:val="-3"/>
          <w:sz w:val="24"/>
          <w:szCs w:val="24"/>
        </w:rPr>
        <w:t>Произ</w:t>
      </w:r>
      <w:r w:rsidR="000D6F09" w:rsidRPr="000D6F09">
        <w:rPr>
          <w:rFonts w:ascii="Times New Roman" w:eastAsia="Times New Roman" w:hAnsi="Times New Roman" w:cs="Times New Roman"/>
          <w:spacing w:val="-3"/>
          <w:sz w:val="24"/>
          <w:szCs w:val="24"/>
        </w:rPr>
        <w:t>веденные расходы на обеспечение</w:t>
      </w:r>
      <w:r w:rsidR="000D6F09">
        <w:rPr>
          <w:rFonts w:ascii="Times New Roman" w:eastAsia="Times New Roman" w:hAnsi="Times New Roman" w:cs="Times New Roman"/>
          <w:spacing w:val="-3"/>
          <w:sz w:val="24"/>
          <w:szCs w:val="24"/>
        </w:rPr>
        <w:t xml:space="preserve"> </w:t>
      </w:r>
      <w:r w:rsidRPr="000D6F09">
        <w:rPr>
          <w:rFonts w:ascii="Times New Roman" w:eastAsia="Times New Roman" w:hAnsi="Times New Roman" w:cs="Times New Roman"/>
          <w:spacing w:val="-3"/>
          <w:sz w:val="24"/>
          <w:szCs w:val="24"/>
        </w:rPr>
        <w:t>в</w:t>
      </w:r>
      <w:r w:rsidR="000D6F09">
        <w:rPr>
          <w:rFonts w:ascii="Times New Roman" w:eastAsia="Times New Roman" w:hAnsi="Times New Roman" w:cs="Times New Roman"/>
          <w:spacing w:val="-3"/>
          <w:sz w:val="24"/>
          <w:szCs w:val="24"/>
        </w:rPr>
        <w:t xml:space="preserve">оенно-учетного работника в 2016 </w:t>
      </w:r>
      <w:r w:rsidRPr="000D6F09">
        <w:rPr>
          <w:rFonts w:ascii="Times New Roman" w:eastAsia="Times New Roman" w:hAnsi="Times New Roman" w:cs="Times New Roman"/>
          <w:spacing w:val="-3"/>
          <w:sz w:val="24"/>
          <w:szCs w:val="24"/>
        </w:rPr>
        <w:t>году</w:t>
      </w:r>
    </w:p>
    <w:p w:rsidR="00596DB4" w:rsidRPr="000D6F09" w:rsidRDefault="00596DB4" w:rsidP="000D6F09">
      <w:pPr>
        <w:shd w:val="clear" w:color="auto" w:fill="FFFFFF"/>
        <w:ind w:right="67"/>
        <w:jc w:val="right"/>
        <w:rPr>
          <w:sz w:val="24"/>
          <w:szCs w:val="24"/>
        </w:rPr>
      </w:pPr>
      <w:r w:rsidRPr="000D6F09">
        <w:rPr>
          <w:rFonts w:ascii="Times New Roman" w:eastAsia="Times New Roman" w:hAnsi="Times New Roman" w:cs="Times New Roman"/>
          <w:spacing w:val="-4"/>
          <w:sz w:val="24"/>
          <w:szCs w:val="24"/>
        </w:rPr>
        <w:t>Таблица 7 (</w:t>
      </w:r>
      <w:proofErr w:type="spellStart"/>
      <w:r w:rsidRPr="000D6F09">
        <w:rPr>
          <w:rFonts w:ascii="Times New Roman" w:eastAsia="Times New Roman" w:hAnsi="Times New Roman" w:cs="Times New Roman"/>
          <w:spacing w:val="-4"/>
          <w:sz w:val="24"/>
          <w:szCs w:val="24"/>
        </w:rPr>
        <w:t>Тыс</w:t>
      </w:r>
      <w:proofErr w:type="gramStart"/>
      <w:r w:rsidRPr="000D6F09">
        <w:rPr>
          <w:rFonts w:ascii="Times New Roman" w:eastAsia="Times New Roman" w:hAnsi="Times New Roman" w:cs="Times New Roman"/>
          <w:spacing w:val="-4"/>
          <w:sz w:val="24"/>
          <w:szCs w:val="24"/>
        </w:rPr>
        <w:t>.р</w:t>
      </w:r>
      <w:proofErr w:type="gramEnd"/>
      <w:r w:rsidRPr="000D6F09">
        <w:rPr>
          <w:rFonts w:ascii="Times New Roman" w:eastAsia="Times New Roman" w:hAnsi="Times New Roman" w:cs="Times New Roman"/>
          <w:spacing w:val="-4"/>
          <w:sz w:val="24"/>
          <w:szCs w:val="24"/>
        </w:rPr>
        <w:t>уб</w:t>
      </w:r>
      <w:proofErr w:type="spellEnd"/>
      <w:r w:rsidRPr="000D6F09">
        <w:rPr>
          <w:rFonts w:ascii="Times New Roman" w:eastAsia="Times New Roman" w:hAnsi="Times New Roman" w:cs="Times New Roman"/>
          <w:spacing w:val="-4"/>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2694"/>
        <w:gridCol w:w="2126"/>
        <w:gridCol w:w="902"/>
        <w:gridCol w:w="2035"/>
        <w:gridCol w:w="1599"/>
      </w:tblGrid>
      <w:tr w:rsidR="00596DB4" w:rsidRPr="000D6F09" w:rsidTr="000D6F09">
        <w:trPr>
          <w:trHeight w:hRule="exact" w:val="86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1219"/>
              <w:jc w:val="both"/>
            </w:pPr>
            <w:r w:rsidRPr="000D6F09">
              <w:rPr>
                <w:rFonts w:ascii="Times New Roman" w:eastAsia="Times New Roman" w:hAnsi="Times New Roman" w:cs="Times New Roman"/>
              </w:rPr>
              <w:t>КБК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spacing w:line="274" w:lineRule="exact"/>
              <w:ind w:left="288" w:right="312"/>
              <w:jc w:val="both"/>
            </w:pPr>
            <w:r w:rsidRPr="000D6F09">
              <w:rPr>
                <w:rFonts w:ascii="Times New Roman" w:eastAsia="Times New Roman" w:hAnsi="Times New Roman" w:cs="Times New Roman"/>
                <w:spacing w:val="-4"/>
              </w:rPr>
              <w:t xml:space="preserve">№ платежное </w:t>
            </w:r>
            <w:r w:rsidRPr="000D6F09">
              <w:rPr>
                <w:rFonts w:ascii="Times New Roman" w:eastAsia="Times New Roman" w:hAnsi="Times New Roman" w:cs="Times New Roman"/>
              </w:rPr>
              <w:t>поручение</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24"/>
              <w:jc w:val="both"/>
            </w:pPr>
            <w:r w:rsidRPr="000D6F09">
              <w:rPr>
                <w:rFonts w:ascii="Times New Roman" w:eastAsia="Times New Roman" w:hAnsi="Times New Roman" w:cs="Times New Roman"/>
                <w:spacing w:val="-6"/>
              </w:rPr>
              <w:t>Сумма</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spacing w:line="274" w:lineRule="exact"/>
              <w:jc w:val="both"/>
            </w:pPr>
            <w:r w:rsidRPr="000D6F09">
              <w:rPr>
                <w:rFonts w:ascii="Times New Roman" w:eastAsia="Times New Roman" w:hAnsi="Times New Roman" w:cs="Times New Roman"/>
                <w:spacing w:val="-4"/>
              </w:rPr>
              <w:t>Дата, номер</w:t>
            </w:r>
          </w:p>
          <w:p w:rsidR="00596DB4" w:rsidRPr="000D6F09" w:rsidRDefault="00596DB4" w:rsidP="00596DB4">
            <w:pPr>
              <w:shd w:val="clear" w:color="auto" w:fill="FFFFFF"/>
              <w:spacing w:line="274" w:lineRule="exact"/>
              <w:jc w:val="both"/>
            </w:pPr>
            <w:r w:rsidRPr="000D6F09">
              <w:rPr>
                <w:rFonts w:ascii="Times New Roman" w:eastAsia="Times New Roman" w:hAnsi="Times New Roman" w:cs="Times New Roman"/>
              </w:rPr>
              <w:t>контракта,</w:t>
            </w:r>
          </w:p>
          <w:p w:rsidR="00596DB4" w:rsidRPr="000D6F09" w:rsidRDefault="00596DB4" w:rsidP="00596DB4">
            <w:pPr>
              <w:shd w:val="clear" w:color="auto" w:fill="FFFFFF"/>
              <w:spacing w:line="274" w:lineRule="exact"/>
              <w:jc w:val="both"/>
            </w:pPr>
            <w:r w:rsidRPr="000D6F09">
              <w:rPr>
                <w:rFonts w:ascii="Times New Roman" w:eastAsia="Times New Roman" w:hAnsi="Times New Roman" w:cs="Times New Roman"/>
              </w:rPr>
              <w:t>договора</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jc w:val="both"/>
            </w:pPr>
            <w:r w:rsidRPr="000D6F09">
              <w:rPr>
                <w:rFonts w:ascii="Times New Roman" w:eastAsia="Times New Roman" w:hAnsi="Times New Roman" w:cs="Times New Roman"/>
                <w:spacing w:val="-4"/>
              </w:rPr>
              <w:t>Приобретено</w:t>
            </w:r>
          </w:p>
        </w:tc>
      </w:tr>
      <w:tr w:rsidR="00596DB4" w:rsidRPr="000D6F09" w:rsidTr="000D6F09">
        <w:trPr>
          <w:trHeight w:hRule="exact" w:val="57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19"/>
              <w:jc w:val="both"/>
            </w:pPr>
            <w:r w:rsidRPr="000D6F09">
              <w:rPr>
                <w:rFonts w:ascii="Times New Roman" w:hAnsi="Times New Roman" w:cs="Times New Roman"/>
                <w:spacing w:val="-3"/>
              </w:rPr>
              <w:t>90202037030251180242340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D6F09" w:rsidRDefault="00596DB4" w:rsidP="000D6F09">
            <w:pPr>
              <w:shd w:val="clear" w:color="auto" w:fill="FFFFFF"/>
              <w:spacing w:line="274" w:lineRule="exact"/>
              <w:jc w:val="both"/>
              <w:rPr>
                <w:rFonts w:ascii="Times New Roman" w:eastAsia="Times New Roman" w:hAnsi="Times New Roman" w:cs="Times New Roman"/>
              </w:rPr>
            </w:pPr>
            <w:r w:rsidRPr="000D6F09">
              <w:rPr>
                <w:rFonts w:ascii="Times New Roman" w:eastAsia="Times New Roman" w:hAnsi="Times New Roman" w:cs="Times New Roman"/>
              </w:rPr>
              <w:t>№312680</w:t>
            </w:r>
          </w:p>
          <w:p w:rsidR="00596DB4" w:rsidRPr="000D6F09" w:rsidRDefault="00596DB4" w:rsidP="000D6F09">
            <w:pPr>
              <w:shd w:val="clear" w:color="auto" w:fill="FFFFFF"/>
              <w:spacing w:line="274" w:lineRule="exact"/>
              <w:jc w:val="both"/>
            </w:pPr>
            <w:r w:rsidRPr="000D6F09">
              <w:rPr>
                <w:rFonts w:ascii="Times New Roman" w:eastAsia="Times New Roman" w:hAnsi="Times New Roman" w:cs="Times New Roman"/>
              </w:rPr>
              <w:t>от</w:t>
            </w:r>
            <w:r w:rsidR="000D6F09">
              <w:rPr>
                <w:rFonts w:ascii="Times New Roman" w:eastAsia="Times New Roman" w:hAnsi="Times New Roman" w:cs="Times New Roman"/>
              </w:rPr>
              <w:t xml:space="preserve"> </w:t>
            </w:r>
            <w:r w:rsidRPr="000D6F09">
              <w:rPr>
                <w:rFonts w:ascii="Times New Roman" w:eastAsia="Times New Roman" w:hAnsi="Times New Roman" w:cs="Times New Roman"/>
              </w:rPr>
              <w:t>16.11.2016г</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ind w:left="102"/>
              <w:jc w:val="both"/>
            </w:pPr>
            <w:r w:rsidRPr="000D6F09">
              <w:rPr>
                <w:rFonts w:ascii="Times New Roman" w:hAnsi="Times New Roman" w:cs="Times New Roman"/>
              </w:rPr>
              <w:t>7,2</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spacing w:line="278" w:lineRule="exact"/>
              <w:ind w:left="72" w:right="96"/>
              <w:jc w:val="both"/>
            </w:pPr>
            <w:r w:rsidRPr="000D6F09">
              <w:rPr>
                <w:rFonts w:ascii="Times New Roman" w:eastAsia="Times New Roman" w:hAnsi="Times New Roman" w:cs="Times New Roman"/>
                <w:spacing w:val="-2"/>
              </w:rPr>
              <w:t>От 01.01.2016</w:t>
            </w:r>
            <w:r w:rsidR="000D6F09">
              <w:rPr>
                <w:rFonts w:ascii="Times New Roman" w:eastAsia="Times New Roman" w:hAnsi="Times New Roman" w:cs="Times New Roman"/>
                <w:spacing w:val="-2"/>
              </w:rPr>
              <w:t xml:space="preserve"> </w:t>
            </w:r>
            <w:r w:rsidRPr="000D6F09">
              <w:rPr>
                <w:rFonts w:ascii="Times New Roman" w:eastAsia="Times New Roman" w:hAnsi="Times New Roman" w:cs="Times New Roman"/>
                <w:spacing w:val="-2"/>
              </w:rPr>
              <w:t xml:space="preserve">г. </w:t>
            </w:r>
            <w:r w:rsidRPr="000D6F09">
              <w:rPr>
                <w:rFonts w:ascii="Times New Roman" w:eastAsia="Times New Roman" w:hAnsi="Times New Roman" w:cs="Times New Roman"/>
                <w:spacing w:val="-4"/>
              </w:rPr>
              <w:t>№638000013873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spacing w:line="278" w:lineRule="exact"/>
              <w:ind w:right="317"/>
              <w:jc w:val="both"/>
            </w:pPr>
            <w:r w:rsidRPr="000D6F09">
              <w:rPr>
                <w:rFonts w:ascii="Times New Roman" w:eastAsia="Times New Roman" w:hAnsi="Times New Roman" w:cs="Times New Roman"/>
              </w:rPr>
              <w:t>Услуги связи</w:t>
            </w:r>
          </w:p>
        </w:tc>
      </w:tr>
      <w:tr w:rsidR="00596DB4" w:rsidRPr="000D6F09" w:rsidTr="000D6F09">
        <w:trPr>
          <w:trHeight w:hRule="exact" w:val="57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24"/>
              <w:jc w:val="both"/>
            </w:pPr>
            <w:r w:rsidRPr="000D6F09">
              <w:rPr>
                <w:rFonts w:ascii="Times New Roman" w:hAnsi="Times New Roman" w:cs="Times New Roman"/>
                <w:spacing w:val="-3"/>
              </w:rPr>
              <w:t>90202037030251180244340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jc w:val="both"/>
            </w:pPr>
            <w:r w:rsidRPr="000D6F09">
              <w:rPr>
                <w:rFonts w:ascii="Times New Roman" w:eastAsia="Times New Roman" w:hAnsi="Times New Roman" w:cs="Times New Roman"/>
              </w:rPr>
              <w:t>№ 171902</w:t>
            </w:r>
          </w:p>
          <w:p w:rsidR="00596DB4" w:rsidRPr="000D6F09" w:rsidRDefault="00596DB4" w:rsidP="00596DB4">
            <w:pPr>
              <w:shd w:val="clear" w:color="auto" w:fill="FFFFFF"/>
              <w:jc w:val="both"/>
            </w:pPr>
            <w:r w:rsidRPr="000D6F09">
              <w:rPr>
                <w:rFonts w:ascii="Times New Roman" w:eastAsia="Times New Roman" w:hAnsi="Times New Roman" w:cs="Times New Roman"/>
              </w:rPr>
              <w:t>от 19.07.2016г</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ind w:left="102" w:right="96"/>
              <w:jc w:val="both"/>
            </w:pPr>
            <w:r w:rsidRPr="000D6F09">
              <w:rPr>
                <w:rFonts w:ascii="Times New Roman" w:hAnsi="Times New Roman" w:cs="Times New Roman"/>
                <w:spacing w:val="-8"/>
              </w:rPr>
              <w:t>5,635</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jc w:val="both"/>
            </w:pPr>
            <w:r w:rsidRPr="000D6F09">
              <w:rPr>
                <w:rFonts w:ascii="Times New Roman" w:eastAsia="Times New Roman" w:hAnsi="Times New Roman" w:cs="Times New Roman"/>
                <w:spacing w:val="-3"/>
              </w:rPr>
              <w:t>от 19.05.2016г.</w:t>
            </w:r>
          </w:p>
          <w:p w:rsidR="00596DB4" w:rsidRPr="000D6F09" w:rsidRDefault="00596DB4" w:rsidP="00596DB4">
            <w:pPr>
              <w:shd w:val="clear" w:color="auto" w:fill="FFFFFF"/>
              <w:jc w:val="both"/>
            </w:pPr>
            <w:r w:rsidRPr="000D6F09">
              <w:rPr>
                <w:rFonts w:ascii="Times New Roman" w:eastAsia="Times New Roman" w:hAnsi="Times New Roman" w:cs="Times New Roman"/>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jc w:val="both"/>
            </w:pPr>
            <w:r w:rsidRPr="000D6F09">
              <w:rPr>
                <w:rFonts w:ascii="Times New Roman" w:eastAsia="Times New Roman" w:hAnsi="Times New Roman" w:cs="Times New Roman"/>
                <w:spacing w:val="-5"/>
              </w:rPr>
              <w:t>Таблички</w:t>
            </w:r>
          </w:p>
        </w:tc>
      </w:tr>
      <w:tr w:rsidR="00596DB4" w:rsidRPr="000D6F09" w:rsidTr="000D6F09">
        <w:trPr>
          <w:trHeight w:hRule="exact" w:val="57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24"/>
              <w:jc w:val="both"/>
            </w:pPr>
            <w:r w:rsidRPr="000D6F09">
              <w:rPr>
                <w:rFonts w:ascii="Times New Roman" w:hAnsi="Times New Roman" w:cs="Times New Roman"/>
                <w:spacing w:val="-3"/>
              </w:rPr>
              <w:t>90202037030251180244310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spacing w:line="278" w:lineRule="exact"/>
              <w:ind w:right="509"/>
              <w:jc w:val="both"/>
            </w:pPr>
            <w:r w:rsidRPr="000D6F09">
              <w:rPr>
                <w:rFonts w:ascii="Times New Roman" w:eastAsia="Times New Roman" w:hAnsi="Times New Roman" w:cs="Times New Roman"/>
              </w:rPr>
              <w:t>№171903 от19.07.201</w:t>
            </w:r>
            <w:r w:rsidR="000D6F09">
              <w:rPr>
                <w:rFonts w:ascii="Times New Roman" w:eastAsia="Times New Roman" w:hAnsi="Times New Roman" w:cs="Times New Roman"/>
              </w:rPr>
              <w:t>6г. г.</w:t>
            </w:r>
            <w:r w:rsidRPr="000D6F09">
              <w:rPr>
                <w:rFonts w:ascii="Times New Roman" w:eastAsia="Times New Roman" w:hAnsi="Times New Roman" w:cs="Times New Roman"/>
              </w:rPr>
              <w:t>6г</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ind w:left="102"/>
              <w:jc w:val="both"/>
            </w:pPr>
            <w:r w:rsidRPr="000D6F09">
              <w:rPr>
                <w:rFonts w:ascii="Times New Roman" w:hAnsi="Times New Roman" w:cs="Times New Roman"/>
              </w:rPr>
              <w:t>7,2</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jc w:val="both"/>
            </w:pPr>
            <w:r w:rsidRPr="000D6F09">
              <w:rPr>
                <w:rFonts w:ascii="Times New Roman" w:eastAsia="Times New Roman" w:hAnsi="Times New Roman" w:cs="Times New Roman"/>
                <w:spacing w:val="-3"/>
              </w:rPr>
              <w:t>от 19.05.2016г.</w:t>
            </w:r>
          </w:p>
          <w:p w:rsidR="00596DB4" w:rsidRPr="000D6F09" w:rsidRDefault="00596DB4" w:rsidP="00596DB4">
            <w:pPr>
              <w:shd w:val="clear" w:color="auto" w:fill="FFFFFF"/>
              <w:jc w:val="both"/>
            </w:pPr>
            <w:r w:rsidRPr="000D6F09">
              <w:rPr>
                <w:rFonts w:ascii="Times New Roman" w:eastAsia="Times New Roman" w:hAnsi="Times New Roman" w:cs="Times New Roman"/>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spacing w:line="278" w:lineRule="exact"/>
              <w:ind w:right="235"/>
              <w:jc w:val="both"/>
            </w:pPr>
            <w:r w:rsidRPr="000D6F09">
              <w:rPr>
                <w:rFonts w:ascii="Times New Roman" w:eastAsia="Times New Roman" w:hAnsi="Times New Roman" w:cs="Times New Roman"/>
                <w:spacing w:val="-5"/>
              </w:rPr>
              <w:t xml:space="preserve">Световое </w:t>
            </w:r>
            <w:r w:rsidRPr="000D6F09">
              <w:rPr>
                <w:rFonts w:ascii="Times New Roman" w:eastAsia="Times New Roman" w:hAnsi="Times New Roman" w:cs="Times New Roman"/>
              </w:rPr>
              <w:t>табло</w:t>
            </w:r>
          </w:p>
        </w:tc>
      </w:tr>
      <w:tr w:rsidR="00596DB4" w:rsidRPr="000D6F09" w:rsidTr="000D6F09">
        <w:trPr>
          <w:trHeight w:hRule="exact" w:val="56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29"/>
              <w:jc w:val="both"/>
            </w:pPr>
            <w:r w:rsidRPr="000D6F09">
              <w:rPr>
                <w:rFonts w:ascii="Times New Roman" w:hAnsi="Times New Roman" w:cs="Times New Roman"/>
                <w:spacing w:val="-3"/>
              </w:rPr>
              <w:lastRenderedPageBreak/>
              <w:t>90202037030251180244340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jc w:val="both"/>
            </w:pPr>
            <w:r w:rsidRPr="000D6F09">
              <w:rPr>
                <w:rFonts w:ascii="Times New Roman" w:eastAsia="Times New Roman" w:hAnsi="Times New Roman" w:cs="Times New Roman"/>
              </w:rPr>
              <w:t>№177325</w:t>
            </w:r>
          </w:p>
          <w:p w:rsidR="00596DB4" w:rsidRPr="000D6F09" w:rsidRDefault="00596DB4" w:rsidP="000D6F09">
            <w:pPr>
              <w:shd w:val="clear" w:color="auto" w:fill="FFFFFF"/>
              <w:jc w:val="both"/>
            </w:pPr>
            <w:r w:rsidRPr="000D6F09">
              <w:rPr>
                <w:rFonts w:ascii="Times New Roman" w:eastAsia="Times New Roman" w:hAnsi="Times New Roman" w:cs="Times New Roman"/>
              </w:rPr>
              <w:t>от 11.11.2016</w:t>
            </w:r>
            <w:r w:rsidR="000D6F09">
              <w:rPr>
                <w:rFonts w:ascii="Times New Roman" w:eastAsia="Times New Roman" w:hAnsi="Times New Roman" w:cs="Times New Roman"/>
              </w:rPr>
              <w:t xml:space="preserve"> г.</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ind w:left="102"/>
              <w:jc w:val="both"/>
            </w:pPr>
            <w:r w:rsidRPr="000D6F09">
              <w:rPr>
                <w:rFonts w:ascii="Times New Roman" w:hAnsi="Times New Roman" w:cs="Times New Roman"/>
              </w:rPr>
              <w:t>0,25</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jc w:val="both"/>
            </w:pPr>
            <w:r w:rsidRPr="000D6F09">
              <w:rPr>
                <w:rFonts w:ascii="Times New Roman" w:eastAsia="Times New Roman" w:hAnsi="Times New Roman" w:cs="Times New Roman"/>
                <w:spacing w:val="-4"/>
              </w:rPr>
              <w:t>От 26.10.2016г.</w:t>
            </w:r>
          </w:p>
          <w:p w:rsidR="00596DB4" w:rsidRPr="000D6F09" w:rsidRDefault="00596DB4" w:rsidP="00596DB4">
            <w:pPr>
              <w:shd w:val="clear" w:color="auto" w:fill="FFFFFF"/>
              <w:jc w:val="both"/>
            </w:pPr>
            <w:r w:rsidRPr="000D6F09">
              <w:rPr>
                <w:rFonts w:ascii="Times New Roman" w:eastAsia="Times New Roman" w:hAnsi="Times New Roman" w:cs="Times New Roman"/>
              </w:rPr>
              <w:t>№152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spacing w:line="283" w:lineRule="exact"/>
              <w:ind w:right="365"/>
              <w:jc w:val="both"/>
            </w:pPr>
            <w:r w:rsidRPr="000D6F09">
              <w:rPr>
                <w:rFonts w:ascii="Times New Roman" w:eastAsia="Times New Roman" w:hAnsi="Times New Roman" w:cs="Times New Roman"/>
              </w:rPr>
              <w:t>Канц. товары</w:t>
            </w:r>
          </w:p>
        </w:tc>
      </w:tr>
      <w:tr w:rsidR="00596DB4" w:rsidRPr="000D6F09" w:rsidTr="000D6F09">
        <w:trPr>
          <w:trHeight w:hRule="exact" w:val="57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29"/>
              <w:jc w:val="both"/>
            </w:pPr>
            <w:r w:rsidRPr="000D6F09">
              <w:rPr>
                <w:rFonts w:ascii="Times New Roman" w:hAnsi="Times New Roman" w:cs="Times New Roman"/>
                <w:spacing w:val="-3"/>
              </w:rPr>
              <w:t>90202037030251180244340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jc w:val="both"/>
            </w:pPr>
            <w:r w:rsidRPr="000D6F09">
              <w:rPr>
                <w:rFonts w:ascii="Times New Roman" w:eastAsia="Times New Roman" w:hAnsi="Times New Roman" w:cs="Times New Roman"/>
              </w:rPr>
              <w:t>№214301</w:t>
            </w:r>
          </w:p>
          <w:p w:rsidR="00596DB4" w:rsidRPr="000D6F09" w:rsidRDefault="00596DB4" w:rsidP="00596DB4">
            <w:pPr>
              <w:shd w:val="clear" w:color="auto" w:fill="FFFFFF"/>
              <w:jc w:val="both"/>
            </w:pPr>
            <w:r w:rsidRPr="000D6F09">
              <w:rPr>
                <w:rFonts w:ascii="Times New Roman" w:eastAsia="Times New Roman" w:hAnsi="Times New Roman" w:cs="Times New Roman"/>
              </w:rPr>
              <w:t>от 15.04.2016г</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ind w:left="102" w:right="72"/>
              <w:jc w:val="both"/>
            </w:pPr>
            <w:r w:rsidRPr="000D6F09">
              <w:rPr>
                <w:rFonts w:ascii="Times New Roman" w:hAnsi="Times New Roman" w:cs="Times New Roman"/>
                <w:spacing w:val="-6"/>
              </w:rPr>
              <w:t>0,209</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spacing w:line="274" w:lineRule="exact"/>
              <w:ind w:right="34"/>
              <w:jc w:val="both"/>
            </w:pPr>
            <w:r w:rsidRPr="000D6F09">
              <w:rPr>
                <w:rFonts w:ascii="Times New Roman" w:eastAsia="Times New Roman" w:hAnsi="Times New Roman" w:cs="Times New Roman"/>
                <w:spacing w:val="-4"/>
              </w:rPr>
              <w:t xml:space="preserve">От 07.04.2016г. </w:t>
            </w:r>
            <w:r w:rsidRPr="000D6F09">
              <w:rPr>
                <w:rFonts w:ascii="Times New Roman" w:eastAsia="Times New Roman" w:hAnsi="Times New Roman" w:cs="Times New Roman"/>
              </w:rPr>
              <w:t>№17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spacing w:line="283" w:lineRule="exact"/>
              <w:ind w:right="360"/>
              <w:jc w:val="both"/>
            </w:pPr>
            <w:r w:rsidRPr="000D6F09">
              <w:rPr>
                <w:rFonts w:ascii="Times New Roman" w:eastAsia="Times New Roman" w:hAnsi="Times New Roman" w:cs="Times New Roman"/>
              </w:rPr>
              <w:t>Канц. товары</w:t>
            </w:r>
          </w:p>
        </w:tc>
      </w:tr>
      <w:tr w:rsidR="00596DB4" w:rsidRPr="000D6F09" w:rsidTr="000D6F09">
        <w:trPr>
          <w:trHeight w:hRule="exact" w:val="57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34"/>
              <w:jc w:val="both"/>
            </w:pPr>
            <w:r w:rsidRPr="000D6F09">
              <w:rPr>
                <w:rFonts w:ascii="Times New Roman" w:hAnsi="Times New Roman" w:cs="Times New Roman"/>
                <w:spacing w:val="-4"/>
              </w:rPr>
              <w:t>90202037030251180244223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spacing w:line="278" w:lineRule="exact"/>
              <w:ind w:right="504"/>
              <w:jc w:val="both"/>
            </w:pPr>
            <w:r w:rsidRPr="000D6F09">
              <w:rPr>
                <w:rFonts w:ascii="Times New Roman" w:eastAsia="Times New Roman" w:hAnsi="Times New Roman" w:cs="Times New Roman"/>
              </w:rPr>
              <w:t>№637354 от12.12.2016г</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ind w:left="102"/>
              <w:jc w:val="both"/>
            </w:pPr>
            <w:r w:rsidRPr="000D6F09">
              <w:rPr>
                <w:rFonts w:ascii="Times New Roman" w:hAnsi="Times New Roman" w:cs="Times New Roman"/>
              </w:rPr>
              <w:t>5,6</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0D6F09" w:rsidP="000D6F09">
            <w:pPr>
              <w:shd w:val="clear" w:color="auto" w:fill="FFFFFF"/>
              <w:spacing w:line="278" w:lineRule="exact"/>
              <w:ind w:right="125"/>
              <w:jc w:val="both"/>
            </w:pPr>
            <w:r>
              <w:rPr>
                <w:rFonts w:ascii="Times New Roman" w:eastAsia="Times New Roman" w:hAnsi="Times New Roman" w:cs="Times New Roman"/>
                <w:spacing w:val="-4"/>
              </w:rPr>
              <w:t xml:space="preserve">От </w:t>
            </w:r>
            <w:r w:rsidR="00596DB4" w:rsidRPr="000D6F09">
              <w:rPr>
                <w:rFonts w:ascii="Times New Roman" w:eastAsia="Times New Roman" w:hAnsi="Times New Roman" w:cs="Times New Roman"/>
                <w:spacing w:val="-4"/>
              </w:rPr>
              <w:t xml:space="preserve">01.01.2016г. </w:t>
            </w:r>
            <w:r w:rsidR="00596DB4" w:rsidRPr="000D6F09">
              <w:rPr>
                <w:rFonts w:ascii="Times New Roman" w:eastAsia="Times New Roman" w:hAnsi="Times New Roman" w:cs="Times New Roman"/>
              </w:rPr>
              <w:t>Ж19/16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spacing w:line="269" w:lineRule="exact"/>
              <w:ind w:right="192"/>
              <w:jc w:val="both"/>
            </w:pPr>
            <w:r w:rsidRPr="000D6F09">
              <w:rPr>
                <w:rFonts w:ascii="Times New Roman" w:eastAsia="Times New Roman" w:hAnsi="Times New Roman" w:cs="Times New Roman"/>
                <w:spacing w:val="-5"/>
              </w:rPr>
              <w:t>Электроэ</w:t>
            </w:r>
            <w:r w:rsidRPr="000D6F09">
              <w:rPr>
                <w:rFonts w:ascii="Times New Roman" w:eastAsia="Times New Roman" w:hAnsi="Times New Roman" w:cs="Times New Roman"/>
                <w:spacing w:val="-5"/>
              </w:rPr>
              <w:softHyphen/>
            </w:r>
            <w:r w:rsidRPr="000D6F09">
              <w:rPr>
                <w:rFonts w:ascii="Times New Roman" w:eastAsia="Times New Roman" w:hAnsi="Times New Roman" w:cs="Times New Roman"/>
              </w:rPr>
              <w:t>нергия</w:t>
            </w:r>
          </w:p>
        </w:tc>
      </w:tr>
      <w:tr w:rsidR="00596DB4" w:rsidRPr="000D6F09" w:rsidTr="000D6F09">
        <w:trPr>
          <w:trHeight w:hRule="exact" w:val="31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34"/>
              <w:jc w:val="both"/>
            </w:pPr>
            <w:r w:rsidRPr="000D6F09">
              <w:rPr>
                <w:rFonts w:ascii="Times New Roman" w:eastAsia="Times New Roman" w:hAnsi="Times New Roman" w:cs="Times New Roman"/>
              </w:rPr>
              <w:t>Итого</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jc w:val="both"/>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ind w:left="102"/>
              <w:jc w:val="both"/>
            </w:pPr>
            <w:r w:rsidRPr="000D6F09">
              <w:rPr>
                <w:rFonts w:ascii="Times New Roman" w:hAnsi="Times New Roman" w:cs="Times New Roman"/>
              </w:rPr>
              <w:t>26,1</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jc w:val="both"/>
            </w:pP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jc w:val="both"/>
            </w:pPr>
          </w:p>
        </w:tc>
      </w:tr>
    </w:tbl>
    <w:p w:rsidR="00596DB4" w:rsidRDefault="00596DB4" w:rsidP="00596DB4">
      <w:pPr>
        <w:shd w:val="clear" w:color="auto" w:fill="FFFFFF"/>
        <w:spacing w:before="322" w:line="322" w:lineRule="exact"/>
        <w:ind w:left="154" w:right="38" w:firstLine="710"/>
        <w:jc w:val="both"/>
      </w:pPr>
      <w:r>
        <w:rPr>
          <w:rFonts w:ascii="Times New Roman" w:eastAsia="Times New Roman" w:hAnsi="Times New Roman" w:cs="Times New Roman"/>
          <w:spacing w:val="-1"/>
          <w:sz w:val="28"/>
          <w:szCs w:val="28"/>
        </w:rPr>
        <w:t xml:space="preserve">В соответствии с формой 0503151 «Отчет по поступлениям и выбытиям» </w:t>
      </w:r>
      <w:r>
        <w:rPr>
          <w:rFonts w:ascii="Times New Roman" w:eastAsia="Times New Roman" w:hAnsi="Times New Roman" w:cs="Times New Roman"/>
          <w:spacing w:val="-2"/>
          <w:sz w:val="28"/>
          <w:szCs w:val="28"/>
        </w:rPr>
        <w:t xml:space="preserve">на 01.01.2018 год были произведены расходы в 2017 году в сумме 19,8 тыс. руб. </w:t>
      </w:r>
      <w:r>
        <w:rPr>
          <w:rFonts w:ascii="Times New Roman" w:eastAsia="Times New Roman" w:hAnsi="Times New Roman" w:cs="Times New Roman"/>
          <w:sz w:val="28"/>
          <w:szCs w:val="28"/>
        </w:rPr>
        <w:t>(таблица 8), в том числе:</w:t>
      </w:r>
    </w:p>
    <w:p w:rsidR="00596DB4" w:rsidRDefault="00596DB4" w:rsidP="00596DB4">
      <w:pPr>
        <w:numPr>
          <w:ilvl w:val="0"/>
          <w:numId w:val="3"/>
        </w:numPr>
        <w:shd w:val="clear" w:color="auto" w:fill="FFFFFF"/>
        <w:tabs>
          <w:tab w:val="left" w:pos="1061"/>
        </w:tabs>
        <w:spacing w:line="322" w:lineRule="exact"/>
        <w:ind w:left="158" w:right="24" w:firstLine="710"/>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по КБК 902 0203 7030251180 242 </w:t>
      </w:r>
      <w:r>
        <w:rPr>
          <w:rFonts w:ascii="Times New Roman" w:eastAsia="Times New Roman" w:hAnsi="Times New Roman" w:cs="Times New Roman"/>
          <w:sz w:val="28"/>
          <w:szCs w:val="28"/>
        </w:rPr>
        <w:t xml:space="preserve">на закупку товаров, работ и услуг в сфере информационно - коммуникационных технологий в сумме 8,4 тыс. руб., </w:t>
      </w:r>
      <w:r>
        <w:rPr>
          <w:rFonts w:ascii="Times New Roman" w:eastAsia="Times New Roman" w:hAnsi="Times New Roman" w:cs="Times New Roman"/>
          <w:spacing w:val="-1"/>
          <w:sz w:val="28"/>
          <w:szCs w:val="28"/>
        </w:rPr>
        <w:t xml:space="preserve">в том числе были оплачены услуги связи на сумму 7,2 тыс. руб., чернила для </w:t>
      </w:r>
      <w:r>
        <w:rPr>
          <w:rFonts w:ascii="Times New Roman" w:eastAsia="Times New Roman" w:hAnsi="Times New Roman" w:cs="Times New Roman"/>
          <w:sz w:val="28"/>
          <w:szCs w:val="28"/>
        </w:rPr>
        <w:t>картриджа на сумму 1,2 тыс. руб.;</w:t>
      </w:r>
    </w:p>
    <w:p w:rsidR="00596DB4" w:rsidRDefault="00596DB4" w:rsidP="00596DB4">
      <w:pPr>
        <w:numPr>
          <w:ilvl w:val="0"/>
          <w:numId w:val="3"/>
        </w:numPr>
        <w:shd w:val="clear" w:color="auto" w:fill="FFFFFF"/>
        <w:tabs>
          <w:tab w:val="left" w:pos="1061"/>
        </w:tabs>
        <w:spacing w:line="322" w:lineRule="exact"/>
        <w:ind w:left="158" w:right="24" w:firstLine="710"/>
        <w:jc w:val="both"/>
        <w:rPr>
          <w:rFonts w:ascii="Times New Roman" w:hAnsi="Times New Roman" w:cs="Times New Roman"/>
          <w:sz w:val="28"/>
          <w:szCs w:val="28"/>
        </w:rPr>
      </w:pPr>
      <w:r>
        <w:rPr>
          <w:rFonts w:ascii="Times New Roman" w:eastAsia="Times New Roman" w:hAnsi="Times New Roman" w:cs="Times New Roman"/>
          <w:b/>
          <w:bCs/>
          <w:spacing w:val="-1"/>
          <w:sz w:val="28"/>
          <w:szCs w:val="28"/>
        </w:rPr>
        <w:t xml:space="preserve">по КБК 902 0203 7030251180 244 </w:t>
      </w:r>
      <w:r>
        <w:rPr>
          <w:rFonts w:ascii="Times New Roman" w:eastAsia="Times New Roman" w:hAnsi="Times New Roman" w:cs="Times New Roman"/>
          <w:spacing w:val="-1"/>
          <w:sz w:val="28"/>
          <w:szCs w:val="28"/>
        </w:rPr>
        <w:t xml:space="preserve">на прочие закупки товаров, работ и </w:t>
      </w:r>
      <w:r>
        <w:rPr>
          <w:rFonts w:ascii="Times New Roman" w:eastAsia="Times New Roman" w:hAnsi="Times New Roman" w:cs="Times New Roman"/>
          <w:sz w:val="28"/>
          <w:szCs w:val="28"/>
        </w:rPr>
        <w:t>услуг для обеспечения государственных (муниципальных) нужд в сумме 11,4 тыс. руб., в том числе приобретены канцтовары в сумме 2,51 тыс. руб., коммунальные услуги в сумме 8,89 тыс. руб.</w:t>
      </w:r>
    </w:p>
    <w:p w:rsidR="00596DB4" w:rsidRPr="000D6F09" w:rsidRDefault="00596DB4" w:rsidP="000D6F09">
      <w:pPr>
        <w:shd w:val="clear" w:color="auto" w:fill="FFFFFF"/>
        <w:spacing w:before="317" w:line="326" w:lineRule="exact"/>
        <w:ind w:left="567" w:right="568"/>
        <w:jc w:val="center"/>
        <w:rPr>
          <w:sz w:val="24"/>
          <w:szCs w:val="24"/>
        </w:rPr>
      </w:pPr>
      <w:r w:rsidRPr="000D6F09">
        <w:rPr>
          <w:rFonts w:ascii="Times New Roman" w:eastAsia="Times New Roman" w:hAnsi="Times New Roman" w:cs="Times New Roman"/>
          <w:spacing w:val="-3"/>
          <w:sz w:val="24"/>
          <w:szCs w:val="24"/>
        </w:rPr>
        <w:t>Произведенные расходы на обеспечение военно-учетного работника на 2017 год</w:t>
      </w:r>
    </w:p>
    <w:p w:rsidR="00596DB4" w:rsidRPr="000D6F09" w:rsidRDefault="00596DB4" w:rsidP="000D6F09">
      <w:pPr>
        <w:shd w:val="clear" w:color="auto" w:fill="FFFFFF"/>
        <w:ind w:right="19"/>
        <w:jc w:val="right"/>
        <w:rPr>
          <w:sz w:val="24"/>
          <w:szCs w:val="24"/>
        </w:rPr>
      </w:pPr>
      <w:r w:rsidRPr="000D6F09">
        <w:rPr>
          <w:rFonts w:ascii="Times New Roman" w:eastAsia="Times New Roman" w:hAnsi="Times New Roman" w:cs="Times New Roman"/>
          <w:spacing w:val="-4"/>
          <w:sz w:val="24"/>
          <w:szCs w:val="24"/>
        </w:rPr>
        <w:t>Таблица 8 (Тыс. руб.)</w:t>
      </w:r>
    </w:p>
    <w:tbl>
      <w:tblPr>
        <w:tblW w:w="0" w:type="auto"/>
        <w:tblInd w:w="40" w:type="dxa"/>
        <w:tblLayout w:type="fixed"/>
        <w:tblCellMar>
          <w:left w:w="40" w:type="dxa"/>
          <w:right w:w="40" w:type="dxa"/>
        </w:tblCellMar>
        <w:tblLook w:val="0000" w:firstRow="0" w:lastRow="0" w:firstColumn="0" w:lastColumn="0" w:noHBand="0" w:noVBand="0"/>
      </w:tblPr>
      <w:tblGrid>
        <w:gridCol w:w="3086"/>
        <w:gridCol w:w="1829"/>
        <w:gridCol w:w="1027"/>
        <w:gridCol w:w="2150"/>
        <w:gridCol w:w="1598"/>
      </w:tblGrid>
      <w:tr w:rsidR="00596DB4" w:rsidRPr="000D6F09" w:rsidTr="000D6F09">
        <w:trPr>
          <w:trHeight w:hRule="exact" w:val="864"/>
        </w:trPr>
        <w:tc>
          <w:tcPr>
            <w:tcW w:w="3086"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1210"/>
              <w:jc w:val="both"/>
            </w:pPr>
            <w:r w:rsidRPr="000D6F09">
              <w:rPr>
                <w:rFonts w:ascii="Times New Roman" w:eastAsia="Times New Roman" w:hAnsi="Times New Roman" w:cs="Times New Roman"/>
              </w:rPr>
              <w:t>КБК</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spacing w:line="278" w:lineRule="exact"/>
              <w:ind w:left="106" w:right="125"/>
              <w:jc w:val="both"/>
            </w:pPr>
            <w:r w:rsidRPr="000D6F09">
              <w:rPr>
                <w:rFonts w:ascii="Times New Roman" w:eastAsia="Times New Roman" w:hAnsi="Times New Roman" w:cs="Times New Roman"/>
                <w:spacing w:val="-3"/>
              </w:rPr>
              <w:t xml:space="preserve">№ платежное </w:t>
            </w:r>
            <w:r w:rsidRPr="000D6F09">
              <w:rPr>
                <w:rFonts w:ascii="Times New Roman" w:eastAsia="Times New Roman" w:hAnsi="Times New Roman" w:cs="Times New Roman"/>
              </w:rPr>
              <w:t>поручение</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86"/>
              <w:jc w:val="both"/>
            </w:pPr>
            <w:r w:rsidRPr="000D6F09">
              <w:rPr>
                <w:rFonts w:ascii="Times New Roman" w:eastAsia="Times New Roman" w:hAnsi="Times New Roman" w:cs="Times New Roman"/>
                <w:spacing w:val="-5"/>
              </w:rPr>
              <w:t>Сумма</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spacing w:line="274" w:lineRule="exact"/>
              <w:ind w:left="341"/>
              <w:jc w:val="both"/>
            </w:pPr>
            <w:r w:rsidRPr="000D6F09">
              <w:rPr>
                <w:rFonts w:ascii="Times New Roman" w:eastAsia="Times New Roman" w:hAnsi="Times New Roman" w:cs="Times New Roman"/>
              </w:rPr>
              <w:t>Дата, номер</w:t>
            </w:r>
          </w:p>
          <w:p w:rsidR="00596DB4" w:rsidRPr="000D6F09" w:rsidRDefault="00596DB4" w:rsidP="00596DB4">
            <w:pPr>
              <w:shd w:val="clear" w:color="auto" w:fill="FFFFFF"/>
              <w:spacing w:line="274" w:lineRule="exact"/>
              <w:ind w:left="341"/>
              <w:jc w:val="both"/>
            </w:pPr>
            <w:r w:rsidRPr="000D6F09">
              <w:rPr>
                <w:rFonts w:ascii="Times New Roman" w:eastAsia="Times New Roman" w:hAnsi="Times New Roman" w:cs="Times New Roman"/>
              </w:rPr>
              <w:t>контракта,</w:t>
            </w:r>
          </w:p>
          <w:p w:rsidR="00596DB4" w:rsidRPr="000D6F09" w:rsidRDefault="00596DB4" w:rsidP="00596DB4">
            <w:pPr>
              <w:shd w:val="clear" w:color="auto" w:fill="FFFFFF"/>
              <w:spacing w:line="274" w:lineRule="exact"/>
              <w:ind w:left="341"/>
              <w:jc w:val="both"/>
            </w:pPr>
            <w:r w:rsidRPr="000D6F09">
              <w:rPr>
                <w:rFonts w:ascii="Times New Roman" w:eastAsia="Times New Roman" w:hAnsi="Times New Roman" w:cs="Times New Roman"/>
              </w:rPr>
              <w:t>договора</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jc w:val="both"/>
            </w:pPr>
            <w:r w:rsidRPr="000D6F09">
              <w:rPr>
                <w:rFonts w:ascii="Times New Roman" w:eastAsia="Times New Roman" w:hAnsi="Times New Roman" w:cs="Times New Roman"/>
                <w:spacing w:val="-4"/>
              </w:rPr>
              <w:t>Приобретено</w:t>
            </w:r>
          </w:p>
        </w:tc>
      </w:tr>
      <w:tr w:rsidR="00596DB4" w:rsidRPr="000D6F09" w:rsidTr="000D6F09">
        <w:trPr>
          <w:trHeight w:hRule="exact" w:val="562"/>
        </w:trPr>
        <w:tc>
          <w:tcPr>
            <w:tcW w:w="3086"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19"/>
              <w:jc w:val="both"/>
            </w:pPr>
            <w:r w:rsidRPr="000D6F09">
              <w:rPr>
                <w:rFonts w:ascii="Times New Roman" w:hAnsi="Times New Roman" w:cs="Times New Roman"/>
                <w:spacing w:val="-3"/>
              </w:rPr>
              <w:t>90202037030251180242340</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jc w:val="both"/>
            </w:pPr>
            <w:r w:rsidRPr="000D6F09">
              <w:rPr>
                <w:rFonts w:ascii="Times New Roman" w:eastAsia="Times New Roman" w:hAnsi="Times New Roman" w:cs="Times New Roman"/>
              </w:rPr>
              <w:t>№ 727759</w:t>
            </w:r>
          </w:p>
          <w:p w:rsidR="00596DB4" w:rsidRPr="000D6F09" w:rsidRDefault="00596DB4" w:rsidP="000D6F09">
            <w:pPr>
              <w:shd w:val="clear" w:color="auto" w:fill="FFFFFF"/>
              <w:jc w:val="both"/>
            </w:pPr>
            <w:r w:rsidRPr="000D6F09">
              <w:rPr>
                <w:rFonts w:ascii="Times New Roman" w:eastAsia="Times New Roman" w:hAnsi="Times New Roman" w:cs="Times New Roman"/>
                <w:spacing w:val="-8"/>
              </w:rPr>
              <w:t>от 27.09.2017г</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278"/>
              <w:jc w:val="both"/>
            </w:pPr>
            <w:r w:rsidRPr="000D6F09">
              <w:rPr>
                <w:rFonts w:ascii="Times New Roman" w:hAnsi="Times New Roman" w:cs="Times New Roman"/>
              </w:rPr>
              <w:t>1,2</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0D6F09" w:rsidRDefault="00596DB4" w:rsidP="000D6F09">
            <w:pPr>
              <w:shd w:val="clear" w:color="auto" w:fill="FFFFFF"/>
              <w:spacing w:line="274" w:lineRule="exact"/>
              <w:jc w:val="both"/>
              <w:rPr>
                <w:rFonts w:ascii="Times New Roman" w:eastAsia="Times New Roman" w:hAnsi="Times New Roman" w:cs="Times New Roman"/>
                <w:spacing w:val="-3"/>
              </w:rPr>
            </w:pPr>
            <w:r w:rsidRPr="000D6F09">
              <w:rPr>
                <w:rFonts w:ascii="Times New Roman" w:eastAsia="Times New Roman" w:hAnsi="Times New Roman" w:cs="Times New Roman"/>
                <w:spacing w:val="-3"/>
              </w:rPr>
              <w:t xml:space="preserve">от 20.09.2017г. </w:t>
            </w:r>
          </w:p>
          <w:p w:rsidR="00596DB4" w:rsidRPr="000D6F09" w:rsidRDefault="00596DB4" w:rsidP="000D6F09">
            <w:pPr>
              <w:shd w:val="clear" w:color="auto" w:fill="FFFFFF"/>
              <w:spacing w:line="274" w:lineRule="exact"/>
              <w:jc w:val="both"/>
            </w:pPr>
            <w:r w:rsidRPr="000D6F09">
              <w:rPr>
                <w:rFonts w:ascii="Times New Roman" w:eastAsia="Times New Roman" w:hAnsi="Times New Roman" w:cs="Times New Roman"/>
              </w:rPr>
              <w:t>№69/17П</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spacing w:line="278" w:lineRule="exact"/>
              <w:ind w:left="24" w:right="82"/>
              <w:jc w:val="both"/>
            </w:pPr>
            <w:r w:rsidRPr="000D6F09">
              <w:rPr>
                <w:rFonts w:ascii="Times New Roman" w:eastAsia="Times New Roman" w:hAnsi="Times New Roman" w:cs="Times New Roman"/>
                <w:spacing w:val="-3"/>
              </w:rPr>
              <w:t xml:space="preserve">Чернила для </w:t>
            </w:r>
            <w:r w:rsidRPr="000D6F09">
              <w:rPr>
                <w:rFonts w:ascii="Times New Roman" w:eastAsia="Times New Roman" w:hAnsi="Times New Roman" w:cs="Times New Roman"/>
                <w:spacing w:val="-1"/>
              </w:rPr>
              <w:t>картриджа</w:t>
            </w:r>
          </w:p>
        </w:tc>
      </w:tr>
      <w:tr w:rsidR="00596DB4" w:rsidRPr="000D6F09" w:rsidTr="000D6F09">
        <w:trPr>
          <w:trHeight w:hRule="exact" w:val="562"/>
        </w:trPr>
        <w:tc>
          <w:tcPr>
            <w:tcW w:w="3086"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24"/>
              <w:jc w:val="both"/>
            </w:pPr>
            <w:r w:rsidRPr="000D6F09">
              <w:rPr>
                <w:rFonts w:ascii="Times New Roman" w:hAnsi="Times New Roman" w:cs="Times New Roman"/>
                <w:spacing w:val="-5"/>
              </w:rPr>
              <w:t>90202037030251180242221</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spacing w:line="278" w:lineRule="exact"/>
              <w:ind w:right="149"/>
              <w:jc w:val="both"/>
            </w:pPr>
            <w:r w:rsidRPr="000D6F09">
              <w:rPr>
                <w:rFonts w:ascii="Times New Roman" w:eastAsia="Times New Roman" w:hAnsi="Times New Roman" w:cs="Times New Roman"/>
              </w:rPr>
              <w:t>№727760 от27.09.2017г</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264"/>
              <w:jc w:val="both"/>
            </w:pPr>
            <w:r w:rsidRPr="000D6F09">
              <w:rPr>
                <w:rFonts w:ascii="Times New Roman" w:hAnsi="Times New Roman" w:cs="Times New Roman"/>
              </w:rPr>
              <w:t>7,2</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0D6F09" w:rsidRDefault="000D6F09" w:rsidP="000D6F09">
            <w:pPr>
              <w:shd w:val="clear" w:color="auto" w:fill="FFFFFF"/>
              <w:spacing w:line="274" w:lineRule="exact"/>
              <w:rPr>
                <w:rFonts w:ascii="Times New Roman" w:eastAsia="Times New Roman" w:hAnsi="Times New Roman" w:cs="Times New Roman"/>
                <w:spacing w:val="-2"/>
              </w:rPr>
            </w:pPr>
            <w:r>
              <w:rPr>
                <w:rFonts w:ascii="Times New Roman" w:eastAsia="Times New Roman" w:hAnsi="Times New Roman" w:cs="Times New Roman"/>
                <w:spacing w:val="-2"/>
              </w:rPr>
              <w:t xml:space="preserve">от </w:t>
            </w:r>
            <w:r w:rsidR="00596DB4" w:rsidRPr="000D6F09">
              <w:rPr>
                <w:rFonts w:ascii="Times New Roman" w:eastAsia="Times New Roman" w:hAnsi="Times New Roman" w:cs="Times New Roman"/>
                <w:spacing w:val="-2"/>
              </w:rPr>
              <w:t xml:space="preserve">01.01.2017г. </w:t>
            </w:r>
          </w:p>
          <w:p w:rsidR="00596DB4" w:rsidRPr="000D6F09" w:rsidRDefault="00596DB4" w:rsidP="000D6F09">
            <w:pPr>
              <w:shd w:val="clear" w:color="auto" w:fill="FFFFFF"/>
              <w:spacing w:line="274" w:lineRule="exact"/>
            </w:pPr>
            <w:r w:rsidRPr="000D6F09">
              <w:rPr>
                <w:rFonts w:ascii="Times New Roman" w:eastAsia="Times New Roman" w:hAnsi="Times New Roman" w:cs="Times New Roman"/>
                <w:spacing w:val="-5"/>
              </w:rPr>
              <w:t>№</w:t>
            </w:r>
            <w:r w:rsidR="000D6F09">
              <w:rPr>
                <w:rFonts w:ascii="Times New Roman" w:eastAsia="Times New Roman" w:hAnsi="Times New Roman" w:cs="Times New Roman"/>
                <w:spacing w:val="-5"/>
              </w:rPr>
              <w:t xml:space="preserve"> </w:t>
            </w:r>
            <w:r w:rsidRPr="000D6F09">
              <w:rPr>
                <w:rFonts w:ascii="Times New Roman" w:eastAsia="Times New Roman" w:hAnsi="Times New Roman" w:cs="Times New Roman"/>
                <w:spacing w:val="-5"/>
              </w:rPr>
              <w:t>638000013873</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spacing w:line="274" w:lineRule="exact"/>
              <w:ind w:right="152"/>
              <w:jc w:val="both"/>
            </w:pPr>
            <w:r w:rsidRPr="000D6F09">
              <w:rPr>
                <w:rFonts w:ascii="Times New Roman" w:eastAsia="Times New Roman" w:hAnsi="Times New Roman" w:cs="Times New Roman"/>
              </w:rPr>
              <w:t>Услуги связи</w:t>
            </w:r>
          </w:p>
        </w:tc>
      </w:tr>
      <w:tr w:rsidR="00596DB4" w:rsidRPr="000D6F09" w:rsidTr="000D6F09">
        <w:trPr>
          <w:trHeight w:hRule="exact" w:val="566"/>
        </w:trPr>
        <w:tc>
          <w:tcPr>
            <w:tcW w:w="3086" w:type="dxa"/>
            <w:tcBorders>
              <w:top w:val="single" w:sz="6" w:space="0" w:color="auto"/>
              <w:left w:val="single" w:sz="6" w:space="0" w:color="auto"/>
              <w:bottom w:val="single" w:sz="4" w:space="0" w:color="auto"/>
              <w:right w:val="single" w:sz="6" w:space="0" w:color="auto"/>
            </w:tcBorders>
            <w:shd w:val="clear" w:color="auto" w:fill="FFFFFF"/>
          </w:tcPr>
          <w:p w:rsidR="00596DB4" w:rsidRPr="000D6F09" w:rsidRDefault="00596DB4" w:rsidP="00596DB4">
            <w:pPr>
              <w:shd w:val="clear" w:color="auto" w:fill="FFFFFF"/>
              <w:ind w:left="24"/>
              <w:jc w:val="both"/>
            </w:pPr>
            <w:r w:rsidRPr="000D6F09">
              <w:rPr>
                <w:rFonts w:ascii="Times New Roman" w:hAnsi="Times New Roman" w:cs="Times New Roman"/>
                <w:spacing w:val="-3"/>
              </w:rPr>
              <w:t>90202037030251180244340</w:t>
            </w:r>
          </w:p>
        </w:tc>
        <w:tc>
          <w:tcPr>
            <w:tcW w:w="1829" w:type="dxa"/>
            <w:tcBorders>
              <w:top w:val="single" w:sz="6" w:space="0" w:color="auto"/>
              <w:left w:val="single" w:sz="6" w:space="0" w:color="auto"/>
              <w:bottom w:val="single" w:sz="4" w:space="0" w:color="auto"/>
              <w:right w:val="single" w:sz="6" w:space="0" w:color="auto"/>
            </w:tcBorders>
            <w:shd w:val="clear" w:color="auto" w:fill="FFFFFF"/>
          </w:tcPr>
          <w:p w:rsidR="00596DB4" w:rsidRPr="000D6F09" w:rsidRDefault="00596DB4" w:rsidP="00596DB4">
            <w:pPr>
              <w:shd w:val="clear" w:color="auto" w:fill="FFFFFF"/>
              <w:jc w:val="both"/>
            </w:pPr>
            <w:r w:rsidRPr="000D6F09">
              <w:rPr>
                <w:rFonts w:ascii="Times New Roman" w:eastAsia="Times New Roman" w:hAnsi="Times New Roman" w:cs="Times New Roman"/>
              </w:rPr>
              <w:t>№727758</w:t>
            </w:r>
          </w:p>
          <w:p w:rsidR="00596DB4" w:rsidRPr="000D6F09" w:rsidRDefault="00596DB4" w:rsidP="00596DB4">
            <w:pPr>
              <w:shd w:val="clear" w:color="auto" w:fill="FFFFFF"/>
              <w:jc w:val="both"/>
            </w:pPr>
            <w:r w:rsidRPr="000D6F09">
              <w:rPr>
                <w:rFonts w:ascii="Times New Roman" w:eastAsia="Times New Roman" w:hAnsi="Times New Roman" w:cs="Times New Roman"/>
                <w:spacing w:val="-3"/>
              </w:rPr>
              <w:t>от 27.09.2017г.</w:t>
            </w:r>
          </w:p>
        </w:tc>
        <w:tc>
          <w:tcPr>
            <w:tcW w:w="1027" w:type="dxa"/>
            <w:tcBorders>
              <w:top w:val="single" w:sz="6" w:space="0" w:color="auto"/>
              <w:left w:val="single" w:sz="6" w:space="0" w:color="auto"/>
              <w:bottom w:val="single" w:sz="4" w:space="0" w:color="auto"/>
              <w:right w:val="single" w:sz="6" w:space="0" w:color="auto"/>
            </w:tcBorders>
            <w:shd w:val="clear" w:color="auto" w:fill="FFFFFF"/>
          </w:tcPr>
          <w:p w:rsidR="00596DB4" w:rsidRPr="000D6F09" w:rsidRDefault="00596DB4" w:rsidP="00596DB4">
            <w:pPr>
              <w:shd w:val="clear" w:color="auto" w:fill="FFFFFF"/>
              <w:ind w:left="278"/>
              <w:jc w:val="both"/>
            </w:pPr>
            <w:r w:rsidRPr="000D6F09">
              <w:rPr>
                <w:rFonts w:ascii="Times New Roman" w:hAnsi="Times New Roman" w:cs="Times New Roman"/>
              </w:rPr>
              <w:t>2,51</w:t>
            </w:r>
          </w:p>
        </w:tc>
        <w:tc>
          <w:tcPr>
            <w:tcW w:w="2150" w:type="dxa"/>
            <w:tcBorders>
              <w:top w:val="single" w:sz="6" w:space="0" w:color="auto"/>
              <w:left w:val="single" w:sz="6" w:space="0" w:color="auto"/>
              <w:bottom w:val="single" w:sz="4" w:space="0" w:color="auto"/>
              <w:right w:val="single" w:sz="6" w:space="0" w:color="auto"/>
            </w:tcBorders>
            <w:shd w:val="clear" w:color="auto" w:fill="FFFFFF"/>
          </w:tcPr>
          <w:p w:rsidR="00596DB4" w:rsidRPr="000D6F09" w:rsidRDefault="00596DB4" w:rsidP="000D6F09">
            <w:pPr>
              <w:shd w:val="clear" w:color="auto" w:fill="FFFFFF"/>
            </w:pPr>
            <w:r w:rsidRPr="000D6F09">
              <w:rPr>
                <w:rFonts w:ascii="Times New Roman" w:eastAsia="Times New Roman" w:hAnsi="Times New Roman" w:cs="Times New Roman"/>
                <w:spacing w:val="-3"/>
              </w:rPr>
              <w:t>от 20.09.2017г.</w:t>
            </w:r>
          </w:p>
          <w:p w:rsidR="00596DB4" w:rsidRPr="000D6F09" w:rsidRDefault="00596DB4" w:rsidP="000D6F09">
            <w:pPr>
              <w:shd w:val="clear" w:color="auto" w:fill="FFFFFF"/>
            </w:pPr>
            <w:r w:rsidRPr="000D6F09">
              <w:rPr>
                <w:rFonts w:ascii="Times New Roman" w:eastAsia="Times New Roman" w:hAnsi="Times New Roman" w:cs="Times New Roman"/>
              </w:rPr>
              <w:t>№27</w:t>
            </w:r>
          </w:p>
        </w:tc>
        <w:tc>
          <w:tcPr>
            <w:tcW w:w="1598" w:type="dxa"/>
            <w:tcBorders>
              <w:top w:val="single" w:sz="6" w:space="0" w:color="auto"/>
              <w:left w:val="single" w:sz="6" w:space="0" w:color="auto"/>
              <w:bottom w:val="single" w:sz="4" w:space="0" w:color="auto"/>
              <w:right w:val="single" w:sz="6" w:space="0" w:color="auto"/>
            </w:tcBorders>
            <w:shd w:val="clear" w:color="auto" w:fill="FFFFFF"/>
          </w:tcPr>
          <w:p w:rsidR="00596DB4" w:rsidRPr="000D6F09" w:rsidRDefault="00596DB4" w:rsidP="00596DB4">
            <w:pPr>
              <w:shd w:val="clear" w:color="auto" w:fill="FFFFFF"/>
              <w:jc w:val="both"/>
            </w:pPr>
            <w:r w:rsidRPr="000D6F09">
              <w:rPr>
                <w:rFonts w:ascii="Times New Roman" w:eastAsia="Times New Roman" w:hAnsi="Times New Roman" w:cs="Times New Roman"/>
                <w:spacing w:val="-3"/>
              </w:rPr>
              <w:t>Канц. товары</w:t>
            </w:r>
          </w:p>
        </w:tc>
      </w:tr>
      <w:tr w:rsidR="000D6F09" w:rsidRPr="000D6F09" w:rsidTr="000D6F09">
        <w:trPr>
          <w:trHeight w:val="643"/>
        </w:trPr>
        <w:tc>
          <w:tcPr>
            <w:tcW w:w="3086" w:type="dxa"/>
            <w:tcBorders>
              <w:top w:val="single" w:sz="4" w:space="0" w:color="auto"/>
              <w:left w:val="single" w:sz="6" w:space="0" w:color="auto"/>
              <w:bottom w:val="single" w:sz="4" w:space="0" w:color="auto"/>
              <w:right w:val="single" w:sz="6" w:space="0" w:color="auto"/>
            </w:tcBorders>
            <w:shd w:val="clear" w:color="auto" w:fill="FFFFFF"/>
          </w:tcPr>
          <w:p w:rsidR="000D6F09" w:rsidRPr="000D6F09" w:rsidRDefault="000D6F09" w:rsidP="00596DB4">
            <w:pPr>
              <w:shd w:val="clear" w:color="auto" w:fill="FFFFFF"/>
              <w:ind w:left="24"/>
              <w:jc w:val="both"/>
            </w:pPr>
            <w:r w:rsidRPr="000D6F09">
              <w:rPr>
                <w:rFonts w:ascii="Times New Roman" w:hAnsi="Times New Roman" w:cs="Times New Roman"/>
                <w:spacing w:val="-4"/>
              </w:rPr>
              <w:t>90202037030251180244223</w:t>
            </w:r>
          </w:p>
          <w:p w:rsidR="000D6F09" w:rsidRPr="000D6F09" w:rsidRDefault="000D6F09" w:rsidP="00596DB4">
            <w:pPr>
              <w:shd w:val="clear" w:color="auto" w:fill="FFFFFF"/>
              <w:spacing w:line="269" w:lineRule="exact"/>
              <w:jc w:val="both"/>
            </w:pPr>
            <w:r w:rsidRPr="000D6F09">
              <w:rPr>
                <w:rFonts w:ascii="Times New Roman" w:hAnsi="Times New Roman" w:cs="Times New Roman"/>
                <w:b/>
                <w:bCs/>
                <w:w w:val="38"/>
                <w:lang w:val="en-US"/>
              </w:rPr>
              <w:t>I</w:t>
            </w:r>
          </w:p>
        </w:tc>
        <w:tc>
          <w:tcPr>
            <w:tcW w:w="1829" w:type="dxa"/>
            <w:tcBorders>
              <w:top w:val="single" w:sz="4" w:space="0" w:color="auto"/>
              <w:left w:val="single" w:sz="6" w:space="0" w:color="auto"/>
              <w:bottom w:val="single" w:sz="4" w:space="0" w:color="auto"/>
              <w:right w:val="single" w:sz="6" w:space="0" w:color="auto"/>
            </w:tcBorders>
            <w:shd w:val="clear" w:color="auto" w:fill="FFFFFF"/>
          </w:tcPr>
          <w:p w:rsidR="000D6F09" w:rsidRPr="000D6F09" w:rsidRDefault="000D6F09" w:rsidP="00596DB4">
            <w:pPr>
              <w:shd w:val="clear" w:color="auto" w:fill="FFFFFF"/>
              <w:jc w:val="both"/>
            </w:pPr>
            <w:r w:rsidRPr="000D6F09">
              <w:rPr>
                <w:rFonts w:ascii="Times New Roman" w:eastAsia="Times New Roman" w:hAnsi="Times New Roman" w:cs="Times New Roman"/>
              </w:rPr>
              <w:t>№445360</w:t>
            </w:r>
          </w:p>
          <w:p w:rsidR="000D6F09" w:rsidRPr="000D6F09" w:rsidRDefault="000D6F09" w:rsidP="00596DB4">
            <w:pPr>
              <w:shd w:val="clear" w:color="auto" w:fill="FFFFFF"/>
              <w:jc w:val="both"/>
            </w:pPr>
            <w:r w:rsidRPr="000D6F09">
              <w:rPr>
                <w:rFonts w:ascii="Times New Roman" w:eastAsia="Times New Roman" w:hAnsi="Times New Roman" w:cs="Times New Roman"/>
              </w:rPr>
              <w:t>от22.11.2017г</w:t>
            </w:r>
          </w:p>
        </w:tc>
        <w:tc>
          <w:tcPr>
            <w:tcW w:w="1027" w:type="dxa"/>
            <w:tcBorders>
              <w:top w:val="single" w:sz="4" w:space="0" w:color="auto"/>
              <w:left w:val="single" w:sz="6" w:space="0" w:color="auto"/>
              <w:bottom w:val="single" w:sz="4" w:space="0" w:color="auto"/>
              <w:right w:val="single" w:sz="6" w:space="0" w:color="auto"/>
            </w:tcBorders>
            <w:shd w:val="clear" w:color="auto" w:fill="FFFFFF"/>
          </w:tcPr>
          <w:p w:rsidR="000D6F09" w:rsidRPr="000D6F09" w:rsidRDefault="000D6F09" w:rsidP="00596DB4">
            <w:pPr>
              <w:shd w:val="clear" w:color="auto" w:fill="FFFFFF"/>
              <w:ind w:left="288"/>
              <w:jc w:val="both"/>
            </w:pPr>
            <w:r w:rsidRPr="000D6F09">
              <w:rPr>
                <w:rFonts w:ascii="Times New Roman" w:hAnsi="Times New Roman" w:cs="Times New Roman"/>
              </w:rPr>
              <w:t>0,16</w:t>
            </w:r>
          </w:p>
        </w:tc>
        <w:tc>
          <w:tcPr>
            <w:tcW w:w="2150" w:type="dxa"/>
            <w:tcBorders>
              <w:top w:val="single" w:sz="4" w:space="0" w:color="auto"/>
              <w:left w:val="single" w:sz="6" w:space="0" w:color="auto"/>
              <w:bottom w:val="single" w:sz="4" w:space="0" w:color="auto"/>
              <w:right w:val="single" w:sz="6" w:space="0" w:color="auto"/>
            </w:tcBorders>
            <w:shd w:val="clear" w:color="auto" w:fill="FFFFFF"/>
          </w:tcPr>
          <w:p w:rsidR="000D6F09" w:rsidRPr="000D6F09" w:rsidRDefault="000D6F09" w:rsidP="000D6F09">
            <w:pPr>
              <w:shd w:val="clear" w:color="auto" w:fill="FFFFFF"/>
            </w:pPr>
            <w:r w:rsidRPr="000D6F09">
              <w:rPr>
                <w:rFonts w:ascii="Times New Roman" w:eastAsia="Times New Roman" w:hAnsi="Times New Roman" w:cs="Times New Roman"/>
                <w:spacing w:val="-3"/>
              </w:rPr>
              <w:t>от 01.01.2017г.</w:t>
            </w:r>
          </w:p>
          <w:p w:rsidR="000D6F09" w:rsidRPr="000D6F09" w:rsidRDefault="000D6F09" w:rsidP="000D6F09">
            <w:pPr>
              <w:shd w:val="clear" w:color="auto" w:fill="FFFFFF"/>
            </w:pPr>
            <w:r w:rsidRPr="000D6F09">
              <w:rPr>
                <w:rFonts w:ascii="Times New Roman" w:eastAsia="Times New Roman" w:hAnsi="Times New Roman" w:cs="Times New Roman"/>
              </w:rPr>
              <w:t>Ж18/17</w:t>
            </w:r>
          </w:p>
        </w:tc>
        <w:tc>
          <w:tcPr>
            <w:tcW w:w="1598" w:type="dxa"/>
            <w:tcBorders>
              <w:top w:val="single" w:sz="4" w:space="0" w:color="auto"/>
              <w:left w:val="single" w:sz="6" w:space="0" w:color="auto"/>
              <w:bottom w:val="single" w:sz="4" w:space="0" w:color="auto"/>
              <w:right w:val="single" w:sz="6" w:space="0" w:color="auto"/>
            </w:tcBorders>
            <w:shd w:val="clear" w:color="auto" w:fill="FFFFFF"/>
          </w:tcPr>
          <w:p w:rsidR="000D6F09" w:rsidRPr="000D6F09" w:rsidRDefault="000D6F09" w:rsidP="00596DB4">
            <w:pPr>
              <w:shd w:val="clear" w:color="auto" w:fill="FFFFFF"/>
              <w:jc w:val="both"/>
            </w:pPr>
            <w:r>
              <w:rPr>
                <w:rFonts w:ascii="Times New Roman" w:eastAsia="Times New Roman" w:hAnsi="Times New Roman" w:cs="Times New Roman"/>
                <w:spacing w:val="-5"/>
              </w:rPr>
              <w:t>Коммуналь</w:t>
            </w:r>
            <w:r w:rsidRPr="000D6F09">
              <w:rPr>
                <w:rFonts w:ascii="Times New Roman" w:eastAsia="Times New Roman" w:hAnsi="Times New Roman" w:cs="Times New Roman"/>
                <w:spacing w:val="-5"/>
              </w:rPr>
              <w:t>ные услуги</w:t>
            </w:r>
          </w:p>
        </w:tc>
      </w:tr>
      <w:tr w:rsidR="00596DB4" w:rsidRPr="000D6F09" w:rsidTr="000D6F09">
        <w:trPr>
          <w:trHeight w:hRule="exact" w:val="571"/>
        </w:trPr>
        <w:tc>
          <w:tcPr>
            <w:tcW w:w="3086"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19"/>
              <w:jc w:val="both"/>
            </w:pPr>
            <w:r w:rsidRPr="000D6F09">
              <w:rPr>
                <w:rFonts w:ascii="Times New Roman" w:hAnsi="Times New Roman" w:cs="Times New Roman"/>
                <w:spacing w:val="-4"/>
              </w:rPr>
              <w:t>90202037030251180244223</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spacing w:line="274" w:lineRule="exact"/>
              <w:ind w:right="154" w:hanging="10"/>
              <w:jc w:val="both"/>
            </w:pPr>
            <w:r w:rsidRPr="000D6F09">
              <w:rPr>
                <w:rFonts w:ascii="Times New Roman" w:eastAsia="Times New Roman" w:hAnsi="Times New Roman" w:cs="Times New Roman"/>
              </w:rPr>
              <w:t>№747678 от15.12.2017г</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221"/>
              <w:jc w:val="both"/>
            </w:pPr>
            <w:r w:rsidRPr="000D6F09">
              <w:rPr>
                <w:rFonts w:ascii="Times New Roman" w:hAnsi="Times New Roman" w:cs="Times New Roman"/>
                <w:spacing w:val="-8"/>
              </w:rPr>
              <w:t>5,645</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spacing w:line="274" w:lineRule="exact"/>
            </w:pPr>
            <w:r w:rsidRPr="000D6F09">
              <w:rPr>
                <w:rFonts w:ascii="Times New Roman" w:eastAsia="Times New Roman" w:hAnsi="Times New Roman" w:cs="Times New Roman"/>
                <w:spacing w:val="-3"/>
              </w:rPr>
              <w:t xml:space="preserve">от 01.01.2017г. </w:t>
            </w:r>
            <w:r w:rsidRPr="000D6F09">
              <w:rPr>
                <w:rFonts w:ascii="Times New Roman" w:eastAsia="Times New Roman" w:hAnsi="Times New Roman" w:cs="Times New Roman"/>
              </w:rPr>
              <w:t>№184</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0D6F09" w:rsidP="000D6F09">
            <w:pPr>
              <w:shd w:val="clear" w:color="auto" w:fill="FFFFFF"/>
              <w:spacing w:line="278" w:lineRule="exact"/>
              <w:ind w:left="130"/>
              <w:jc w:val="both"/>
            </w:pPr>
            <w:r>
              <w:rPr>
                <w:rFonts w:ascii="Times New Roman" w:eastAsia="Times New Roman" w:hAnsi="Times New Roman" w:cs="Times New Roman"/>
                <w:spacing w:val="-5"/>
              </w:rPr>
              <w:t>Электроэ</w:t>
            </w:r>
            <w:r w:rsidR="00596DB4" w:rsidRPr="000D6F09">
              <w:rPr>
                <w:rFonts w:ascii="Times New Roman" w:eastAsia="Times New Roman" w:hAnsi="Times New Roman" w:cs="Times New Roman"/>
              </w:rPr>
              <w:t>нергия</w:t>
            </w:r>
          </w:p>
        </w:tc>
      </w:tr>
      <w:tr w:rsidR="00596DB4" w:rsidRPr="000D6F09" w:rsidTr="000D6F09">
        <w:trPr>
          <w:trHeight w:hRule="exact" w:val="566"/>
        </w:trPr>
        <w:tc>
          <w:tcPr>
            <w:tcW w:w="3086"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24"/>
              <w:jc w:val="both"/>
            </w:pPr>
            <w:r w:rsidRPr="000D6F09">
              <w:rPr>
                <w:rFonts w:ascii="Times New Roman" w:hAnsi="Times New Roman" w:cs="Times New Roman"/>
                <w:spacing w:val="-2"/>
              </w:rPr>
              <w:t>90202037030251180244223</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jc w:val="both"/>
            </w:pPr>
            <w:r w:rsidRPr="000D6F09">
              <w:rPr>
                <w:rFonts w:ascii="Times New Roman" w:eastAsia="Times New Roman" w:hAnsi="Times New Roman" w:cs="Times New Roman"/>
              </w:rPr>
              <w:t>№445359</w:t>
            </w:r>
          </w:p>
          <w:p w:rsidR="00596DB4" w:rsidRPr="000D6F09" w:rsidRDefault="00596DB4" w:rsidP="00596DB4">
            <w:pPr>
              <w:shd w:val="clear" w:color="auto" w:fill="FFFFFF"/>
              <w:jc w:val="both"/>
            </w:pPr>
            <w:r w:rsidRPr="000D6F09">
              <w:rPr>
                <w:rFonts w:ascii="Times New Roman" w:eastAsia="Times New Roman" w:hAnsi="Times New Roman" w:cs="Times New Roman"/>
                <w:spacing w:val="-3"/>
              </w:rPr>
              <w:t>от 22.11.2017г</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226"/>
              <w:jc w:val="both"/>
            </w:pPr>
            <w:r w:rsidRPr="000D6F09">
              <w:rPr>
                <w:rFonts w:ascii="Times New Roman" w:hAnsi="Times New Roman" w:cs="Times New Roman"/>
                <w:spacing w:val="-9"/>
              </w:rPr>
              <w:t>3,085</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0D6F09">
            <w:pPr>
              <w:shd w:val="clear" w:color="auto" w:fill="FFFFFF"/>
              <w:spacing w:line="274" w:lineRule="exact"/>
            </w:pPr>
            <w:r w:rsidRPr="000D6F09">
              <w:rPr>
                <w:rFonts w:ascii="Times New Roman" w:eastAsia="Times New Roman" w:hAnsi="Times New Roman" w:cs="Times New Roman"/>
                <w:spacing w:val="-3"/>
              </w:rPr>
              <w:t xml:space="preserve">от 01.01.2017г. </w:t>
            </w:r>
            <w:r w:rsidRPr="000D6F09">
              <w:rPr>
                <w:rFonts w:ascii="Times New Roman" w:eastAsia="Times New Roman" w:hAnsi="Times New Roman" w:cs="Times New Roman"/>
              </w:rPr>
              <w:t>№184</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0D6F09" w:rsidP="000D6F09">
            <w:pPr>
              <w:shd w:val="clear" w:color="auto" w:fill="FFFFFF"/>
              <w:spacing w:line="274" w:lineRule="exact"/>
              <w:ind w:left="134"/>
              <w:jc w:val="both"/>
            </w:pPr>
            <w:r>
              <w:rPr>
                <w:rFonts w:ascii="Times New Roman" w:eastAsia="Times New Roman" w:hAnsi="Times New Roman" w:cs="Times New Roman"/>
                <w:spacing w:val="-5"/>
              </w:rPr>
              <w:t>Электроэ</w:t>
            </w:r>
            <w:r w:rsidR="00596DB4" w:rsidRPr="000D6F09">
              <w:rPr>
                <w:rFonts w:ascii="Times New Roman" w:eastAsia="Times New Roman" w:hAnsi="Times New Roman" w:cs="Times New Roman"/>
              </w:rPr>
              <w:t>нергия</w:t>
            </w:r>
          </w:p>
        </w:tc>
      </w:tr>
      <w:tr w:rsidR="00596DB4" w:rsidRPr="000D6F09" w:rsidTr="000D6F09">
        <w:trPr>
          <w:trHeight w:hRule="exact" w:val="322"/>
        </w:trPr>
        <w:tc>
          <w:tcPr>
            <w:tcW w:w="3086"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jc w:val="both"/>
            </w:pPr>
            <w:r w:rsidRPr="000D6F09">
              <w:rPr>
                <w:rFonts w:ascii="Times New Roman" w:hAnsi="Times New Roman" w:cs="Times New Roman"/>
                <w:lang w:val="en-US"/>
              </w:rPr>
              <w:t xml:space="preserve">j </w:t>
            </w:r>
            <w:r w:rsidRPr="000D6F09">
              <w:rPr>
                <w:rFonts w:ascii="Times New Roman" w:eastAsia="Times New Roman" w:hAnsi="Times New Roman" w:cs="Times New Roman"/>
              </w:rPr>
              <w:t>Итого</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jc w:val="both"/>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ind w:left="302"/>
              <w:jc w:val="both"/>
            </w:pPr>
            <w:r w:rsidRPr="000D6F09">
              <w:rPr>
                <w:rFonts w:ascii="Times New Roman" w:hAnsi="Times New Roman" w:cs="Times New Roman"/>
              </w:rPr>
              <w:t>19,8</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jc w:val="both"/>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596DB4" w:rsidRPr="000D6F09" w:rsidRDefault="00596DB4" w:rsidP="00596DB4">
            <w:pPr>
              <w:shd w:val="clear" w:color="auto" w:fill="FFFFFF"/>
              <w:jc w:val="both"/>
            </w:pPr>
          </w:p>
        </w:tc>
      </w:tr>
    </w:tbl>
    <w:p w:rsidR="00596DB4" w:rsidRPr="00596DB4" w:rsidRDefault="00596DB4" w:rsidP="00865843">
      <w:pPr>
        <w:shd w:val="clear" w:color="auto" w:fill="FFFFFF"/>
        <w:spacing w:before="312" w:line="326" w:lineRule="exact"/>
        <w:ind w:left="144" w:right="285" w:firstLine="715"/>
        <w:jc w:val="both"/>
      </w:pPr>
      <w:proofErr w:type="gramStart"/>
      <w:r w:rsidRPr="00596DB4">
        <w:rPr>
          <w:rFonts w:ascii="Times New Roman" w:eastAsia="Times New Roman" w:hAnsi="Times New Roman" w:cs="Times New Roman"/>
          <w:sz w:val="28"/>
          <w:szCs w:val="28"/>
        </w:rPr>
        <w:t>Согласно статьи</w:t>
      </w:r>
      <w:proofErr w:type="gramEnd"/>
      <w:r w:rsidRPr="00596DB4">
        <w:rPr>
          <w:rFonts w:ascii="Times New Roman" w:eastAsia="Times New Roman" w:hAnsi="Times New Roman" w:cs="Times New Roman"/>
          <w:sz w:val="28"/>
          <w:szCs w:val="28"/>
        </w:rPr>
        <w:t xml:space="preserve"> 73 Бюджетного кодекса РФ в администрации Железнодорожного муниципального образования ведется реестр закупок, в </w:t>
      </w:r>
      <w:r w:rsidRPr="00596DB4">
        <w:rPr>
          <w:rFonts w:ascii="Times New Roman" w:eastAsia="Times New Roman" w:hAnsi="Times New Roman" w:cs="Times New Roman"/>
          <w:spacing w:val="-1"/>
          <w:sz w:val="28"/>
          <w:szCs w:val="28"/>
        </w:rPr>
        <w:t xml:space="preserve">котором отражены закупки без заключения муниципальных контрактов за 2016 </w:t>
      </w:r>
      <w:r w:rsidRPr="00596DB4">
        <w:rPr>
          <w:rFonts w:ascii="Times New Roman" w:eastAsia="Times New Roman" w:hAnsi="Times New Roman" w:cs="Times New Roman"/>
          <w:sz w:val="28"/>
          <w:szCs w:val="28"/>
        </w:rPr>
        <w:t>и 2017гг.</w:t>
      </w:r>
    </w:p>
    <w:p w:rsidR="00596DB4" w:rsidRPr="00596DB4" w:rsidRDefault="00596DB4" w:rsidP="00865843">
      <w:pPr>
        <w:shd w:val="clear" w:color="auto" w:fill="FFFFFF"/>
        <w:spacing w:before="312" w:line="322" w:lineRule="exact"/>
        <w:ind w:left="144" w:right="143" w:firstLine="715"/>
        <w:jc w:val="both"/>
      </w:pPr>
      <w:r w:rsidRPr="00596DB4">
        <w:rPr>
          <w:rFonts w:ascii="Times New Roman" w:eastAsia="Times New Roman" w:hAnsi="Times New Roman" w:cs="Times New Roman"/>
          <w:sz w:val="28"/>
          <w:szCs w:val="28"/>
        </w:rPr>
        <w:t>Для обеспечения муниципальных нужд (для обеспечения военно-</w:t>
      </w:r>
      <w:r w:rsidRPr="00596DB4">
        <w:rPr>
          <w:rFonts w:ascii="Times New Roman" w:eastAsia="Times New Roman" w:hAnsi="Times New Roman" w:cs="Times New Roman"/>
          <w:spacing w:val="-1"/>
          <w:sz w:val="28"/>
          <w:szCs w:val="28"/>
        </w:rPr>
        <w:t xml:space="preserve">учетного работника) в Железнодорожном муниципальном образовании в 2016-2017гг. осуществлялись </w:t>
      </w:r>
      <w:r w:rsidRPr="00596DB4">
        <w:rPr>
          <w:rFonts w:ascii="Times New Roman" w:eastAsia="Times New Roman" w:hAnsi="Times New Roman" w:cs="Times New Roman"/>
          <w:b/>
          <w:bCs/>
          <w:spacing w:val="-1"/>
          <w:sz w:val="28"/>
          <w:szCs w:val="28"/>
        </w:rPr>
        <w:t xml:space="preserve">без конкурентных видов закупок </w:t>
      </w:r>
      <w:proofErr w:type="gramStart"/>
      <w:r w:rsidRPr="00596DB4">
        <w:rPr>
          <w:rFonts w:ascii="Times New Roman" w:eastAsia="Times New Roman" w:hAnsi="Times New Roman" w:cs="Times New Roman"/>
          <w:spacing w:val="-1"/>
          <w:sz w:val="28"/>
          <w:szCs w:val="28"/>
        </w:rPr>
        <w:t>согласно статьи</w:t>
      </w:r>
      <w:proofErr w:type="gramEnd"/>
      <w:r w:rsidRPr="00596DB4">
        <w:rPr>
          <w:rFonts w:ascii="Times New Roman" w:eastAsia="Times New Roman" w:hAnsi="Times New Roman" w:cs="Times New Roman"/>
          <w:spacing w:val="-1"/>
          <w:sz w:val="28"/>
          <w:szCs w:val="28"/>
        </w:rPr>
        <w:t xml:space="preserve"> 93 </w:t>
      </w:r>
      <w:r w:rsidRPr="00596DB4">
        <w:rPr>
          <w:rFonts w:ascii="Times New Roman" w:eastAsia="Times New Roman" w:hAnsi="Times New Roman" w:cs="Times New Roman"/>
          <w:spacing w:val="-1"/>
          <w:sz w:val="28"/>
          <w:szCs w:val="28"/>
        </w:rPr>
        <w:lastRenderedPageBreak/>
        <w:t xml:space="preserve">Федерального закона от 05.04.2013г. №44-ФЗ «О контрактной системе в сфере </w:t>
      </w:r>
      <w:r w:rsidRPr="00596DB4">
        <w:rPr>
          <w:rFonts w:ascii="Times New Roman" w:eastAsia="Times New Roman" w:hAnsi="Times New Roman" w:cs="Times New Roman"/>
          <w:sz w:val="28"/>
          <w:szCs w:val="28"/>
        </w:rPr>
        <w:t>закупок товаров, работ, услуг для обеспечения государственных и муниципальных нужд» по следующим договорам:</w:t>
      </w:r>
    </w:p>
    <w:p w:rsidR="00596DB4" w:rsidRPr="00596DB4" w:rsidRDefault="00596DB4" w:rsidP="00596DB4">
      <w:pPr>
        <w:numPr>
          <w:ilvl w:val="0"/>
          <w:numId w:val="4"/>
        </w:numPr>
        <w:shd w:val="clear" w:color="auto" w:fill="FFFFFF"/>
        <w:tabs>
          <w:tab w:val="left" w:pos="1037"/>
        </w:tabs>
        <w:spacing w:line="322" w:lineRule="exact"/>
        <w:jc w:val="both"/>
        <w:rPr>
          <w:rFonts w:ascii="Times New Roman" w:hAnsi="Times New Roman" w:cs="Times New Roman"/>
          <w:sz w:val="28"/>
          <w:szCs w:val="28"/>
        </w:rPr>
      </w:pPr>
      <w:r w:rsidRPr="00596DB4">
        <w:rPr>
          <w:rFonts w:ascii="Times New Roman" w:eastAsia="Times New Roman" w:hAnsi="Times New Roman" w:cs="Times New Roman"/>
          <w:spacing w:val="-1"/>
          <w:sz w:val="28"/>
          <w:szCs w:val="28"/>
        </w:rPr>
        <w:t>договор от 19.05.2016г. №9 ООО «ОТП» на сумму 12,835 тыс. руб.;</w:t>
      </w:r>
    </w:p>
    <w:p w:rsidR="00596DB4" w:rsidRPr="00596DB4" w:rsidRDefault="00596DB4" w:rsidP="00865843">
      <w:pPr>
        <w:numPr>
          <w:ilvl w:val="0"/>
          <w:numId w:val="4"/>
        </w:numPr>
        <w:shd w:val="clear" w:color="auto" w:fill="FFFFFF"/>
        <w:tabs>
          <w:tab w:val="left" w:pos="1037"/>
        </w:tabs>
        <w:spacing w:line="322" w:lineRule="exact"/>
        <w:ind w:right="143"/>
        <w:jc w:val="both"/>
        <w:rPr>
          <w:rFonts w:ascii="Times New Roman" w:hAnsi="Times New Roman" w:cs="Times New Roman"/>
          <w:sz w:val="28"/>
          <w:szCs w:val="28"/>
        </w:rPr>
      </w:pPr>
      <w:r w:rsidRPr="00596DB4">
        <w:rPr>
          <w:rFonts w:ascii="Times New Roman" w:eastAsia="Times New Roman" w:hAnsi="Times New Roman" w:cs="Times New Roman"/>
          <w:spacing w:val="-1"/>
          <w:sz w:val="28"/>
          <w:szCs w:val="28"/>
        </w:rPr>
        <w:t>договор от 26.10.2016г. №152 с ООО «</w:t>
      </w:r>
      <w:proofErr w:type="spellStart"/>
      <w:r w:rsidRPr="00596DB4">
        <w:rPr>
          <w:rFonts w:ascii="Times New Roman" w:eastAsia="Times New Roman" w:hAnsi="Times New Roman" w:cs="Times New Roman"/>
          <w:spacing w:val="-1"/>
          <w:sz w:val="28"/>
          <w:szCs w:val="28"/>
        </w:rPr>
        <w:t>СибМедиа</w:t>
      </w:r>
      <w:proofErr w:type="spellEnd"/>
      <w:r w:rsidRPr="00596DB4">
        <w:rPr>
          <w:rFonts w:ascii="Times New Roman" w:eastAsia="Times New Roman" w:hAnsi="Times New Roman" w:cs="Times New Roman"/>
          <w:spacing w:val="-1"/>
          <w:sz w:val="28"/>
          <w:szCs w:val="28"/>
        </w:rPr>
        <w:t xml:space="preserve">» на сумму 0,255 тыс. </w:t>
      </w:r>
      <w:r w:rsidRPr="00596DB4">
        <w:rPr>
          <w:rFonts w:ascii="Times New Roman" w:eastAsia="Times New Roman" w:hAnsi="Times New Roman" w:cs="Times New Roman"/>
          <w:sz w:val="28"/>
          <w:szCs w:val="28"/>
        </w:rPr>
        <w:t>руб.;</w:t>
      </w:r>
    </w:p>
    <w:p w:rsidR="00596DB4" w:rsidRPr="00596DB4" w:rsidRDefault="00596DB4" w:rsidP="00596DB4">
      <w:pPr>
        <w:numPr>
          <w:ilvl w:val="0"/>
          <w:numId w:val="4"/>
        </w:numPr>
        <w:shd w:val="clear" w:color="auto" w:fill="FFFFFF"/>
        <w:tabs>
          <w:tab w:val="left" w:pos="1037"/>
        </w:tabs>
        <w:spacing w:line="322" w:lineRule="exact"/>
        <w:ind w:right="624"/>
        <w:jc w:val="both"/>
        <w:rPr>
          <w:rFonts w:ascii="Times New Roman" w:hAnsi="Times New Roman" w:cs="Times New Roman"/>
          <w:sz w:val="28"/>
          <w:szCs w:val="28"/>
        </w:rPr>
      </w:pPr>
      <w:r w:rsidRPr="00596DB4">
        <w:rPr>
          <w:rFonts w:ascii="Times New Roman" w:eastAsia="Times New Roman" w:hAnsi="Times New Roman" w:cs="Times New Roman"/>
          <w:spacing w:val="-1"/>
          <w:sz w:val="28"/>
          <w:szCs w:val="28"/>
        </w:rPr>
        <w:t xml:space="preserve">контракт от 01.01.2016г. №Ж19/16 с ООО «ТЕСЛА» на сумму 113,048 </w:t>
      </w:r>
      <w:r w:rsidRPr="00596DB4">
        <w:rPr>
          <w:rFonts w:ascii="Times New Roman" w:eastAsia="Times New Roman" w:hAnsi="Times New Roman" w:cs="Times New Roman"/>
          <w:sz w:val="28"/>
          <w:szCs w:val="28"/>
        </w:rPr>
        <w:t>тыс. руб.;</w:t>
      </w:r>
    </w:p>
    <w:p w:rsidR="00596DB4" w:rsidRPr="00596DB4" w:rsidRDefault="00596DB4" w:rsidP="00596DB4">
      <w:pPr>
        <w:shd w:val="clear" w:color="auto" w:fill="FFFFFF"/>
        <w:spacing w:line="322" w:lineRule="exact"/>
        <w:ind w:left="173" w:right="610" w:firstLine="715"/>
        <w:jc w:val="both"/>
      </w:pPr>
      <w:r w:rsidRPr="00596DB4">
        <w:rPr>
          <w:rFonts w:ascii="Times New Roman" w:hAnsi="Times New Roman" w:cs="Times New Roman"/>
          <w:spacing w:val="-1"/>
          <w:sz w:val="28"/>
          <w:szCs w:val="28"/>
        </w:rPr>
        <w:t>-</w:t>
      </w:r>
      <w:r w:rsidRPr="00596DB4">
        <w:rPr>
          <w:rFonts w:ascii="Times New Roman" w:eastAsia="Times New Roman" w:hAnsi="Times New Roman" w:cs="Times New Roman"/>
          <w:spacing w:val="-1"/>
          <w:sz w:val="28"/>
          <w:szCs w:val="28"/>
        </w:rPr>
        <w:t xml:space="preserve">контракт от 01.01.2017г. №Ж18/17 с ООО «Жилищно-коммунальное </w:t>
      </w:r>
      <w:r w:rsidRPr="00596DB4">
        <w:rPr>
          <w:rFonts w:ascii="Times New Roman" w:eastAsia="Times New Roman" w:hAnsi="Times New Roman" w:cs="Times New Roman"/>
          <w:sz w:val="28"/>
          <w:szCs w:val="28"/>
        </w:rPr>
        <w:t>хозяйство» на общую сумму 1,798 тыс. руб.;</w:t>
      </w:r>
    </w:p>
    <w:p w:rsidR="00596DB4" w:rsidRPr="00596DB4" w:rsidRDefault="00596DB4" w:rsidP="00596DB4">
      <w:pPr>
        <w:shd w:val="clear" w:color="auto" w:fill="FFFFFF"/>
        <w:spacing w:line="346" w:lineRule="exact"/>
        <w:ind w:left="178" w:right="614" w:firstLine="715"/>
        <w:jc w:val="both"/>
      </w:pPr>
      <w:r w:rsidRPr="00596DB4">
        <w:rPr>
          <w:rFonts w:ascii="Times New Roman" w:hAnsi="Times New Roman" w:cs="Times New Roman"/>
          <w:spacing w:val="-1"/>
          <w:sz w:val="28"/>
          <w:szCs w:val="28"/>
        </w:rPr>
        <w:t>-</w:t>
      </w:r>
      <w:r w:rsidRPr="00596DB4">
        <w:rPr>
          <w:rFonts w:ascii="Times New Roman" w:eastAsia="Times New Roman" w:hAnsi="Times New Roman" w:cs="Times New Roman"/>
          <w:spacing w:val="-1"/>
          <w:sz w:val="28"/>
          <w:szCs w:val="28"/>
        </w:rPr>
        <w:t>договор от 20.09.2017г. №69/17П с ООО «</w:t>
      </w:r>
      <w:proofErr w:type="spellStart"/>
      <w:r w:rsidRPr="00596DB4">
        <w:rPr>
          <w:rFonts w:ascii="Times New Roman" w:eastAsia="Times New Roman" w:hAnsi="Times New Roman" w:cs="Times New Roman"/>
          <w:spacing w:val="-1"/>
          <w:sz w:val="28"/>
          <w:szCs w:val="28"/>
        </w:rPr>
        <w:t>СибМедиа</w:t>
      </w:r>
      <w:proofErr w:type="spellEnd"/>
      <w:r w:rsidRPr="00596DB4">
        <w:rPr>
          <w:rFonts w:ascii="Times New Roman" w:eastAsia="Times New Roman" w:hAnsi="Times New Roman" w:cs="Times New Roman"/>
          <w:spacing w:val="-1"/>
          <w:sz w:val="28"/>
          <w:szCs w:val="28"/>
        </w:rPr>
        <w:t xml:space="preserve">» на сумму 1,2 тыс. </w:t>
      </w:r>
      <w:r w:rsidRPr="00596DB4">
        <w:rPr>
          <w:rFonts w:ascii="Times New Roman" w:eastAsia="Times New Roman" w:hAnsi="Times New Roman" w:cs="Times New Roman"/>
          <w:sz w:val="28"/>
          <w:szCs w:val="28"/>
        </w:rPr>
        <w:t>руб.;</w:t>
      </w:r>
    </w:p>
    <w:p w:rsidR="00596DB4" w:rsidRPr="00596DB4" w:rsidRDefault="00596DB4" w:rsidP="00596DB4">
      <w:pPr>
        <w:shd w:val="clear" w:color="auto" w:fill="FFFFFF"/>
        <w:tabs>
          <w:tab w:val="left" w:pos="1037"/>
        </w:tabs>
        <w:spacing w:line="336" w:lineRule="exact"/>
        <w:ind w:left="168" w:right="600" w:firstLine="706"/>
        <w:jc w:val="both"/>
      </w:pPr>
      <w:r w:rsidRPr="00596DB4">
        <w:rPr>
          <w:rFonts w:ascii="Times New Roman" w:hAnsi="Times New Roman" w:cs="Times New Roman"/>
          <w:sz w:val="28"/>
          <w:szCs w:val="28"/>
        </w:rPr>
        <w:t>-</w:t>
      </w:r>
      <w:r w:rsidRPr="00596DB4">
        <w:rPr>
          <w:rFonts w:ascii="Times New Roman" w:hAnsi="Times New Roman" w:cs="Times New Roman"/>
          <w:sz w:val="28"/>
          <w:szCs w:val="28"/>
        </w:rPr>
        <w:tab/>
      </w:r>
      <w:r w:rsidRPr="00596DB4">
        <w:rPr>
          <w:rFonts w:ascii="Times New Roman" w:eastAsia="Times New Roman" w:hAnsi="Times New Roman" w:cs="Times New Roman"/>
          <w:spacing w:val="-1"/>
          <w:sz w:val="28"/>
          <w:szCs w:val="28"/>
        </w:rPr>
        <w:t>контракт от 01.01.2017г. №638000013873 с Иркутским филиалом ПА</w:t>
      </w:r>
      <w:r w:rsidR="000D6F09">
        <w:rPr>
          <w:rFonts w:ascii="Times New Roman" w:eastAsia="Times New Roman" w:hAnsi="Times New Roman" w:cs="Times New Roman"/>
          <w:spacing w:val="-1"/>
          <w:sz w:val="28"/>
          <w:szCs w:val="28"/>
        </w:rPr>
        <w:t xml:space="preserve">О </w:t>
      </w:r>
      <w:r w:rsidRPr="00596DB4">
        <w:rPr>
          <w:rFonts w:ascii="Times New Roman" w:eastAsia="Times New Roman" w:hAnsi="Times New Roman" w:cs="Times New Roman"/>
          <w:sz w:val="28"/>
          <w:szCs w:val="28"/>
        </w:rPr>
        <w:t>«Ростелеком» в сумме 111,8 тыс. руб.;</w:t>
      </w:r>
    </w:p>
    <w:p w:rsidR="00596DB4" w:rsidRPr="00596DB4" w:rsidRDefault="00596DB4" w:rsidP="00596DB4">
      <w:pPr>
        <w:shd w:val="clear" w:color="auto" w:fill="FFFFFF"/>
        <w:spacing w:line="326" w:lineRule="exact"/>
        <w:ind w:left="192" w:right="590" w:firstLine="706"/>
        <w:jc w:val="both"/>
      </w:pPr>
      <w:r w:rsidRPr="00596DB4">
        <w:rPr>
          <w:rFonts w:ascii="Times New Roman" w:hAnsi="Times New Roman" w:cs="Times New Roman"/>
          <w:sz w:val="28"/>
          <w:szCs w:val="28"/>
        </w:rPr>
        <w:t>-</w:t>
      </w:r>
      <w:r w:rsidRPr="00596DB4">
        <w:rPr>
          <w:rFonts w:ascii="Times New Roman" w:eastAsia="Times New Roman" w:hAnsi="Times New Roman" w:cs="Times New Roman"/>
          <w:sz w:val="28"/>
          <w:szCs w:val="28"/>
        </w:rPr>
        <w:t xml:space="preserve">контракт от 01.01.2017г. №184 ООО «Иркутская </w:t>
      </w:r>
      <w:proofErr w:type="spellStart"/>
      <w:r w:rsidRPr="00596DB4">
        <w:rPr>
          <w:rFonts w:ascii="Times New Roman" w:eastAsia="Times New Roman" w:hAnsi="Times New Roman" w:cs="Times New Roman"/>
          <w:sz w:val="28"/>
          <w:szCs w:val="28"/>
        </w:rPr>
        <w:t>Энергосбытовая</w:t>
      </w:r>
      <w:proofErr w:type="spellEnd"/>
      <w:r w:rsidRPr="00596DB4">
        <w:rPr>
          <w:rFonts w:ascii="Times New Roman" w:eastAsia="Times New Roman" w:hAnsi="Times New Roman" w:cs="Times New Roman"/>
          <w:sz w:val="28"/>
          <w:szCs w:val="28"/>
        </w:rPr>
        <w:t xml:space="preserve"> компания» на оплату электроэнергии;</w:t>
      </w:r>
    </w:p>
    <w:p w:rsidR="00596DB4" w:rsidRPr="00596DB4" w:rsidRDefault="00596DB4" w:rsidP="00596DB4">
      <w:pPr>
        <w:shd w:val="clear" w:color="auto" w:fill="FFFFFF"/>
        <w:tabs>
          <w:tab w:val="left" w:pos="1037"/>
        </w:tabs>
        <w:spacing w:line="331" w:lineRule="exact"/>
        <w:ind w:left="168" w:right="590" w:firstLine="706"/>
        <w:jc w:val="both"/>
      </w:pPr>
      <w:r w:rsidRPr="00596DB4">
        <w:rPr>
          <w:rFonts w:ascii="Times New Roman" w:hAnsi="Times New Roman" w:cs="Times New Roman"/>
          <w:sz w:val="28"/>
          <w:szCs w:val="28"/>
        </w:rPr>
        <w:t>-</w:t>
      </w:r>
      <w:r w:rsidRPr="00596DB4">
        <w:rPr>
          <w:rFonts w:ascii="Times New Roman" w:hAnsi="Times New Roman" w:cs="Times New Roman"/>
          <w:sz w:val="28"/>
          <w:szCs w:val="28"/>
        </w:rPr>
        <w:tab/>
      </w:r>
      <w:r w:rsidRPr="00596DB4">
        <w:rPr>
          <w:rFonts w:ascii="Times New Roman" w:eastAsia="Times New Roman" w:hAnsi="Times New Roman" w:cs="Times New Roman"/>
          <w:spacing w:val="-2"/>
          <w:sz w:val="28"/>
          <w:szCs w:val="28"/>
        </w:rPr>
        <w:t>договор от 20.09.2017г. №27 с ООО</w:t>
      </w:r>
      <w:r w:rsidR="000D6F09">
        <w:rPr>
          <w:rFonts w:ascii="Times New Roman" w:eastAsia="Times New Roman" w:hAnsi="Times New Roman" w:cs="Times New Roman"/>
          <w:spacing w:val="-2"/>
          <w:sz w:val="28"/>
          <w:szCs w:val="28"/>
        </w:rPr>
        <w:t xml:space="preserve"> «Усольский </w:t>
      </w:r>
      <w:proofErr w:type="spellStart"/>
      <w:r w:rsidR="000D6F09">
        <w:rPr>
          <w:rFonts w:ascii="Times New Roman" w:eastAsia="Times New Roman" w:hAnsi="Times New Roman" w:cs="Times New Roman"/>
          <w:spacing w:val="-2"/>
          <w:sz w:val="28"/>
          <w:szCs w:val="28"/>
        </w:rPr>
        <w:t>ПродаЛитЪ</w:t>
      </w:r>
      <w:proofErr w:type="spellEnd"/>
      <w:r w:rsidR="000D6F09">
        <w:rPr>
          <w:rFonts w:ascii="Times New Roman" w:eastAsia="Times New Roman" w:hAnsi="Times New Roman" w:cs="Times New Roman"/>
          <w:spacing w:val="-2"/>
          <w:sz w:val="28"/>
          <w:szCs w:val="28"/>
        </w:rPr>
        <w:t xml:space="preserve">» на сумму </w:t>
      </w:r>
      <w:r w:rsidRPr="00596DB4">
        <w:rPr>
          <w:rFonts w:ascii="Times New Roman" w:eastAsia="Times New Roman" w:hAnsi="Times New Roman" w:cs="Times New Roman"/>
          <w:sz w:val="28"/>
          <w:szCs w:val="28"/>
        </w:rPr>
        <w:t>2,51 тыс. руб.;</w:t>
      </w:r>
    </w:p>
    <w:p w:rsidR="00596DB4" w:rsidRPr="00596DB4" w:rsidRDefault="00596DB4" w:rsidP="000D6F09">
      <w:pPr>
        <w:shd w:val="clear" w:color="auto" w:fill="FFFFFF"/>
        <w:spacing w:line="326" w:lineRule="exact"/>
        <w:ind w:left="202" w:right="586" w:firstLine="778"/>
        <w:jc w:val="both"/>
        <w:sectPr w:rsidR="00596DB4" w:rsidRPr="00596DB4" w:rsidSect="00865843">
          <w:type w:val="continuous"/>
          <w:pgSz w:w="11909" w:h="16834"/>
          <w:pgMar w:top="1134" w:right="851" w:bottom="1134" w:left="1134" w:header="720" w:footer="720" w:gutter="0"/>
          <w:cols w:space="60"/>
          <w:noEndnote/>
        </w:sectPr>
      </w:pPr>
      <w:r w:rsidRPr="00596DB4">
        <w:rPr>
          <w:rFonts w:ascii="Times New Roman" w:hAnsi="Times New Roman" w:cs="Times New Roman"/>
          <w:sz w:val="28"/>
          <w:szCs w:val="28"/>
        </w:rPr>
        <w:t xml:space="preserve">- </w:t>
      </w:r>
      <w:r w:rsidRPr="00596DB4">
        <w:rPr>
          <w:rFonts w:ascii="Times New Roman" w:eastAsia="Times New Roman" w:hAnsi="Times New Roman" w:cs="Times New Roman"/>
          <w:sz w:val="28"/>
          <w:szCs w:val="28"/>
        </w:rPr>
        <w:t>контракт от 01.01.2016г. №638000013873 с Иркутским филиалом ПАО «Рост</w:t>
      </w:r>
      <w:r w:rsidR="000D6F09">
        <w:rPr>
          <w:rFonts w:ascii="Times New Roman" w:eastAsia="Times New Roman" w:hAnsi="Times New Roman" w:cs="Times New Roman"/>
          <w:sz w:val="28"/>
          <w:szCs w:val="28"/>
        </w:rPr>
        <w:t>елеком» в сумме 102,6 тыс. руб..</w:t>
      </w:r>
    </w:p>
    <w:p w:rsidR="005F2D76" w:rsidRDefault="005F2D76" w:rsidP="005F2D76">
      <w:pPr>
        <w:shd w:val="clear" w:color="auto" w:fill="FFFFFF"/>
        <w:jc w:val="both"/>
        <w:rPr>
          <w:rFonts w:ascii="Times New Roman" w:hAnsi="Times New Roman" w:cs="Times New Roman"/>
          <w:sz w:val="28"/>
          <w:szCs w:val="28"/>
        </w:rPr>
      </w:pPr>
    </w:p>
    <w:p w:rsidR="005F2D76" w:rsidRDefault="005F2D76" w:rsidP="005F2D76">
      <w:pPr>
        <w:shd w:val="clear" w:color="auto" w:fill="FFFFFF"/>
        <w:jc w:val="both"/>
        <w:rPr>
          <w:rFonts w:ascii="Times New Roman" w:hAnsi="Times New Roman" w:cs="Times New Roman"/>
          <w:sz w:val="28"/>
          <w:szCs w:val="28"/>
        </w:rPr>
      </w:pPr>
    </w:p>
    <w:p w:rsidR="000D6F09" w:rsidRDefault="000D6F09" w:rsidP="005F2D76">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0D6F09" w:rsidRDefault="000D6F09" w:rsidP="000D6F09">
      <w:pPr>
        <w:shd w:val="clear" w:color="auto" w:fill="FFFFFF"/>
        <w:jc w:val="both"/>
        <w:rPr>
          <w:rFonts w:ascii="Times New Roman" w:hAnsi="Times New Roman" w:cs="Times New Roman"/>
          <w:sz w:val="28"/>
          <w:szCs w:val="28"/>
        </w:rPr>
      </w:pPr>
      <w:r>
        <w:rPr>
          <w:rFonts w:ascii="Times New Roman" w:hAnsi="Times New Roman" w:cs="Times New Roman"/>
          <w:sz w:val="28"/>
          <w:szCs w:val="28"/>
        </w:rPr>
        <w:t>К</w:t>
      </w:r>
      <w:r w:rsidRPr="00AC0BCE">
        <w:rPr>
          <w:rFonts w:ascii="Times New Roman" w:hAnsi="Times New Roman" w:cs="Times New Roman"/>
          <w:sz w:val="28"/>
          <w:szCs w:val="28"/>
        </w:rPr>
        <w:t xml:space="preserve">омиссии по </w:t>
      </w:r>
      <w:proofErr w:type="gramStart"/>
      <w:r w:rsidRPr="00AC0BCE">
        <w:rPr>
          <w:rFonts w:ascii="Times New Roman" w:hAnsi="Times New Roman" w:cs="Times New Roman"/>
          <w:sz w:val="28"/>
          <w:szCs w:val="28"/>
        </w:rPr>
        <w:t>внутреннему</w:t>
      </w:r>
      <w:proofErr w:type="gramEnd"/>
    </w:p>
    <w:p w:rsidR="00596DB4" w:rsidRPr="00596DB4" w:rsidRDefault="000D6F09" w:rsidP="000D6F09">
      <w:pPr>
        <w:shd w:val="clear" w:color="auto" w:fill="FFFFFF"/>
        <w:jc w:val="both"/>
      </w:pPr>
      <w:r w:rsidRPr="00AC0BCE">
        <w:rPr>
          <w:rFonts w:ascii="Times New Roman" w:hAnsi="Times New Roman" w:cs="Times New Roman"/>
          <w:sz w:val="28"/>
          <w:szCs w:val="28"/>
        </w:rPr>
        <w:t>финансовому контролю</w:t>
      </w:r>
      <w:r>
        <w:rPr>
          <w:rFonts w:ascii="Times New Roman" w:hAnsi="Times New Roman" w:cs="Times New Roman"/>
          <w:sz w:val="28"/>
          <w:szCs w:val="28"/>
        </w:rPr>
        <w:t xml:space="preserve">                                  </w:t>
      </w:r>
      <w:r w:rsidR="00865843">
        <w:rPr>
          <w:rFonts w:ascii="Times New Roman" w:hAnsi="Times New Roman" w:cs="Times New Roman"/>
          <w:sz w:val="28"/>
          <w:szCs w:val="28"/>
        </w:rPr>
        <w:t xml:space="preserve">     </w:t>
      </w:r>
      <w:r>
        <w:rPr>
          <w:rFonts w:ascii="Times New Roman" w:hAnsi="Times New Roman" w:cs="Times New Roman"/>
          <w:sz w:val="28"/>
          <w:szCs w:val="28"/>
        </w:rPr>
        <w:t xml:space="preserve"> В.Н.</w:t>
      </w:r>
      <w:r w:rsidR="00865843">
        <w:rPr>
          <w:rFonts w:ascii="Times New Roman" w:hAnsi="Times New Roman" w:cs="Times New Roman"/>
          <w:sz w:val="28"/>
          <w:szCs w:val="28"/>
        </w:rPr>
        <w:t xml:space="preserve"> </w:t>
      </w:r>
      <w:r>
        <w:rPr>
          <w:rFonts w:ascii="Times New Roman" w:hAnsi="Times New Roman" w:cs="Times New Roman"/>
          <w:sz w:val="28"/>
          <w:szCs w:val="28"/>
        </w:rPr>
        <w:t>Кузнецов</w:t>
      </w:r>
    </w:p>
    <w:p w:rsidR="00596DB4" w:rsidRDefault="00596DB4" w:rsidP="00596DB4">
      <w:pPr>
        <w:shd w:val="clear" w:color="auto" w:fill="FFFFFF"/>
        <w:spacing w:before="163"/>
        <w:ind w:right="29"/>
        <w:jc w:val="both"/>
      </w:pPr>
    </w:p>
    <w:p w:rsidR="005F2D76" w:rsidRDefault="005F2D76" w:rsidP="005F2D76">
      <w:pPr>
        <w:shd w:val="clear" w:color="auto" w:fill="FFFFFF"/>
        <w:ind w:right="28"/>
        <w:jc w:val="both"/>
        <w:rPr>
          <w:rFonts w:ascii="Times New Roman" w:hAnsi="Times New Roman" w:cs="Times New Roman"/>
          <w:sz w:val="28"/>
          <w:szCs w:val="28"/>
        </w:rPr>
      </w:pPr>
      <w:r w:rsidRPr="005F2D76">
        <w:rPr>
          <w:rFonts w:ascii="Times New Roman" w:hAnsi="Times New Roman" w:cs="Times New Roman"/>
          <w:sz w:val="28"/>
          <w:szCs w:val="28"/>
        </w:rPr>
        <w:t xml:space="preserve">Ведущий специалист по </w:t>
      </w:r>
      <w:proofErr w:type="gramStart"/>
      <w:r w:rsidRPr="005F2D76">
        <w:rPr>
          <w:rFonts w:ascii="Times New Roman" w:hAnsi="Times New Roman" w:cs="Times New Roman"/>
          <w:sz w:val="28"/>
          <w:szCs w:val="28"/>
        </w:rPr>
        <w:t>экономической</w:t>
      </w:r>
      <w:proofErr w:type="gramEnd"/>
    </w:p>
    <w:p w:rsidR="005F2D76" w:rsidRPr="005F2D76" w:rsidRDefault="005F2D76" w:rsidP="005F2D76">
      <w:pPr>
        <w:shd w:val="clear" w:color="auto" w:fill="FFFFFF"/>
        <w:ind w:right="28"/>
        <w:jc w:val="both"/>
        <w:rPr>
          <w:rFonts w:ascii="Times New Roman" w:hAnsi="Times New Roman" w:cs="Times New Roman"/>
          <w:sz w:val="28"/>
          <w:szCs w:val="28"/>
        </w:rPr>
      </w:pPr>
      <w:r w:rsidRPr="005F2D76">
        <w:rPr>
          <w:rFonts w:ascii="Times New Roman" w:hAnsi="Times New Roman" w:cs="Times New Roman"/>
          <w:sz w:val="28"/>
          <w:szCs w:val="28"/>
        </w:rPr>
        <w:t xml:space="preserve">политике </w:t>
      </w:r>
      <w:r>
        <w:rPr>
          <w:rFonts w:ascii="Times New Roman" w:hAnsi="Times New Roman" w:cs="Times New Roman"/>
          <w:sz w:val="28"/>
          <w:szCs w:val="28"/>
        </w:rPr>
        <w:t xml:space="preserve">                                                  </w:t>
      </w:r>
      <w:r w:rsidR="00865843">
        <w:rPr>
          <w:rFonts w:ascii="Times New Roman" w:hAnsi="Times New Roman" w:cs="Times New Roman"/>
          <w:sz w:val="28"/>
          <w:szCs w:val="28"/>
        </w:rPr>
        <w:t xml:space="preserve">    </w:t>
      </w:r>
      <w:r>
        <w:rPr>
          <w:rFonts w:ascii="Times New Roman" w:hAnsi="Times New Roman" w:cs="Times New Roman"/>
          <w:sz w:val="28"/>
          <w:szCs w:val="28"/>
        </w:rPr>
        <w:t>Ю.С.</w:t>
      </w:r>
      <w:r w:rsidR="00865843">
        <w:rPr>
          <w:rFonts w:ascii="Times New Roman" w:hAnsi="Times New Roman" w:cs="Times New Roman"/>
          <w:sz w:val="28"/>
          <w:szCs w:val="28"/>
        </w:rPr>
        <w:t xml:space="preserve"> </w:t>
      </w:r>
      <w:r>
        <w:rPr>
          <w:rFonts w:ascii="Times New Roman" w:hAnsi="Times New Roman" w:cs="Times New Roman"/>
          <w:sz w:val="28"/>
          <w:szCs w:val="28"/>
        </w:rPr>
        <w:t>Кузьмина</w:t>
      </w:r>
    </w:p>
    <w:p w:rsidR="005F2D76" w:rsidRPr="005F2D76" w:rsidRDefault="005F2D76">
      <w:pPr>
        <w:shd w:val="clear" w:color="auto" w:fill="FFFFFF"/>
        <w:spacing w:before="163"/>
        <w:ind w:right="29"/>
        <w:jc w:val="both"/>
        <w:rPr>
          <w:rFonts w:ascii="Times New Roman" w:hAnsi="Times New Roman" w:cs="Times New Roman"/>
          <w:sz w:val="28"/>
          <w:szCs w:val="28"/>
        </w:rPr>
      </w:pPr>
    </w:p>
    <w:sectPr w:rsidR="005F2D76" w:rsidRPr="005F2D76">
      <w:type w:val="continuous"/>
      <w:pgSz w:w="11909" w:h="16834"/>
      <w:pgMar w:top="682" w:right="770" w:bottom="360" w:left="152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564FBE"/>
    <w:lvl w:ilvl="0">
      <w:numFmt w:val="bullet"/>
      <w:lvlText w:val="*"/>
      <w:lvlJc w:val="left"/>
    </w:lvl>
  </w:abstractNum>
  <w:abstractNum w:abstractNumId="1">
    <w:nsid w:val="03B614DA"/>
    <w:multiLevelType w:val="singleLevel"/>
    <w:tmpl w:val="32809E42"/>
    <w:lvl w:ilvl="0">
      <w:start w:val="2"/>
      <w:numFmt w:val="decimal"/>
      <w:lvlText w:val="5.%1."/>
      <w:legacy w:legacy="1" w:legacySpace="0" w:legacyIndent="691"/>
      <w:lvlJc w:val="left"/>
      <w:rPr>
        <w:rFonts w:ascii="Times New Roman" w:hAnsi="Times New Roman" w:cs="Times New Roman" w:hint="default"/>
      </w:rPr>
    </w:lvl>
  </w:abstractNum>
  <w:abstractNum w:abstractNumId="2">
    <w:nsid w:val="687234CC"/>
    <w:multiLevelType w:val="singleLevel"/>
    <w:tmpl w:val="AF90AC78"/>
    <w:lvl w:ilvl="0">
      <w:start w:val="1"/>
      <w:numFmt w:val="decimal"/>
      <w:lvlText w:val="%1."/>
      <w:legacy w:legacy="1" w:legacySpace="0" w:legacyIndent="696"/>
      <w:lvlJc w:val="left"/>
      <w:rPr>
        <w:rFonts w:ascii="Times New Roman" w:hAnsi="Times New Roman" w:cs="Times New Roman" w:hint="default"/>
      </w:rPr>
    </w:lvl>
  </w:abstractNum>
  <w:num w:numId="1">
    <w:abstractNumId w:val="2"/>
  </w:num>
  <w:num w:numId="2">
    <w:abstractNumId w:val="1"/>
  </w:num>
  <w:num w:numId="3">
    <w:abstractNumId w:val="0"/>
    <w:lvlOverride w:ilvl="0">
      <w:lvl w:ilvl="0">
        <w:start w:val="65535"/>
        <w:numFmt w:val="bullet"/>
        <w:lvlText w:val="-"/>
        <w:legacy w:legacy="1" w:legacySpace="0" w:legacyIndent="19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B4"/>
    <w:rsid w:val="000D6F09"/>
    <w:rsid w:val="000E3F01"/>
    <w:rsid w:val="00250670"/>
    <w:rsid w:val="003D1F3E"/>
    <w:rsid w:val="004368F4"/>
    <w:rsid w:val="00596DB4"/>
    <w:rsid w:val="005F2D76"/>
    <w:rsid w:val="00865843"/>
    <w:rsid w:val="00880E89"/>
    <w:rsid w:val="00A932EE"/>
    <w:rsid w:val="00AC0BCE"/>
    <w:rsid w:val="00B43619"/>
    <w:rsid w:val="00CE5D5D"/>
    <w:rsid w:val="00ED3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4858</Words>
  <Characters>27697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polzovatel</cp:lastModifiedBy>
  <cp:revision>6</cp:revision>
  <cp:lastPrinted>2019-05-27T02:45:00Z</cp:lastPrinted>
  <dcterms:created xsi:type="dcterms:W3CDTF">2019-05-21T03:19:00Z</dcterms:created>
  <dcterms:modified xsi:type="dcterms:W3CDTF">2019-05-28T06:45:00Z</dcterms:modified>
</cp:coreProperties>
</file>