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45" w:rsidRPr="00983745" w:rsidRDefault="00983745" w:rsidP="006033C3">
      <w:pPr>
        <w:suppressAutoHyphens/>
        <w:ind w:firstLine="709"/>
        <w:jc w:val="center"/>
        <w:rPr>
          <w:rFonts w:eastAsia="Calibri"/>
          <w:sz w:val="28"/>
          <w:szCs w:val="28"/>
          <w:lang w:eastAsia="en-US"/>
        </w:rPr>
      </w:pPr>
      <w:r w:rsidRPr="00983745">
        <w:rPr>
          <w:rFonts w:eastAsia="Calibri"/>
          <w:sz w:val="28"/>
          <w:szCs w:val="28"/>
          <w:lang w:eastAsia="en-US"/>
        </w:rPr>
        <w:t>Российская Федерация</w:t>
      </w:r>
    </w:p>
    <w:p w:rsidR="00983745" w:rsidRPr="00983745" w:rsidRDefault="00983745" w:rsidP="006033C3">
      <w:pPr>
        <w:suppressAutoHyphens/>
        <w:ind w:firstLine="709"/>
        <w:jc w:val="center"/>
        <w:rPr>
          <w:rFonts w:eastAsia="Calibri"/>
          <w:sz w:val="28"/>
          <w:szCs w:val="28"/>
          <w:lang w:eastAsia="en-US"/>
        </w:rPr>
      </w:pPr>
      <w:r w:rsidRPr="00983745">
        <w:rPr>
          <w:rFonts w:eastAsia="Calibri"/>
          <w:sz w:val="28"/>
          <w:szCs w:val="28"/>
          <w:lang w:eastAsia="en-US"/>
        </w:rPr>
        <w:t>Иркутская область</w:t>
      </w:r>
    </w:p>
    <w:p w:rsidR="00983745" w:rsidRPr="00983745" w:rsidRDefault="00983745" w:rsidP="006033C3">
      <w:pPr>
        <w:suppressAutoHyphens/>
        <w:ind w:firstLine="709"/>
        <w:jc w:val="center"/>
        <w:rPr>
          <w:rFonts w:eastAsia="Calibri"/>
          <w:b/>
          <w:bCs/>
          <w:sz w:val="28"/>
          <w:szCs w:val="28"/>
          <w:lang w:eastAsia="en-US"/>
        </w:rPr>
      </w:pPr>
      <w:r w:rsidRPr="00983745">
        <w:rPr>
          <w:rFonts w:eastAsia="Calibri"/>
          <w:b/>
          <w:bCs/>
          <w:sz w:val="28"/>
          <w:szCs w:val="28"/>
          <w:lang w:eastAsia="en-US"/>
        </w:rPr>
        <w:t>Дума сельского поселения</w:t>
      </w:r>
    </w:p>
    <w:p w:rsidR="00983745" w:rsidRPr="00983745" w:rsidRDefault="00983745" w:rsidP="006033C3">
      <w:pPr>
        <w:suppressAutoHyphens/>
        <w:ind w:firstLine="709"/>
        <w:jc w:val="center"/>
        <w:rPr>
          <w:rFonts w:eastAsia="Calibri"/>
          <w:bCs/>
          <w:sz w:val="28"/>
          <w:szCs w:val="28"/>
          <w:lang w:eastAsia="en-US"/>
        </w:rPr>
      </w:pPr>
      <w:r w:rsidRPr="00983745">
        <w:rPr>
          <w:rFonts w:eastAsia="Calibri"/>
          <w:b/>
          <w:bCs/>
          <w:sz w:val="28"/>
          <w:szCs w:val="28"/>
          <w:lang w:eastAsia="en-US"/>
        </w:rPr>
        <w:t>Железнодорожного муниципального образования</w:t>
      </w:r>
    </w:p>
    <w:p w:rsidR="00983745" w:rsidRPr="00983745" w:rsidRDefault="00983745" w:rsidP="006033C3">
      <w:pPr>
        <w:suppressAutoHyphens/>
        <w:ind w:firstLine="709"/>
        <w:jc w:val="center"/>
        <w:rPr>
          <w:rFonts w:eastAsia="Calibri"/>
          <w:bCs/>
          <w:sz w:val="28"/>
          <w:szCs w:val="28"/>
          <w:lang w:eastAsia="en-US"/>
        </w:rPr>
      </w:pPr>
    </w:p>
    <w:p w:rsidR="00983745" w:rsidRPr="00983745" w:rsidRDefault="00983745" w:rsidP="006033C3">
      <w:pPr>
        <w:suppressAutoHyphens/>
        <w:ind w:firstLine="709"/>
        <w:jc w:val="center"/>
        <w:rPr>
          <w:rFonts w:eastAsia="Calibri"/>
          <w:bCs/>
          <w:sz w:val="28"/>
          <w:szCs w:val="28"/>
          <w:lang w:eastAsia="en-US"/>
        </w:rPr>
      </w:pPr>
      <w:r w:rsidRPr="00983745">
        <w:rPr>
          <w:rFonts w:eastAsia="Calibri"/>
          <w:bCs/>
          <w:sz w:val="28"/>
          <w:szCs w:val="28"/>
          <w:lang w:eastAsia="en-US"/>
        </w:rPr>
        <w:t>РЕШЕНИЕ</w:t>
      </w:r>
    </w:p>
    <w:p w:rsidR="00983745" w:rsidRPr="00983745" w:rsidRDefault="00983745" w:rsidP="006033C3">
      <w:pPr>
        <w:suppressAutoHyphens/>
        <w:ind w:firstLine="709"/>
        <w:jc w:val="center"/>
        <w:rPr>
          <w:rFonts w:eastAsia="Calibri"/>
          <w:b/>
          <w:bCs/>
          <w:sz w:val="28"/>
          <w:szCs w:val="28"/>
          <w:lang w:eastAsia="en-US"/>
        </w:rPr>
      </w:pPr>
    </w:p>
    <w:p w:rsidR="00983745" w:rsidRPr="00983745" w:rsidRDefault="00745506" w:rsidP="006033C3">
      <w:pPr>
        <w:suppressAutoHyphens/>
        <w:ind w:firstLine="709"/>
        <w:jc w:val="center"/>
        <w:rPr>
          <w:rFonts w:eastAsia="Calibri"/>
          <w:bCs/>
          <w:sz w:val="28"/>
          <w:szCs w:val="28"/>
          <w:lang w:eastAsia="en-US"/>
        </w:rPr>
      </w:pPr>
      <w:r>
        <w:rPr>
          <w:rFonts w:eastAsia="Calibri"/>
          <w:bCs/>
          <w:sz w:val="28"/>
          <w:szCs w:val="28"/>
          <w:lang w:eastAsia="en-US"/>
        </w:rPr>
        <w:t>От</w:t>
      </w:r>
      <w:r w:rsidR="00C87C27">
        <w:rPr>
          <w:rFonts w:eastAsia="Calibri"/>
          <w:bCs/>
          <w:sz w:val="28"/>
          <w:szCs w:val="28"/>
          <w:lang w:eastAsia="en-US"/>
        </w:rPr>
        <w:t xml:space="preserve"> 28.02</w:t>
      </w:r>
      <w:r>
        <w:rPr>
          <w:rFonts w:eastAsia="Calibri"/>
          <w:bCs/>
          <w:sz w:val="28"/>
          <w:szCs w:val="28"/>
          <w:lang w:eastAsia="en-US"/>
        </w:rPr>
        <w:t>.2019</w:t>
      </w:r>
      <w:r w:rsidR="00983745" w:rsidRPr="00983745">
        <w:rPr>
          <w:rFonts w:eastAsia="Calibri"/>
          <w:bCs/>
          <w:sz w:val="28"/>
          <w:szCs w:val="28"/>
          <w:lang w:eastAsia="en-US"/>
        </w:rPr>
        <w:t>г.          п. Железнодорожный                №</w:t>
      </w:r>
      <w:r w:rsidR="00C87C27">
        <w:rPr>
          <w:rFonts w:eastAsia="Calibri"/>
          <w:bCs/>
          <w:sz w:val="28"/>
          <w:szCs w:val="28"/>
          <w:lang w:eastAsia="en-US"/>
        </w:rPr>
        <w:t xml:space="preserve"> 64</w:t>
      </w:r>
    </w:p>
    <w:p w:rsidR="00983745" w:rsidRPr="00983745" w:rsidRDefault="00983745" w:rsidP="006033C3">
      <w:pPr>
        <w:suppressAutoHyphens/>
        <w:ind w:firstLine="709"/>
        <w:jc w:val="center"/>
        <w:rPr>
          <w:rFonts w:eastAsia="Calibri"/>
          <w:bCs/>
          <w:sz w:val="28"/>
          <w:szCs w:val="28"/>
          <w:lang w:eastAsia="en-US"/>
        </w:rPr>
      </w:pPr>
    </w:p>
    <w:p w:rsidR="00983745" w:rsidRPr="00983745" w:rsidRDefault="005C1862" w:rsidP="006033C3">
      <w:pPr>
        <w:jc w:val="center"/>
        <w:rPr>
          <w:rFonts w:eastAsia="Calibri"/>
          <w:b/>
          <w:sz w:val="28"/>
          <w:szCs w:val="28"/>
          <w:lang w:eastAsia="en-US"/>
        </w:rPr>
      </w:pPr>
      <w:r>
        <w:rPr>
          <w:rFonts w:eastAsia="Calibri"/>
          <w:b/>
          <w:sz w:val="28"/>
          <w:szCs w:val="28"/>
          <w:lang w:eastAsia="en-US"/>
        </w:rPr>
        <w:t xml:space="preserve">Об утверждении </w:t>
      </w:r>
      <w:proofErr w:type="gramStart"/>
      <w:r w:rsidR="00983745" w:rsidRPr="00983745">
        <w:rPr>
          <w:rFonts w:eastAsia="Calibri"/>
          <w:b/>
          <w:sz w:val="28"/>
          <w:szCs w:val="28"/>
          <w:lang w:eastAsia="en-US"/>
        </w:rPr>
        <w:t>Программ</w:t>
      </w:r>
      <w:r>
        <w:rPr>
          <w:rFonts w:eastAsia="Calibri"/>
          <w:b/>
          <w:sz w:val="28"/>
          <w:szCs w:val="28"/>
          <w:lang w:eastAsia="en-US"/>
        </w:rPr>
        <w:t>ы</w:t>
      </w:r>
      <w:r w:rsidR="00983745" w:rsidRPr="00983745">
        <w:rPr>
          <w:rFonts w:eastAsia="Calibri"/>
          <w:b/>
          <w:sz w:val="28"/>
          <w:szCs w:val="28"/>
          <w:lang w:eastAsia="en-US"/>
        </w:rPr>
        <w:t xml:space="preserve"> комплексного развития социальной инфраструктуры сельского поселения Железнодорожного муниципального образования</w:t>
      </w:r>
      <w:proofErr w:type="gramEnd"/>
      <w:r w:rsidR="00983745" w:rsidRPr="00983745">
        <w:rPr>
          <w:rFonts w:eastAsia="Calibri"/>
          <w:b/>
          <w:sz w:val="28"/>
          <w:szCs w:val="28"/>
          <w:lang w:eastAsia="en-US"/>
        </w:rPr>
        <w:t xml:space="preserve"> на 201</w:t>
      </w:r>
      <w:r w:rsidR="00E70F9A">
        <w:rPr>
          <w:rFonts w:eastAsia="Calibri"/>
          <w:b/>
          <w:sz w:val="28"/>
          <w:szCs w:val="28"/>
          <w:lang w:eastAsia="en-US"/>
        </w:rPr>
        <w:t>9</w:t>
      </w:r>
      <w:r w:rsidR="00983745" w:rsidRPr="00983745">
        <w:rPr>
          <w:rFonts w:eastAsia="Calibri"/>
          <w:b/>
          <w:sz w:val="28"/>
          <w:szCs w:val="28"/>
          <w:lang w:eastAsia="en-US"/>
        </w:rPr>
        <w:t xml:space="preserve"> – 20</w:t>
      </w:r>
      <w:r w:rsidR="00A40BAC">
        <w:rPr>
          <w:rFonts w:eastAsia="Calibri"/>
          <w:b/>
          <w:sz w:val="28"/>
          <w:szCs w:val="28"/>
          <w:lang w:eastAsia="en-US"/>
        </w:rPr>
        <w:t>28</w:t>
      </w:r>
      <w:r w:rsidR="00983745" w:rsidRPr="00983745">
        <w:rPr>
          <w:rFonts w:eastAsia="Calibri"/>
          <w:b/>
          <w:sz w:val="28"/>
          <w:szCs w:val="28"/>
          <w:lang w:eastAsia="en-US"/>
        </w:rPr>
        <w:t xml:space="preserve"> гг.</w:t>
      </w:r>
    </w:p>
    <w:p w:rsidR="00983745" w:rsidRDefault="00983745" w:rsidP="006033C3">
      <w:pPr>
        <w:ind w:firstLine="709"/>
        <w:jc w:val="both"/>
        <w:rPr>
          <w:sz w:val="28"/>
          <w:szCs w:val="28"/>
        </w:rPr>
      </w:pPr>
    </w:p>
    <w:p w:rsidR="005C1862" w:rsidRPr="0017672A" w:rsidRDefault="003311D6" w:rsidP="006033C3">
      <w:pPr>
        <w:suppressAutoHyphens/>
        <w:ind w:firstLine="709"/>
        <w:jc w:val="both"/>
        <w:rPr>
          <w:sz w:val="28"/>
          <w:szCs w:val="28"/>
        </w:rPr>
      </w:pPr>
      <w:proofErr w:type="gramStart"/>
      <w:r w:rsidRPr="00E23CE0">
        <w:rPr>
          <w:sz w:val="28"/>
          <w:szCs w:val="28"/>
        </w:rPr>
        <w:t>В целях разработки комплекса мероприятий, направленных на повышение надежности, эффективности и экологичнос</w:t>
      </w:r>
      <w:r w:rsidR="00AB2DC3" w:rsidRPr="00E23CE0">
        <w:rPr>
          <w:sz w:val="28"/>
          <w:szCs w:val="28"/>
        </w:rPr>
        <w:t>ти работы объектов социальной</w:t>
      </w:r>
      <w:r w:rsidRPr="00E23CE0">
        <w:rPr>
          <w:sz w:val="28"/>
          <w:szCs w:val="28"/>
        </w:rPr>
        <w:t xml:space="preserve"> инфраструктуры, расположенных на территории сельского поселения </w:t>
      </w:r>
      <w:r w:rsidR="005C1862">
        <w:rPr>
          <w:sz w:val="28"/>
          <w:szCs w:val="28"/>
        </w:rPr>
        <w:t xml:space="preserve">Железнодорожного </w:t>
      </w:r>
      <w:r w:rsidRPr="00E23CE0">
        <w:rPr>
          <w:sz w:val="28"/>
          <w:szCs w:val="28"/>
        </w:rPr>
        <w:t xml:space="preserve"> муниципального образования, </w:t>
      </w:r>
      <w:r w:rsidR="003A7768">
        <w:rPr>
          <w:sz w:val="28"/>
          <w:szCs w:val="28"/>
        </w:rPr>
        <w:t xml:space="preserve">в соответствии с </w:t>
      </w:r>
      <w:r w:rsidRPr="00E23CE0">
        <w:rPr>
          <w:sz w:val="28"/>
          <w:szCs w:val="28"/>
        </w:rPr>
        <w:t>Федеральным законом от 06.10.2003</w:t>
      </w:r>
      <w:r w:rsidR="003A7768">
        <w:rPr>
          <w:sz w:val="28"/>
          <w:szCs w:val="28"/>
        </w:rPr>
        <w:t>г.</w:t>
      </w:r>
      <w:r w:rsidRPr="00E23CE0">
        <w:rPr>
          <w:sz w:val="28"/>
          <w:szCs w:val="28"/>
        </w:rPr>
        <w:t xml:space="preserve"> № 131-ФЗ «Об общих принципах организации местного самоупра</w:t>
      </w:r>
      <w:r w:rsidR="00AB2DC3" w:rsidRPr="00E23CE0">
        <w:rPr>
          <w:sz w:val="28"/>
          <w:szCs w:val="28"/>
        </w:rPr>
        <w:t>вления в Российской Федерации»,</w:t>
      </w:r>
      <w:r w:rsidR="003A7768" w:rsidRPr="003A7768">
        <w:rPr>
          <w:color w:val="000000"/>
          <w:sz w:val="28"/>
          <w:szCs w:val="28"/>
        </w:rPr>
        <w:t xml:space="preserve"> </w:t>
      </w:r>
      <w:r w:rsidR="003A7768" w:rsidRPr="003A7768">
        <w:rPr>
          <w:sz w:val="28"/>
          <w:szCs w:val="28"/>
        </w:rPr>
        <w:t>Постановление</w:t>
      </w:r>
      <w:r w:rsidR="003A7768">
        <w:rPr>
          <w:sz w:val="28"/>
          <w:szCs w:val="28"/>
        </w:rPr>
        <w:t>м</w:t>
      </w:r>
      <w:r w:rsidR="003A7768" w:rsidRPr="003A7768">
        <w:rPr>
          <w:sz w:val="28"/>
          <w:szCs w:val="28"/>
        </w:rPr>
        <w:t xml:space="preserve"> Правительства Российс</w:t>
      </w:r>
      <w:r w:rsidR="003A7768">
        <w:rPr>
          <w:sz w:val="28"/>
          <w:szCs w:val="28"/>
        </w:rPr>
        <w:t xml:space="preserve">кой Федерации от 01.10.2015г. </w:t>
      </w:r>
      <w:r w:rsidR="003A7768" w:rsidRPr="003A7768">
        <w:rPr>
          <w:sz w:val="28"/>
          <w:szCs w:val="28"/>
        </w:rPr>
        <w:t xml:space="preserve"> №1050 «Об утверждении требований к программам комплексного раз</w:t>
      </w:r>
      <w:r w:rsidR="0035231D">
        <w:rPr>
          <w:sz w:val="28"/>
          <w:szCs w:val="28"/>
        </w:rPr>
        <w:t xml:space="preserve">вития социальной инфраструктуры </w:t>
      </w:r>
      <w:r w:rsidR="003A7768" w:rsidRPr="003A7768">
        <w:rPr>
          <w:sz w:val="28"/>
          <w:szCs w:val="28"/>
        </w:rPr>
        <w:t>поселений</w:t>
      </w:r>
      <w:proofErr w:type="gramEnd"/>
      <w:r w:rsidR="003A7768" w:rsidRPr="003A7768">
        <w:rPr>
          <w:sz w:val="28"/>
          <w:szCs w:val="28"/>
        </w:rPr>
        <w:t>, городских округов»;</w:t>
      </w:r>
      <w:r w:rsidR="0017672A">
        <w:rPr>
          <w:sz w:val="28"/>
          <w:szCs w:val="28"/>
        </w:rPr>
        <w:t xml:space="preserve"> </w:t>
      </w:r>
      <w:r w:rsidR="005C1862" w:rsidRPr="005C1862">
        <w:rPr>
          <w:rFonts w:eastAsia="Calibri"/>
          <w:sz w:val="28"/>
          <w:szCs w:val="28"/>
          <w:lang w:eastAsia="en-US"/>
        </w:rPr>
        <w:t xml:space="preserve">руководствуясь ст. ст. 31, 47 Устава сельского поселения Железнодорожного муниципального образования, Дума сельского поселения Железнодорожного муниципального образования </w:t>
      </w:r>
    </w:p>
    <w:p w:rsidR="005C1862" w:rsidRPr="005C1862" w:rsidRDefault="005C1862" w:rsidP="006033C3">
      <w:pPr>
        <w:suppressAutoHyphens/>
        <w:ind w:firstLine="709"/>
        <w:jc w:val="both"/>
        <w:rPr>
          <w:rFonts w:eastAsia="Calibri"/>
          <w:sz w:val="28"/>
          <w:szCs w:val="28"/>
          <w:lang w:eastAsia="en-US"/>
        </w:rPr>
      </w:pPr>
      <w:r w:rsidRPr="005C1862">
        <w:rPr>
          <w:rFonts w:eastAsia="Calibri"/>
          <w:sz w:val="28"/>
          <w:szCs w:val="28"/>
          <w:lang w:eastAsia="en-US"/>
        </w:rPr>
        <w:t>РЕШИЛА:</w:t>
      </w:r>
    </w:p>
    <w:p w:rsidR="003311D6" w:rsidRPr="00E23CE0" w:rsidRDefault="003311D6" w:rsidP="006033C3">
      <w:pPr>
        <w:ind w:firstLine="709"/>
        <w:jc w:val="both"/>
        <w:rPr>
          <w:sz w:val="28"/>
          <w:szCs w:val="28"/>
        </w:rPr>
      </w:pPr>
    </w:p>
    <w:p w:rsidR="0017672A" w:rsidRDefault="003311D6" w:rsidP="00D73AEB">
      <w:pPr>
        <w:pStyle w:val="aff0"/>
        <w:numPr>
          <w:ilvl w:val="0"/>
          <w:numId w:val="4"/>
        </w:numPr>
        <w:jc w:val="both"/>
        <w:rPr>
          <w:sz w:val="28"/>
          <w:szCs w:val="28"/>
        </w:rPr>
      </w:pPr>
      <w:r w:rsidRPr="0017672A">
        <w:rPr>
          <w:sz w:val="28"/>
          <w:szCs w:val="28"/>
        </w:rPr>
        <w:t>Утвердить Программу ко</w:t>
      </w:r>
      <w:r w:rsidR="00251FBE" w:rsidRPr="0017672A">
        <w:rPr>
          <w:sz w:val="28"/>
          <w:szCs w:val="28"/>
        </w:rPr>
        <w:t xml:space="preserve">мплексного развития социальной </w:t>
      </w:r>
      <w:r w:rsidRPr="0017672A">
        <w:rPr>
          <w:sz w:val="28"/>
          <w:szCs w:val="28"/>
        </w:rPr>
        <w:t xml:space="preserve">инфраструктуры сельского поселения </w:t>
      </w:r>
      <w:r w:rsidR="00E23CE0" w:rsidRPr="0017672A">
        <w:rPr>
          <w:sz w:val="28"/>
          <w:szCs w:val="28"/>
        </w:rPr>
        <w:t>Железнодорожного</w:t>
      </w:r>
      <w:r w:rsidRPr="0017672A">
        <w:rPr>
          <w:sz w:val="28"/>
          <w:szCs w:val="28"/>
        </w:rPr>
        <w:t xml:space="preserve"> муниципального </w:t>
      </w:r>
      <w:r w:rsidR="00DC7318" w:rsidRPr="0017672A">
        <w:rPr>
          <w:sz w:val="28"/>
          <w:szCs w:val="28"/>
        </w:rPr>
        <w:t xml:space="preserve">образования </w:t>
      </w:r>
      <w:r w:rsidRPr="0017672A">
        <w:rPr>
          <w:sz w:val="28"/>
          <w:szCs w:val="28"/>
        </w:rPr>
        <w:t>на 2018 – 20</w:t>
      </w:r>
      <w:r w:rsidR="00A40BAC">
        <w:rPr>
          <w:sz w:val="28"/>
          <w:szCs w:val="28"/>
        </w:rPr>
        <w:t>28</w:t>
      </w:r>
      <w:r w:rsidRPr="0017672A">
        <w:rPr>
          <w:sz w:val="28"/>
          <w:szCs w:val="28"/>
        </w:rPr>
        <w:t xml:space="preserve"> гг. </w:t>
      </w:r>
    </w:p>
    <w:p w:rsidR="0017672A" w:rsidRPr="0017672A" w:rsidRDefault="0017672A" w:rsidP="00D73AEB">
      <w:pPr>
        <w:pStyle w:val="aff0"/>
        <w:numPr>
          <w:ilvl w:val="0"/>
          <w:numId w:val="4"/>
        </w:numPr>
        <w:jc w:val="both"/>
        <w:rPr>
          <w:sz w:val="28"/>
          <w:szCs w:val="28"/>
        </w:rPr>
      </w:pPr>
      <w:r w:rsidRPr="0017672A">
        <w:rPr>
          <w:rFonts w:eastAsia="Calibri"/>
          <w:sz w:val="28"/>
          <w:szCs w:val="28"/>
          <w:lang w:eastAsia="en-US"/>
        </w:rPr>
        <w:t>Опубликовать настоящее решение в средствах массовой информации;</w:t>
      </w:r>
    </w:p>
    <w:p w:rsidR="0017672A" w:rsidRDefault="0017672A" w:rsidP="00D73AEB">
      <w:pPr>
        <w:numPr>
          <w:ilvl w:val="0"/>
          <w:numId w:val="4"/>
        </w:numPr>
        <w:jc w:val="both"/>
        <w:rPr>
          <w:sz w:val="28"/>
          <w:szCs w:val="28"/>
        </w:rPr>
      </w:pPr>
      <w:r w:rsidRPr="008A2E81">
        <w:rPr>
          <w:sz w:val="28"/>
          <w:szCs w:val="28"/>
        </w:rPr>
        <w:t>Настоящее решение вступает в силу со дня</w:t>
      </w:r>
      <w:r>
        <w:rPr>
          <w:sz w:val="28"/>
          <w:szCs w:val="28"/>
        </w:rPr>
        <w:t xml:space="preserve"> его официального опубликования.</w:t>
      </w:r>
    </w:p>
    <w:p w:rsidR="0017672A" w:rsidRPr="0017672A" w:rsidRDefault="0017672A" w:rsidP="006033C3">
      <w:pPr>
        <w:pStyle w:val="aff0"/>
        <w:jc w:val="both"/>
        <w:rPr>
          <w:sz w:val="28"/>
          <w:szCs w:val="28"/>
        </w:rPr>
      </w:pPr>
    </w:p>
    <w:p w:rsidR="003311D6" w:rsidRPr="00E23CE0" w:rsidRDefault="003311D6" w:rsidP="006033C3">
      <w:pPr>
        <w:ind w:firstLine="709"/>
        <w:jc w:val="both"/>
        <w:rPr>
          <w:sz w:val="28"/>
          <w:szCs w:val="28"/>
        </w:rPr>
      </w:pPr>
    </w:p>
    <w:p w:rsidR="003311D6" w:rsidRPr="00E23CE0" w:rsidRDefault="003311D6" w:rsidP="006033C3">
      <w:pPr>
        <w:jc w:val="both"/>
        <w:rPr>
          <w:sz w:val="28"/>
          <w:szCs w:val="28"/>
        </w:rPr>
      </w:pPr>
    </w:p>
    <w:p w:rsidR="003311D6" w:rsidRPr="00E23CE0" w:rsidRDefault="003311D6" w:rsidP="006033C3">
      <w:pPr>
        <w:jc w:val="both"/>
        <w:rPr>
          <w:sz w:val="28"/>
          <w:szCs w:val="28"/>
        </w:rPr>
      </w:pPr>
    </w:p>
    <w:p w:rsidR="00E23CE0" w:rsidRDefault="00E23CE0" w:rsidP="006033C3">
      <w:pPr>
        <w:widowControl w:val="0"/>
        <w:autoSpaceDE w:val="0"/>
        <w:autoSpaceDN w:val="0"/>
        <w:adjustRightInd w:val="0"/>
        <w:jc w:val="both"/>
        <w:rPr>
          <w:sz w:val="28"/>
          <w:szCs w:val="28"/>
        </w:rPr>
      </w:pPr>
    </w:p>
    <w:p w:rsidR="0017672A" w:rsidRPr="0017672A" w:rsidRDefault="0017672A" w:rsidP="006033C3">
      <w:pPr>
        <w:suppressAutoHyphens/>
        <w:jc w:val="both"/>
        <w:rPr>
          <w:rFonts w:eastAsia="Calibri"/>
          <w:sz w:val="28"/>
          <w:szCs w:val="28"/>
          <w:lang w:eastAsia="en-US"/>
        </w:rPr>
      </w:pPr>
      <w:r w:rsidRPr="0017672A">
        <w:rPr>
          <w:rFonts w:eastAsia="Calibri"/>
          <w:sz w:val="28"/>
          <w:szCs w:val="28"/>
          <w:lang w:eastAsia="en-US"/>
        </w:rPr>
        <w:t>Глава сельского поселения Железнодорожного</w:t>
      </w:r>
    </w:p>
    <w:p w:rsidR="0017672A" w:rsidRPr="0017672A" w:rsidRDefault="0017672A" w:rsidP="006033C3">
      <w:pPr>
        <w:suppressAutoHyphens/>
        <w:jc w:val="both"/>
        <w:rPr>
          <w:rFonts w:eastAsia="Calibri"/>
          <w:sz w:val="28"/>
          <w:szCs w:val="28"/>
          <w:lang w:eastAsia="en-US"/>
        </w:rPr>
      </w:pPr>
      <w:r w:rsidRPr="0017672A">
        <w:rPr>
          <w:rFonts w:eastAsia="Calibri"/>
          <w:sz w:val="28"/>
          <w:szCs w:val="28"/>
          <w:lang w:eastAsia="en-US"/>
        </w:rPr>
        <w:t xml:space="preserve">муниципального образования, председатель Думы </w:t>
      </w:r>
    </w:p>
    <w:p w:rsidR="0017672A" w:rsidRPr="0017672A" w:rsidRDefault="0017672A" w:rsidP="006033C3">
      <w:pPr>
        <w:suppressAutoHyphens/>
        <w:jc w:val="both"/>
        <w:rPr>
          <w:rFonts w:eastAsia="Calibri"/>
          <w:sz w:val="28"/>
          <w:szCs w:val="28"/>
          <w:lang w:eastAsia="en-US"/>
        </w:rPr>
      </w:pPr>
      <w:r w:rsidRPr="0017672A">
        <w:rPr>
          <w:rFonts w:eastAsia="Calibri"/>
          <w:sz w:val="28"/>
          <w:szCs w:val="28"/>
          <w:lang w:eastAsia="en-US"/>
        </w:rPr>
        <w:t>сельского поселения Железнодорожного</w:t>
      </w:r>
    </w:p>
    <w:p w:rsidR="0017672A" w:rsidRPr="0017672A" w:rsidRDefault="0017672A" w:rsidP="006033C3">
      <w:pPr>
        <w:suppressAutoHyphens/>
        <w:jc w:val="both"/>
        <w:rPr>
          <w:rFonts w:eastAsia="Calibri"/>
          <w:sz w:val="28"/>
          <w:szCs w:val="28"/>
          <w:lang w:eastAsia="en-US"/>
        </w:rPr>
      </w:pPr>
      <w:r w:rsidRPr="0017672A">
        <w:rPr>
          <w:rFonts w:eastAsia="Calibri"/>
          <w:sz w:val="28"/>
          <w:szCs w:val="28"/>
          <w:lang w:eastAsia="en-US"/>
        </w:rPr>
        <w:t>муниципального образования                                                          В.Н. Кузнецов</w:t>
      </w:r>
    </w:p>
    <w:p w:rsidR="00983745" w:rsidRDefault="00983745" w:rsidP="006033C3">
      <w:pPr>
        <w:shd w:val="clear" w:color="auto" w:fill="FFFFFF"/>
        <w:jc w:val="both"/>
        <w:rPr>
          <w:sz w:val="28"/>
          <w:szCs w:val="28"/>
        </w:rPr>
      </w:pPr>
    </w:p>
    <w:p w:rsidR="00983745" w:rsidRDefault="00983745" w:rsidP="006033C3">
      <w:pPr>
        <w:shd w:val="clear" w:color="auto" w:fill="FFFFFF"/>
        <w:jc w:val="both"/>
        <w:rPr>
          <w:sz w:val="28"/>
          <w:szCs w:val="28"/>
        </w:rPr>
      </w:pPr>
    </w:p>
    <w:p w:rsidR="00C87C27" w:rsidRDefault="00C87C27" w:rsidP="006033C3">
      <w:pPr>
        <w:shd w:val="clear" w:color="auto" w:fill="FFFFFF"/>
        <w:jc w:val="both"/>
        <w:rPr>
          <w:sz w:val="28"/>
          <w:szCs w:val="28"/>
        </w:rPr>
      </w:pPr>
    </w:p>
    <w:p w:rsidR="00983745" w:rsidRPr="00983745" w:rsidRDefault="00983745" w:rsidP="006033C3">
      <w:pPr>
        <w:suppressAutoHyphens/>
        <w:ind w:firstLine="709"/>
        <w:jc w:val="right"/>
        <w:rPr>
          <w:rFonts w:eastAsia="Calibri"/>
          <w:sz w:val="28"/>
          <w:szCs w:val="28"/>
          <w:lang w:eastAsia="en-US"/>
        </w:rPr>
      </w:pPr>
      <w:r w:rsidRPr="00983745">
        <w:rPr>
          <w:rFonts w:eastAsia="Calibri"/>
          <w:sz w:val="28"/>
          <w:szCs w:val="28"/>
          <w:lang w:eastAsia="en-US"/>
        </w:rPr>
        <w:lastRenderedPageBreak/>
        <w:t>Приложение №1</w:t>
      </w:r>
    </w:p>
    <w:p w:rsidR="00983745" w:rsidRPr="00983745" w:rsidRDefault="00983745" w:rsidP="006033C3">
      <w:pPr>
        <w:suppressAutoHyphens/>
        <w:ind w:firstLine="709"/>
        <w:jc w:val="right"/>
        <w:rPr>
          <w:rFonts w:eastAsia="Calibri"/>
          <w:sz w:val="28"/>
          <w:szCs w:val="28"/>
          <w:lang w:eastAsia="en-US"/>
        </w:rPr>
      </w:pPr>
      <w:r w:rsidRPr="00983745">
        <w:rPr>
          <w:rFonts w:eastAsia="Calibri"/>
          <w:sz w:val="28"/>
          <w:szCs w:val="28"/>
          <w:lang w:eastAsia="en-US"/>
        </w:rPr>
        <w:t>утверждено решением Думы</w:t>
      </w:r>
    </w:p>
    <w:p w:rsidR="00983745" w:rsidRPr="00983745" w:rsidRDefault="00983745" w:rsidP="006033C3">
      <w:pPr>
        <w:suppressAutoHyphens/>
        <w:ind w:firstLine="709"/>
        <w:jc w:val="right"/>
        <w:rPr>
          <w:rFonts w:eastAsia="Calibri"/>
          <w:sz w:val="28"/>
          <w:szCs w:val="28"/>
          <w:lang w:eastAsia="en-US"/>
        </w:rPr>
      </w:pPr>
      <w:r w:rsidRPr="00983745">
        <w:rPr>
          <w:rFonts w:eastAsia="Calibri"/>
          <w:sz w:val="28"/>
          <w:szCs w:val="28"/>
          <w:lang w:eastAsia="en-US"/>
        </w:rPr>
        <w:t xml:space="preserve">сельского поселения </w:t>
      </w:r>
    </w:p>
    <w:p w:rsidR="00983745" w:rsidRPr="00983745" w:rsidRDefault="00983745" w:rsidP="006033C3">
      <w:pPr>
        <w:suppressAutoHyphens/>
        <w:ind w:firstLine="709"/>
        <w:jc w:val="right"/>
        <w:rPr>
          <w:rFonts w:eastAsia="Calibri"/>
          <w:sz w:val="28"/>
          <w:szCs w:val="28"/>
          <w:lang w:eastAsia="en-US"/>
        </w:rPr>
      </w:pPr>
      <w:r w:rsidRPr="00983745">
        <w:rPr>
          <w:rFonts w:eastAsia="Calibri"/>
          <w:sz w:val="28"/>
          <w:szCs w:val="28"/>
          <w:lang w:eastAsia="en-US"/>
        </w:rPr>
        <w:t xml:space="preserve">Железнодорожного муниципального </w:t>
      </w:r>
    </w:p>
    <w:p w:rsidR="00983745" w:rsidRPr="00983745" w:rsidRDefault="00983745" w:rsidP="006033C3">
      <w:pPr>
        <w:suppressAutoHyphens/>
        <w:ind w:firstLine="709"/>
        <w:jc w:val="right"/>
        <w:rPr>
          <w:rFonts w:eastAsia="Calibri"/>
          <w:sz w:val="28"/>
          <w:szCs w:val="28"/>
          <w:lang w:eastAsia="en-US"/>
        </w:rPr>
      </w:pPr>
      <w:r w:rsidRPr="00983745">
        <w:rPr>
          <w:rFonts w:eastAsia="Calibri"/>
          <w:sz w:val="28"/>
          <w:szCs w:val="28"/>
          <w:lang w:eastAsia="en-US"/>
        </w:rPr>
        <w:t>образования  от .201</w:t>
      </w:r>
      <w:r w:rsidR="00745506">
        <w:rPr>
          <w:rFonts w:eastAsia="Calibri"/>
          <w:sz w:val="28"/>
          <w:szCs w:val="28"/>
          <w:lang w:eastAsia="en-US"/>
        </w:rPr>
        <w:t>9</w:t>
      </w:r>
      <w:r w:rsidRPr="00983745">
        <w:rPr>
          <w:rFonts w:eastAsia="Calibri"/>
          <w:sz w:val="28"/>
          <w:szCs w:val="28"/>
          <w:lang w:eastAsia="en-US"/>
        </w:rPr>
        <w:t>г. №</w:t>
      </w:r>
    </w:p>
    <w:p w:rsidR="00983745" w:rsidRPr="00E23CE0" w:rsidRDefault="00983745" w:rsidP="006033C3">
      <w:pPr>
        <w:shd w:val="clear" w:color="auto" w:fill="FFFFFF"/>
        <w:jc w:val="both"/>
        <w:rPr>
          <w:b/>
          <w:color w:val="000000"/>
          <w:sz w:val="28"/>
          <w:szCs w:val="28"/>
        </w:rPr>
      </w:pPr>
    </w:p>
    <w:p w:rsidR="006D6C62" w:rsidRPr="00E23CE0" w:rsidRDefault="006D6C62" w:rsidP="006033C3">
      <w:pPr>
        <w:shd w:val="clear" w:color="auto" w:fill="FFFFFF"/>
        <w:jc w:val="both"/>
        <w:rPr>
          <w:b/>
          <w:color w:val="000000"/>
          <w:sz w:val="28"/>
          <w:szCs w:val="28"/>
        </w:rPr>
      </w:pPr>
    </w:p>
    <w:p w:rsidR="006D6C62" w:rsidRPr="00E23CE0" w:rsidRDefault="006D6C62" w:rsidP="006033C3">
      <w:pPr>
        <w:shd w:val="clear" w:color="auto" w:fill="FFFFFF"/>
        <w:jc w:val="both"/>
        <w:rPr>
          <w:b/>
          <w:color w:val="000000"/>
          <w:sz w:val="28"/>
          <w:szCs w:val="28"/>
        </w:rPr>
      </w:pPr>
    </w:p>
    <w:p w:rsidR="006D6C62" w:rsidRPr="00E23CE0" w:rsidRDefault="006D6C62" w:rsidP="006033C3">
      <w:pPr>
        <w:shd w:val="clear" w:color="auto" w:fill="FFFFFF"/>
        <w:jc w:val="both"/>
        <w:rPr>
          <w:b/>
          <w:color w:val="000000"/>
          <w:sz w:val="28"/>
          <w:szCs w:val="28"/>
        </w:rPr>
      </w:pPr>
    </w:p>
    <w:p w:rsidR="006D6C62" w:rsidRPr="00E23CE0" w:rsidRDefault="006D6C62" w:rsidP="006033C3">
      <w:pPr>
        <w:shd w:val="clear" w:color="auto" w:fill="FFFFFF"/>
        <w:jc w:val="both"/>
        <w:rPr>
          <w:b/>
          <w:color w:val="000000"/>
          <w:sz w:val="28"/>
          <w:szCs w:val="28"/>
        </w:rPr>
      </w:pPr>
    </w:p>
    <w:p w:rsidR="006D6C62" w:rsidRPr="00E23CE0" w:rsidRDefault="006D6C62" w:rsidP="006033C3">
      <w:pPr>
        <w:shd w:val="clear" w:color="auto" w:fill="FFFFFF"/>
        <w:jc w:val="center"/>
        <w:rPr>
          <w:b/>
          <w:color w:val="000000"/>
          <w:sz w:val="28"/>
          <w:szCs w:val="28"/>
        </w:rPr>
      </w:pPr>
    </w:p>
    <w:p w:rsidR="005805BC" w:rsidRPr="00E23CE0" w:rsidRDefault="005805BC" w:rsidP="006033C3">
      <w:pPr>
        <w:shd w:val="clear" w:color="auto" w:fill="FFFFFF"/>
        <w:jc w:val="center"/>
        <w:rPr>
          <w:b/>
          <w:color w:val="000000"/>
          <w:sz w:val="28"/>
          <w:szCs w:val="28"/>
        </w:rPr>
      </w:pPr>
      <w:r w:rsidRPr="00E23CE0">
        <w:rPr>
          <w:b/>
          <w:color w:val="000000"/>
          <w:sz w:val="28"/>
          <w:szCs w:val="28"/>
        </w:rPr>
        <w:t>ПРОГРАММА</w:t>
      </w:r>
    </w:p>
    <w:p w:rsidR="00E70F9A" w:rsidRDefault="0064134F" w:rsidP="006033C3">
      <w:pPr>
        <w:shd w:val="clear" w:color="auto" w:fill="FFFFFF"/>
        <w:ind w:hanging="180"/>
        <w:jc w:val="center"/>
        <w:rPr>
          <w:b/>
          <w:sz w:val="28"/>
          <w:szCs w:val="28"/>
        </w:rPr>
      </w:pPr>
      <w:r w:rsidRPr="00E23CE0">
        <w:rPr>
          <w:b/>
          <w:sz w:val="28"/>
          <w:szCs w:val="28"/>
        </w:rPr>
        <w:t>Комплексно</w:t>
      </w:r>
      <w:r w:rsidR="00E70F9A">
        <w:rPr>
          <w:b/>
          <w:sz w:val="28"/>
          <w:szCs w:val="28"/>
        </w:rPr>
        <w:t>го</w:t>
      </w:r>
      <w:r w:rsidRPr="00E23CE0">
        <w:rPr>
          <w:b/>
          <w:sz w:val="28"/>
          <w:szCs w:val="28"/>
        </w:rPr>
        <w:t xml:space="preserve"> развити</w:t>
      </w:r>
      <w:r w:rsidR="00E70F9A">
        <w:rPr>
          <w:b/>
          <w:sz w:val="28"/>
          <w:szCs w:val="28"/>
        </w:rPr>
        <w:t>я</w:t>
      </w:r>
      <w:r w:rsidRPr="00E23CE0">
        <w:rPr>
          <w:b/>
          <w:sz w:val="28"/>
          <w:szCs w:val="28"/>
        </w:rPr>
        <w:t xml:space="preserve"> </w:t>
      </w:r>
      <w:r w:rsidR="00723517" w:rsidRPr="00E23CE0">
        <w:rPr>
          <w:b/>
          <w:sz w:val="28"/>
          <w:szCs w:val="28"/>
        </w:rPr>
        <w:t>социальной</w:t>
      </w:r>
      <w:r w:rsidR="008A6CFF" w:rsidRPr="00E23CE0">
        <w:rPr>
          <w:b/>
          <w:sz w:val="28"/>
          <w:szCs w:val="28"/>
        </w:rPr>
        <w:t xml:space="preserve"> </w:t>
      </w:r>
      <w:r w:rsidR="005805BC" w:rsidRPr="00E23CE0">
        <w:rPr>
          <w:b/>
          <w:sz w:val="28"/>
          <w:szCs w:val="28"/>
        </w:rPr>
        <w:t>инфраструктуры</w:t>
      </w:r>
      <w:r w:rsidR="00BE2BB3" w:rsidRPr="00E23CE0">
        <w:rPr>
          <w:b/>
          <w:sz w:val="28"/>
          <w:szCs w:val="28"/>
        </w:rPr>
        <w:t xml:space="preserve"> </w:t>
      </w:r>
    </w:p>
    <w:p w:rsidR="00E70F9A" w:rsidRDefault="00BE2BB3" w:rsidP="006033C3">
      <w:pPr>
        <w:shd w:val="clear" w:color="auto" w:fill="FFFFFF"/>
        <w:ind w:hanging="180"/>
        <w:jc w:val="center"/>
        <w:rPr>
          <w:b/>
          <w:sz w:val="28"/>
          <w:szCs w:val="28"/>
        </w:rPr>
      </w:pPr>
      <w:r w:rsidRPr="00E23CE0">
        <w:rPr>
          <w:b/>
          <w:sz w:val="28"/>
          <w:szCs w:val="28"/>
        </w:rPr>
        <w:t>сельского поселения</w:t>
      </w:r>
      <w:r w:rsidR="00E70F9A">
        <w:rPr>
          <w:b/>
          <w:sz w:val="28"/>
          <w:szCs w:val="28"/>
        </w:rPr>
        <w:t xml:space="preserve"> </w:t>
      </w:r>
      <w:r w:rsidR="00E23CE0">
        <w:rPr>
          <w:b/>
          <w:sz w:val="28"/>
          <w:szCs w:val="28"/>
        </w:rPr>
        <w:t>Железнодорожного</w:t>
      </w:r>
      <w:r w:rsidR="00B97A94" w:rsidRPr="00E23CE0">
        <w:rPr>
          <w:b/>
          <w:sz w:val="28"/>
          <w:szCs w:val="28"/>
        </w:rPr>
        <w:t xml:space="preserve"> муниципального образования</w:t>
      </w:r>
      <w:r w:rsidR="009D50DF" w:rsidRPr="00E23CE0">
        <w:rPr>
          <w:b/>
          <w:sz w:val="28"/>
          <w:szCs w:val="28"/>
        </w:rPr>
        <w:t xml:space="preserve"> </w:t>
      </w:r>
    </w:p>
    <w:p w:rsidR="005805BC" w:rsidRPr="00E70F9A" w:rsidRDefault="009D50DF" w:rsidP="006033C3">
      <w:pPr>
        <w:shd w:val="clear" w:color="auto" w:fill="FFFFFF"/>
        <w:ind w:hanging="180"/>
        <w:jc w:val="center"/>
        <w:rPr>
          <w:b/>
          <w:sz w:val="28"/>
          <w:szCs w:val="28"/>
        </w:rPr>
      </w:pPr>
      <w:r w:rsidRPr="00E23CE0">
        <w:rPr>
          <w:b/>
          <w:sz w:val="28"/>
          <w:szCs w:val="28"/>
        </w:rPr>
        <w:t>на 201</w:t>
      </w:r>
      <w:r w:rsidR="00E70F9A">
        <w:rPr>
          <w:b/>
          <w:sz w:val="28"/>
          <w:szCs w:val="28"/>
        </w:rPr>
        <w:t>9</w:t>
      </w:r>
      <w:r w:rsidR="005805BC" w:rsidRPr="00E23CE0">
        <w:rPr>
          <w:b/>
          <w:sz w:val="28"/>
          <w:szCs w:val="28"/>
        </w:rPr>
        <w:t xml:space="preserve"> – 20</w:t>
      </w:r>
      <w:r w:rsidR="00A40BAC">
        <w:rPr>
          <w:b/>
          <w:sz w:val="28"/>
          <w:szCs w:val="28"/>
        </w:rPr>
        <w:t>28</w:t>
      </w:r>
      <w:r w:rsidR="005805BC" w:rsidRPr="00E23CE0">
        <w:rPr>
          <w:b/>
          <w:sz w:val="28"/>
          <w:szCs w:val="28"/>
        </w:rPr>
        <w:t xml:space="preserve"> годы</w:t>
      </w:r>
    </w:p>
    <w:p w:rsidR="00641496" w:rsidRPr="00E23CE0" w:rsidRDefault="00641496" w:rsidP="006033C3">
      <w:pPr>
        <w:pStyle w:val="ab"/>
        <w:spacing w:before="0" w:beforeAutospacing="0" w:after="150" w:afterAutospacing="0"/>
        <w:jc w:val="center"/>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Pr="00E23CE0" w:rsidRDefault="006D6C62" w:rsidP="006033C3">
      <w:pPr>
        <w:pStyle w:val="ab"/>
        <w:spacing w:before="0" w:beforeAutospacing="0" w:after="150" w:afterAutospacing="0"/>
        <w:jc w:val="both"/>
        <w:rPr>
          <w:bCs/>
          <w:color w:val="242424"/>
          <w:sz w:val="28"/>
          <w:szCs w:val="28"/>
        </w:rPr>
      </w:pPr>
    </w:p>
    <w:p w:rsidR="006D6C62" w:rsidRDefault="006D6C62" w:rsidP="006033C3">
      <w:pPr>
        <w:pStyle w:val="ab"/>
        <w:spacing w:before="0" w:beforeAutospacing="0" w:after="150" w:afterAutospacing="0"/>
        <w:jc w:val="both"/>
        <w:rPr>
          <w:bCs/>
          <w:color w:val="242424"/>
          <w:sz w:val="28"/>
          <w:szCs w:val="28"/>
        </w:rPr>
      </w:pPr>
    </w:p>
    <w:p w:rsidR="00E23CE0" w:rsidRDefault="00E23CE0" w:rsidP="006033C3">
      <w:pPr>
        <w:pStyle w:val="ab"/>
        <w:spacing w:before="0" w:beforeAutospacing="0" w:after="150" w:afterAutospacing="0"/>
        <w:jc w:val="both"/>
        <w:rPr>
          <w:bCs/>
          <w:color w:val="242424"/>
          <w:sz w:val="28"/>
          <w:szCs w:val="28"/>
        </w:rPr>
      </w:pPr>
    </w:p>
    <w:p w:rsidR="00E23CE0" w:rsidRDefault="00E23CE0" w:rsidP="006033C3">
      <w:pPr>
        <w:pStyle w:val="ab"/>
        <w:spacing w:before="0" w:beforeAutospacing="0" w:after="150" w:afterAutospacing="0"/>
        <w:jc w:val="both"/>
        <w:rPr>
          <w:bCs/>
          <w:color w:val="242424"/>
          <w:sz w:val="28"/>
          <w:szCs w:val="28"/>
        </w:rPr>
      </w:pPr>
    </w:p>
    <w:p w:rsidR="00E23CE0" w:rsidRDefault="00E23CE0" w:rsidP="006033C3">
      <w:pPr>
        <w:pStyle w:val="ab"/>
        <w:spacing w:before="0" w:beforeAutospacing="0" w:after="150" w:afterAutospacing="0"/>
        <w:jc w:val="both"/>
        <w:rPr>
          <w:bCs/>
          <w:color w:val="242424"/>
          <w:sz w:val="28"/>
          <w:szCs w:val="28"/>
        </w:rPr>
      </w:pPr>
    </w:p>
    <w:p w:rsidR="00E23CE0" w:rsidRDefault="00E23CE0" w:rsidP="006033C3">
      <w:pPr>
        <w:pStyle w:val="ab"/>
        <w:spacing w:before="0" w:beforeAutospacing="0" w:after="150" w:afterAutospacing="0"/>
        <w:jc w:val="both"/>
        <w:rPr>
          <w:bCs/>
          <w:color w:val="242424"/>
          <w:sz w:val="28"/>
          <w:szCs w:val="28"/>
        </w:rPr>
      </w:pPr>
    </w:p>
    <w:p w:rsidR="00A40BAC" w:rsidRPr="00E23CE0" w:rsidRDefault="00A40BAC" w:rsidP="006033C3">
      <w:pPr>
        <w:pStyle w:val="ab"/>
        <w:spacing w:before="0" w:beforeAutospacing="0" w:after="150" w:afterAutospacing="0"/>
        <w:jc w:val="both"/>
        <w:rPr>
          <w:bCs/>
          <w:color w:val="242424"/>
          <w:sz w:val="28"/>
          <w:szCs w:val="28"/>
        </w:rPr>
      </w:pPr>
    </w:p>
    <w:p w:rsidR="00641496" w:rsidRPr="00E23CE0" w:rsidRDefault="00BE2BB3" w:rsidP="006033C3">
      <w:pPr>
        <w:pStyle w:val="ab"/>
        <w:spacing w:before="0" w:beforeAutospacing="0" w:after="150" w:afterAutospacing="0"/>
        <w:jc w:val="center"/>
        <w:rPr>
          <w:bCs/>
          <w:color w:val="242424"/>
          <w:sz w:val="28"/>
          <w:szCs w:val="28"/>
        </w:rPr>
      </w:pPr>
      <w:r w:rsidRPr="00E23CE0">
        <w:rPr>
          <w:bCs/>
          <w:color w:val="242424"/>
          <w:sz w:val="28"/>
          <w:szCs w:val="28"/>
        </w:rPr>
        <w:t>п</w:t>
      </w:r>
      <w:r w:rsidR="00641496" w:rsidRPr="00E23CE0">
        <w:rPr>
          <w:bCs/>
          <w:color w:val="242424"/>
          <w:sz w:val="28"/>
          <w:szCs w:val="28"/>
        </w:rPr>
        <w:t>.</w:t>
      </w:r>
      <w:r w:rsidR="00E23CE0">
        <w:rPr>
          <w:bCs/>
          <w:color w:val="242424"/>
          <w:sz w:val="28"/>
          <w:szCs w:val="28"/>
        </w:rPr>
        <w:t xml:space="preserve"> Железнодорожный</w:t>
      </w:r>
    </w:p>
    <w:p w:rsidR="00E02CC5" w:rsidRDefault="00E02CC5" w:rsidP="006033C3">
      <w:pPr>
        <w:pStyle w:val="ab"/>
        <w:spacing w:before="240" w:beforeAutospacing="0" w:after="150" w:afterAutospacing="0"/>
        <w:jc w:val="center"/>
        <w:rPr>
          <w:b/>
          <w:bCs/>
          <w:color w:val="242424"/>
          <w:sz w:val="28"/>
          <w:szCs w:val="28"/>
        </w:rPr>
      </w:pPr>
    </w:p>
    <w:p w:rsidR="00E02CC5" w:rsidRDefault="00E02CC5" w:rsidP="006033C3">
      <w:pPr>
        <w:pStyle w:val="ab"/>
        <w:spacing w:before="240" w:beforeAutospacing="0" w:after="150" w:afterAutospacing="0"/>
        <w:jc w:val="center"/>
        <w:rPr>
          <w:b/>
          <w:bCs/>
          <w:color w:val="242424"/>
          <w:sz w:val="28"/>
          <w:szCs w:val="28"/>
        </w:rPr>
      </w:pPr>
    </w:p>
    <w:p w:rsidR="00E02CC5" w:rsidRDefault="00E02CC5" w:rsidP="006033C3">
      <w:pPr>
        <w:pStyle w:val="ab"/>
        <w:spacing w:before="240" w:beforeAutospacing="0" w:after="150" w:afterAutospacing="0"/>
        <w:jc w:val="center"/>
        <w:rPr>
          <w:b/>
          <w:bCs/>
          <w:color w:val="242424"/>
          <w:sz w:val="28"/>
          <w:szCs w:val="28"/>
        </w:rPr>
      </w:pPr>
    </w:p>
    <w:p w:rsidR="00EC5A67" w:rsidRPr="00E23CE0" w:rsidRDefault="00610D53" w:rsidP="006033C3">
      <w:pPr>
        <w:pStyle w:val="ab"/>
        <w:spacing w:before="240" w:beforeAutospacing="0" w:after="150" w:afterAutospacing="0"/>
        <w:jc w:val="center"/>
        <w:rPr>
          <w:b/>
          <w:bCs/>
          <w:color w:val="242424"/>
          <w:sz w:val="28"/>
          <w:szCs w:val="28"/>
        </w:rPr>
      </w:pPr>
      <w:r w:rsidRPr="00E23CE0">
        <w:rPr>
          <w:b/>
          <w:bCs/>
          <w:color w:val="242424"/>
          <w:sz w:val="28"/>
          <w:szCs w:val="28"/>
        </w:rPr>
        <w:t>СОДЕРЖАНИЕ</w:t>
      </w:r>
    </w:p>
    <w:p w:rsidR="00610D53" w:rsidRDefault="00912478" w:rsidP="006033C3">
      <w:pPr>
        <w:pStyle w:val="ab"/>
        <w:spacing w:before="240" w:beforeAutospacing="0" w:after="150" w:afterAutospacing="0"/>
        <w:jc w:val="both"/>
        <w:rPr>
          <w:color w:val="242424"/>
          <w:sz w:val="28"/>
          <w:szCs w:val="28"/>
        </w:rPr>
      </w:pPr>
      <w:r w:rsidRPr="00E23CE0">
        <w:rPr>
          <w:color w:val="242424"/>
          <w:sz w:val="28"/>
          <w:szCs w:val="28"/>
        </w:rPr>
        <w:t xml:space="preserve"> </w:t>
      </w:r>
      <w:r w:rsidR="006D6C62" w:rsidRPr="00E23CE0">
        <w:rPr>
          <w:color w:val="242424"/>
          <w:sz w:val="28"/>
          <w:szCs w:val="28"/>
        </w:rPr>
        <w:t>Паспорт программы.</w:t>
      </w:r>
    </w:p>
    <w:p w:rsidR="002A0F67" w:rsidRPr="00E23CE0" w:rsidRDefault="002A0F67" w:rsidP="006033C3">
      <w:pPr>
        <w:pStyle w:val="ab"/>
        <w:spacing w:before="240" w:beforeAutospacing="0" w:after="150" w:afterAutospacing="0"/>
        <w:jc w:val="both"/>
        <w:rPr>
          <w:color w:val="242424"/>
          <w:sz w:val="28"/>
          <w:szCs w:val="28"/>
        </w:rPr>
      </w:pPr>
      <w:r w:rsidRPr="002A0F67">
        <w:rPr>
          <w:color w:val="242424"/>
          <w:sz w:val="28"/>
          <w:szCs w:val="28"/>
        </w:rPr>
        <w:t>1. Введение.</w:t>
      </w:r>
    </w:p>
    <w:p w:rsidR="00610D53" w:rsidRPr="00E23CE0" w:rsidRDefault="00610D53" w:rsidP="006033C3">
      <w:pPr>
        <w:pStyle w:val="ab"/>
        <w:spacing w:before="240" w:beforeAutospacing="0" w:after="150" w:afterAutospacing="0"/>
        <w:jc w:val="both"/>
        <w:rPr>
          <w:color w:val="242424"/>
          <w:sz w:val="28"/>
          <w:szCs w:val="28"/>
        </w:rPr>
      </w:pPr>
      <w:r w:rsidRPr="00E23CE0">
        <w:rPr>
          <w:color w:val="242424"/>
          <w:sz w:val="28"/>
          <w:szCs w:val="28"/>
        </w:rPr>
        <w:t xml:space="preserve">2. </w:t>
      </w:r>
      <w:r w:rsidR="00EC5A67" w:rsidRPr="00E23CE0">
        <w:rPr>
          <w:color w:val="242424"/>
          <w:sz w:val="28"/>
          <w:szCs w:val="28"/>
        </w:rPr>
        <w:t xml:space="preserve">Характеристика существующего состояния </w:t>
      </w:r>
      <w:r w:rsidR="00723517" w:rsidRPr="00E23CE0">
        <w:rPr>
          <w:color w:val="242424"/>
          <w:sz w:val="28"/>
          <w:szCs w:val="28"/>
        </w:rPr>
        <w:t>социальной</w:t>
      </w:r>
      <w:r w:rsidR="006462A1" w:rsidRPr="00E23CE0">
        <w:rPr>
          <w:color w:val="242424"/>
          <w:sz w:val="28"/>
          <w:szCs w:val="28"/>
        </w:rPr>
        <w:t xml:space="preserve"> инфраструктуры </w:t>
      </w:r>
      <w:r w:rsidR="00E23CE0">
        <w:rPr>
          <w:color w:val="242424"/>
          <w:sz w:val="28"/>
          <w:szCs w:val="28"/>
        </w:rPr>
        <w:t>Железнодорожного</w:t>
      </w:r>
      <w:r w:rsidR="008A6CFF" w:rsidRPr="00E23CE0">
        <w:rPr>
          <w:color w:val="242424"/>
          <w:sz w:val="28"/>
          <w:szCs w:val="28"/>
        </w:rPr>
        <w:t xml:space="preserve"> муниципального образования</w:t>
      </w:r>
      <w:r w:rsidR="00D624F0" w:rsidRPr="00E23CE0">
        <w:rPr>
          <w:color w:val="242424"/>
          <w:sz w:val="28"/>
          <w:szCs w:val="28"/>
        </w:rPr>
        <w:t>.</w:t>
      </w:r>
    </w:p>
    <w:p w:rsidR="00E02CC5" w:rsidRDefault="00723517" w:rsidP="006033C3">
      <w:pPr>
        <w:pStyle w:val="ab"/>
        <w:spacing w:before="240" w:beforeAutospacing="0" w:after="150" w:afterAutospacing="0"/>
        <w:jc w:val="both"/>
        <w:rPr>
          <w:color w:val="242424"/>
          <w:sz w:val="28"/>
          <w:szCs w:val="28"/>
        </w:rPr>
      </w:pPr>
      <w:r w:rsidRPr="00E23CE0">
        <w:rPr>
          <w:color w:val="242424"/>
          <w:sz w:val="28"/>
          <w:szCs w:val="28"/>
        </w:rPr>
        <w:t>3</w:t>
      </w:r>
      <w:r w:rsidR="00610D53" w:rsidRPr="00E23CE0">
        <w:rPr>
          <w:color w:val="242424"/>
          <w:sz w:val="28"/>
          <w:szCs w:val="28"/>
        </w:rPr>
        <w:t>.</w:t>
      </w:r>
      <w:r w:rsidR="00E02CC5">
        <w:rPr>
          <w:color w:val="242424"/>
          <w:sz w:val="28"/>
          <w:szCs w:val="28"/>
        </w:rPr>
        <w:t xml:space="preserve"> </w:t>
      </w:r>
      <w:r w:rsidRPr="00E23CE0">
        <w:rPr>
          <w:color w:val="242424"/>
          <w:sz w:val="28"/>
          <w:szCs w:val="28"/>
        </w:rPr>
        <w:t>Система программных м</w:t>
      </w:r>
      <w:r w:rsidR="00CC5245" w:rsidRPr="00E23CE0">
        <w:rPr>
          <w:color w:val="242424"/>
          <w:sz w:val="28"/>
          <w:szCs w:val="28"/>
        </w:rPr>
        <w:t xml:space="preserve">ероприятий по развитию </w:t>
      </w:r>
      <w:r w:rsidRPr="00E23CE0">
        <w:rPr>
          <w:color w:val="242424"/>
          <w:sz w:val="28"/>
          <w:szCs w:val="28"/>
        </w:rPr>
        <w:t>социальной</w:t>
      </w:r>
      <w:r w:rsidR="00CC5245" w:rsidRPr="00E23CE0">
        <w:rPr>
          <w:color w:val="242424"/>
          <w:sz w:val="28"/>
          <w:szCs w:val="28"/>
        </w:rPr>
        <w:t xml:space="preserve"> инфраструктуры </w:t>
      </w:r>
      <w:r w:rsidR="00751D7A" w:rsidRPr="00E23CE0">
        <w:rPr>
          <w:color w:val="242424"/>
          <w:sz w:val="28"/>
          <w:szCs w:val="28"/>
        </w:rPr>
        <w:t xml:space="preserve">сельского </w:t>
      </w:r>
      <w:r w:rsidR="00D624F0" w:rsidRPr="00E23CE0">
        <w:rPr>
          <w:color w:val="242424"/>
          <w:sz w:val="28"/>
          <w:szCs w:val="28"/>
        </w:rPr>
        <w:t>поселени</w:t>
      </w:r>
      <w:r w:rsidR="00CC5245" w:rsidRPr="00E23CE0">
        <w:rPr>
          <w:color w:val="242424"/>
          <w:sz w:val="28"/>
          <w:szCs w:val="28"/>
        </w:rPr>
        <w:t>я</w:t>
      </w:r>
      <w:r w:rsidR="00D624F0" w:rsidRPr="00E23CE0">
        <w:rPr>
          <w:color w:val="242424"/>
          <w:sz w:val="28"/>
          <w:szCs w:val="28"/>
        </w:rPr>
        <w:t>.</w:t>
      </w:r>
      <w:r w:rsidR="006D6C62" w:rsidRPr="00E23CE0">
        <w:rPr>
          <w:color w:val="242424"/>
          <w:sz w:val="28"/>
          <w:szCs w:val="28"/>
        </w:rPr>
        <w:t xml:space="preserve"> </w:t>
      </w:r>
    </w:p>
    <w:p w:rsidR="00610D53" w:rsidRPr="00E23CE0" w:rsidRDefault="00E02CC5" w:rsidP="006033C3">
      <w:pPr>
        <w:pStyle w:val="ab"/>
        <w:spacing w:before="240" w:beforeAutospacing="0" w:after="150" w:afterAutospacing="0"/>
        <w:jc w:val="both"/>
        <w:rPr>
          <w:color w:val="242424"/>
          <w:sz w:val="28"/>
          <w:szCs w:val="28"/>
        </w:rPr>
      </w:pPr>
      <w:r>
        <w:rPr>
          <w:color w:val="242424"/>
          <w:sz w:val="28"/>
          <w:szCs w:val="28"/>
        </w:rPr>
        <w:t xml:space="preserve">4. </w:t>
      </w:r>
      <w:r w:rsidR="00C46D9F" w:rsidRPr="00E23CE0">
        <w:rPr>
          <w:color w:val="242424"/>
          <w:sz w:val="28"/>
          <w:szCs w:val="28"/>
        </w:rPr>
        <w:t xml:space="preserve">Объемы и источники финансирования мероприятий </w:t>
      </w:r>
      <w:r w:rsidR="00723517" w:rsidRPr="00E23CE0">
        <w:rPr>
          <w:color w:val="242424"/>
          <w:sz w:val="28"/>
          <w:szCs w:val="28"/>
        </w:rPr>
        <w:t>программы</w:t>
      </w:r>
      <w:r w:rsidR="00D624F0" w:rsidRPr="00E23CE0">
        <w:rPr>
          <w:color w:val="242424"/>
          <w:sz w:val="28"/>
          <w:szCs w:val="28"/>
        </w:rPr>
        <w:t>.</w:t>
      </w:r>
    </w:p>
    <w:p w:rsidR="00610D53" w:rsidRPr="00E23CE0" w:rsidRDefault="00723517" w:rsidP="005E171F">
      <w:pPr>
        <w:pStyle w:val="ab"/>
        <w:spacing w:before="0" w:beforeAutospacing="0" w:after="0" w:afterAutospacing="0"/>
        <w:jc w:val="both"/>
        <w:rPr>
          <w:color w:val="242424"/>
          <w:sz w:val="28"/>
          <w:szCs w:val="28"/>
        </w:rPr>
      </w:pPr>
      <w:r w:rsidRPr="00E23CE0">
        <w:rPr>
          <w:color w:val="242424"/>
          <w:sz w:val="28"/>
          <w:szCs w:val="28"/>
        </w:rPr>
        <w:t>5</w:t>
      </w:r>
      <w:r w:rsidR="00610D53" w:rsidRPr="00E23CE0">
        <w:rPr>
          <w:color w:val="242424"/>
          <w:sz w:val="28"/>
          <w:szCs w:val="28"/>
        </w:rPr>
        <w:t xml:space="preserve">. </w:t>
      </w:r>
      <w:r w:rsidR="005E171F" w:rsidRPr="005E171F">
        <w:rPr>
          <w:color w:val="242424"/>
          <w:sz w:val="28"/>
          <w:szCs w:val="28"/>
        </w:rPr>
        <w:t>Ожидаемые результаты.</w:t>
      </w:r>
      <w:r w:rsidR="005E171F">
        <w:rPr>
          <w:color w:val="242424"/>
          <w:sz w:val="28"/>
          <w:szCs w:val="28"/>
        </w:rPr>
        <w:t xml:space="preserve"> </w:t>
      </w:r>
      <w:r w:rsidRPr="00E23CE0">
        <w:rPr>
          <w:color w:val="242424"/>
          <w:sz w:val="28"/>
          <w:szCs w:val="28"/>
        </w:rPr>
        <w:t>Целевые индикаторы программы и о</w:t>
      </w:r>
      <w:r w:rsidR="00A5384E" w:rsidRPr="00E23CE0">
        <w:rPr>
          <w:color w:val="242424"/>
          <w:sz w:val="28"/>
          <w:szCs w:val="28"/>
        </w:rPr>
        <w:t>ценка эффективности меропри</w:t>
      </w:r>
      <w:r w:rsidR="008D6A86" w:rsidRPr="00E23CE0">
        <w:rPr>
          <w:color w:val="242424"/>
          <w:sz w:val="28"/>
          <w:szCs w:val="28"/>
        </w:rPr>
        <w:t>ятий</w:t>
      </w:r>
      <w:r w:rsidR="005E171F">
        <w:rPr>
          <w:color w:val="242424"/>
          <w:sz w:val="28"/>
          <w:szCs w:val="28"/>
        </w:rPr>
        <w:t xml:space="preserve"> </w:t>
      </w:r>
      <w:r w:rsidR="008D6A86" w:rsidRPr="00E23CE0">
        <w:rPr>
          <w:color w:val="242424"/>
          <w:sz w:val="28"/>
          <w:szCs w:val="28"/>
        </w:rPr>
        <w:t xml:space="preserve">развития </w:t>
      </w:r>
      <w:r w:rsidRPr="00E23CE0">
        <w:rPr>
          <w:color w:val="242424"/>
          <w:sz w:val="28"/>
          <w:szCs w:val="28"/>
        </w:rPr>
        <w:t>социальной</w:t>
      </w:r>
      <w:r w:rsidR="008D6A86" w:rsidRPr="00E23CE0">
        <w:rPr>
          <w:color w:val="242424"/>
          <w:sz w:val="28"/>
          <w:szCs w:val="28"/>
        </w:rPr>
        <w:t xml:space="preserve"> инфраструктуры</w:t>
      </w:r>
      <w:r w:rsidR="00251FBE" w:rsidRPr="00E23CE0">
        <w:rPr>
          <w:color w:val="242424"/>
          <w:sz w:val="28"/>
          <w:szCs w:val="28"/>
        </w:rPr>
        <w:t>.</w:t>
      </w:r>
    </w:p>
    <w:p w:rsidR="00B94066" w:rsidRDefault="00B94066" w:rsidP="006033C3">
      <w:pPr>
        <w:pStyle w:val="ab"/>
        <w:spacing w:before="240" w:beforeAutospacing="0" w:after="150" w:afterAutospacing="0"/>
        <w:jc w:val="both"/>
        <w:rPr>
          <w:color w:val="242424"/>
          <w:sz w:val="28"/>
          <w:szCs w:val="28"/>
        </w:rPr>
      </w:pPr>
      <w:r>
        <w:rPr>
          <w:color w:val="242424"/>
          <w:sz w:val="28"/>
          <w:szCs w:val="28"/>
        </w:rPr>
        <w:t>6</w:t>
      </w:r>
      <w:r w:rsidR="00B618CA" w:rsidRPr="00E23CE0">
        <w:rPr>
          <w:color w:val="242424"/>
          <w:sz w:val="28"/>
          <w:szCs w:val="28"/>
        </w:rPr>
        <w:t xml:space="preserve">. Организация </w:t>
      </w:r>
      <w:proofErr w:type="gramStart"/>
      <w:r w:rsidR="00B618CA" w:rsidRPr="00E23CE0">
        <w:rPr>
          <w:color w:val="242424"/>
          <w:sz w:val="28"/>
          <w:szCs w:val="28"/>
        </w:rPr>
        <w:t>контроля за</w:t>
      </w:r>
      <w:proofErr w:type="gramEnd"/>
      <w:r w:rsidR="00B618CA" w:rsidRPr="00E23CE0">
        <w:rPr>
          <w:color w:val="242424"/>
          <w:sz w:val="28"/>
          <w:szCs w:val="28"/>
        </w:rPr>
        <w:t xml:space="preserve"> реализацией Программы</w:t>
      </w:r>
      <w:r w:rsidR="00D624F0" w:rsidRPr="00E23CE0">
        <w:rPr>
          <w:color w:val="242424"/>
          <w:sz w:val="28"/>
          <w:szCs w:val="28"/>
        </w:rPr>
        <w:t>.</w:t>
      </w:r>
      <w:r w:rsidR="006D6C62" w:rsidRPr="00E23CE0">
        <w:rPr>
          <w:color w:val="242424"/>
          <w:sz w:val="28"/>
          <w:szCs w:val="28"/>
        </w:rPr>
        <w:t xml:space="preserve"> </w:t>
      </w:r>
    </w:p>
    <w:p w:rsidR="00C37C68" w:rsidRPr="00E23CE0" w:rsidRDefault="00B94066" w:rsidP="006033C3">
      <w:pPr>
        <w:pStyle w:val="ab"/>
        <w:spacing w:before="240" w:beforeAutospacing="0" w:after="150" w:afterAutospacing="0"/>
        <w:jc w:val="both"/>
        <w:rPr>
          <w:bCs/>
          <w:color w:val="242424"/>
          <w:sz w:val="28"/>
          <w:szCs w:val="28"/>
        </w:rPr>
      </w:pPr>
      <w:r>
        <w:rPr>
          <w:bCs/>
          <w:color w:val="242424"/>
          <w:sz w:val="28"/>
          <w:szCs w:val="28"/>
        </w:rPr>
        <w:t xml:space="preserve">7. </w:t>
      </w:r>
      <w:r w:rsidR="00C37C68" w:rsidRPr="00E23CE0">
        <w:rPr>
          <w:bCs/>
          <w:color w:val="242424"/>
          <w:sz w:val="28"/>
          <w:szCs w:val="28"/>
        </w:rPr>
        <w:t>Механизм обновления Программы</w:t>
      </w:r>
      <w:r w:rsidR="00D624F0" w:rsidRPr="00E23CE0">
        <w:rPr>
          <w:bCs/>
          <w:color w:val="242424"/>
          <w:sz w:val="28"/>
          <w:szCs w:val="28"/>
        </w:rPr>
        <w:t>.</w:t>
      </w:r>
      <w:r w:rsidR="006D6C62" w:rsidRPr="00E23CE0">
        <w:rPr>
          <w:bCs/>
          <w:color w:val="242424"/>
          <w:sz w:val="28"/>
          <w:szCs w:val="28"/>
        </w:rPr>
        <w:t xml:space="preserve"> </w:t>
      </w:r>
    </w:p>
    <w:p w:rsidR="001A4802" w:rsidRDefault="001A4802"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2A0F67" w:rsidRDefault="002A0F67" w:rsidP="006033C3">
      <w:pPr>
        <w:pStyle w:val="ab"/>
        <w:spacing w:before="240" w:beforeAutospacing="0" w:after="150" w:afterAutospacing="0"/>
        <w:jc w:val="both"/>
        <w:rPr>
          <w:b/>
          <w:bCs/>
          <w:color w:val="242424"/>
          <w:sz w:val="28"/>
          <w:szCs w:val="28"/>
        </w:rPr>
      </w:pPr>
    </w:p>
    <w:p w:rsidR="006033C3" w:rsidRDefault="006033C3" w:rsidP="006033C3">
      <w:pPr>
        <w:pStyle w:val="ab"/>
        <w:spacing w:before="240" w:beforeAutospacing="0" w:after="150" w:afterAutospacing="0"/>
        <w:jc w:val="both"/>
        <w:rPr>
          <w:b/>
          <w:bCs/>
          <w:color w:val="242424"/>
          <w:sz w:val="28"/>
          <w:szCs w:val="28"/>
        </w:rPr>
      </w:pPr>
    </w:p>
    <w:p w:rsidR="00E02CC5" w:rsidRDefault="00E02CC5" w:rsidP="006033C3">
      <w:pPr>
        <w:pStyle w:val="ab"/>
        <w:spacing w:before="240" w:beforeAutospacing="0" w:after="150" w:afterAutospacing="0"/>
        <w:jc w:val="both"/>
        <w:rPr>
          <w:b/>
          <w:bCs/>
          <w:color w:val="242424"/>
          <w:sz w:val="28"/>
          <w:szCs w:val="28"/>
        </w:rPr>
      </w:pPr>
    </w:p>
    <w:p w:rsidR="002A0F67" w:rsidRPr="002A0F67" w:rsidRDefault="002A0F67" w:rsidP="006033C3">
      <w:pPr>
        <w:suppressAutoHyphens/>
        <w:spacing w:before="120"/>
        <w:ind w:left="360"/>
        <w:jc w:val="center"/>
        <w:rPr>
          <w:b/>
          <w:spacing w:val="-1"/>
          <w:kern w:val="2"/>
          <w:sz w:val="28"/>
          <w:szCs w:val="28"/>
          <w:lang w:eastAsia="ar-SA"/>
        </w:rPr>
      </w:pPr>
      <w:r w:rsidRPr="002A0F67">
        <w:rPr>
          <w:b/>
          <w:spacing w:val="-1"/>
          <w:kern w:val="2"/>
          <w:sz w:val="28"/>
          <w:szCs w:val="28"/>
          <w:lang w:eastAsia="ar-SA"/>
        </w:rPr>
        <w:t>ПАСПОРТ ПРОГРАММЫ</w:t>
      </w:r>
    </w:p>
    <w:p w:rsidR="002A0F67" w:rsidRPr="002A0F67" w:rsidRDefault="002A0F67" w:rsidP="006033C3">
      <w:pPr>
        <w:suppressAutoHyphens/>
        <w:spacing w:before="120"/>
        <w:ind w:left="720"/>
        <w:jc w:val="both"/>
        <w:rPr>
          <w:b/>
          <w:spacing w:val="-1"/>
          <w:kern w:val="2"/>
          <w:sz w:val="28"/>
          <w:szCs w:val="28"/>
          <w:lang w:eastAsia="ar-SA"/>
        </w:rPr>
      </w:pPr>
    </w:p>
    <w:tbl>
      <w:tblPr>
        <w:tblW w:w="9639" w:type="dxa"/>
        <w:tblInd w:w="108" w:type="dxa"/>
        <w:tblLayout w:type="fixed"/>
        <w:tblLook w:val="0000" w:firstRow="0" w:lastRow="0" w:firstColumn="0" w:lastColumn="0" w:noHBand="0" w:noVBand="0"/>
      </w:tblPr>
      <w:tblGrid>
        <w:gridCol w:w="2410"/>
        <w:gridCol w:w="7229"/>
      </w:tblGrid>
      <w:tr w:rsidR="002A0F67" w:rsidRPr="002A0F67" w:rsidTr="00FD67B2">
        <w:tc>
          <w:tcPr>
            <w:tcW w:w="2410" w:type="dxa"/>
            <w:tcBorders>
              <w:top w:val="single" w:sz="4" w:space="0" w:color="000000"/>
              <w:left w:val="single" w:sz="4" w:space="0" w:color="000000"/>
              <w:bottom w:val="single" w:sz="4" w:space="0" w:color="000000"/>
              <w:right w:val="nil"/>
            </w:tcBorders>
            <w:vAlign w:val="center"/>
          </w:tcPr>
          <w:p w:rsidR="002A0F67" w:rsidRPr="002A0F67" w:rsidRDefault="002A0F67" w:rsidP="006033C3">
            <w:pPr>
              <w:widowControl w:val="0"/>
              <w:suppressAutoHyphens/>
              <w:autoSpaceDE w:val="0"/>
              <w:snapToGrid w:val="0"/>
              <w:jc w:val="both"/>
              <w:rPr>
                <w:bCs/>
                <w:sz w:val="28"/>
                <w:szCs w:val="28"/>
              </w:rPr>
            </w:pPr>
            <w:r w:rsidRPr="002A0F67">
              <w:rPr>
                <w:bCs/>
                <w:sz w:val="28"/>
                <w:szCs w:val="28"/>
              </w:rPr>
              <w:t>Наименование</w:t>
            </w:r>
          </w:p>
          <w:p w:rsidR="002A0F67" w:rsidRPr="002A0F67" w:rsidRDefault="002A0F67" w:rsidP="006033C3">
            <w:pPr>
              <w:widowControl w:val="0"/>
              <w:suppressAutoHyphens/>
              <w:autoSpaceDE w:val="0"/>
              <w:snapToGrid w:val="0"/>
              <w:jc w:val="both"/>
              <w:rPr>
                <w:b/>
                <w:bCs/>
                <w:sz w:val="28"/>
                <w:szCs w:val="28"/>
                <w:lang w:eastAsia="ar-SA"/>
              </w:rPr>
            </w:pPr>
            <w:r w:rsidRPr="002A0F67">
              <w:rPr>
                <w:bCs/>
                <w:sz w:val="28"/>
                <w:szCs w:val="28"/>
              </w:rPr>
              <w:t>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2A0F67" w:rsidRPr="002A0F67" w:rsidRDefault="002A0F67" w:rsidP="006033C3">
            <w:pPr>
              <w:widowControl w:val="0"/>
              <w:suppressAutoHyphens/>
              <w:autoSpaceDE w:val="0"/>
              <w:snapToGrid w:val="0"/>
              <w:jc w:val="both"/>
              <w:rPr>
                <w:sz w:val="28"/>
                <w:szCs w:val="28"/>
                <w:lang w:eastAsia="ar-SA"/>
              </w:rPr>
            </w:pPr>
            <w:r w:rsidRPr="002A0F67">
              <w:rPr>
                <w:sz w:val="28"/>
                <w:szCs w:val="28"/>
              </w:rPr>
              <w:t xml:space="preserve">Программа комплексного развития социальной инфраструктуры </w:t>
            </w:r>
            <w:r>
              <w:rPr>
                <w:sz w:val="28"/>
                <w:szCs w:val="28"/>
              </w:rPr>
              <w:t>сельского поселения Железнодорожного</w:t>
            </w:r>
            <w:r w:rsidRPr="002A0F67">
              <w:rPr>
                <w:sz w:val="28"/>
                <w:szCs w:val="28"/>
              </w:rPr>
              <w:t xml:space="preserve"> муниципального образования на 201</w:t>
            </w:r>
            <w:r w:rsidR="00A40BAC">
              <w:rPr>
                <w:sz w:val="28"/>
                <w:szCs w:val="28"/>
              </w:rPr>
              <w:t>9 – 2028</w:t>
            </w:r>
            <w:r w:rsidRPr="002A0F67">
              <w:rPr>
                <w:sz w:val="28"/>
                <w:szCs w:val="28"/>
              </w:rPr>
              <w:t xml:space="preserve"> годы (далее – Программа)</w:t>
            </w:r>
          </w:p>
        </w:tc>
      </w:tr>
      <w:tr w:rsidR="002A0F67" w:rsidRPr="002A0F67" w:rsidTr="00FD67B2">
        <w:tblPrEx>
          <w:tblLook w:val="04A0" w:firstRow="1" w:lastRow="0" w:firstColumn="1" w:lastColumn="0" w:noHBand="0" w:noVBand="1"/>
        </w:tblPrEx>
        <w:trPr>
          <w:trHeight w:val="1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A0F67" w:rsidRPr="002A0F67" w:rsidRDefault="002A0F67" w:rsidP="006033C3">
            <w:pPr>
              <w:jc w:val="both"/>
              <w:rPr>
                <w:color w:val="000000"/>
                <w:sz w:val="28"/>
                <w:szCs w:val="28"/>
              </w:rPr>
            </w:pPr>
            <w:r w:rsidRPr="002A0F67">
              <w:rPr>
                <w:color w:val="000000"/>
                <w:sz w:val="28"/>
                <w:szCs w:val="28"/>
              </w:rPr>
              <w:t>Основания для разработки Программы:</w:t>
            </w:r>
          </w:p>
        </w:tc>
        <w:tc>
          <w:tcPr>
            <w:tcW w:w="7229" w:type="dxa"/>
            <w:tcBorders>
              <w:top w:val="single" w:sz="4" w:space="0" w:color="auto"/>
              <w:left w:val="nil"/>
              <w:right w:val="single" w:sz="4" w:space="0" w:color="auto"/>
            </w:tcBorders>
            <w:shd w:val="clear" w:color="auto" w:fill="auto"/>
            <w:vAlign w:val="center"/>
          </w:tcPr>
          <w:p w:rsidR="002A0F67" w:rsidRPr="002A0F67" w:rsidRDefault="002A0F67" w:rsidP="006033C3">
            <w:pPr>
              <w:jc w:val="both"/>
              <w:rPr>
                <w:color w:val="000000"/>
                <w:sz w:val="28"/>
                <w:szCs w:val="28"/>
              </w:rPr>
            </w:pPr>
            <w:r w:rsidRPr="002A0F67">
              <w:rPr>
                <w:color w:val="000000"/>
                <w:sz w:val="28"/>
                <w:szCs w:val="28"/>
              </w:rPr>
              <w:t>1. Федеральный закон от 6 октября 2003г. № 131-ФЗ «Об общих принципах организации местного самоуправления в Российской Федерации»;</w:t>
            </w:r>
          </w:p>
          <w:p w:rsidR="002A0F67" w:rsidRPr="002A0F67" w:rsidRDefault="002A0F67" w:rsidP="006033C3">
            <w:pPr>
              <w:jc w:val="both"/>
              <w:rPr>
                <w:color w:val="000000"/>
                <w:sz w:val="28"/>
                <w:szCs w:val="28"/>
              </w:rPr>
            </w:pPr>
            <w:r w:rsidRPr="002A0F67">
              <w:rPr>
                <w:color w:val="000000"/>
                <w:sz w:val="28"/>
                <w:szCs w:val="28"/>
              </w:rPr>
              <w:t>2. Градостроительный кодекс Российской Федерации;</w:t>
            </w:r>
          </w:p>
          <w:p w:rsidR="002A0F67" w:rsidRPr="002A0F67" w:rsidRDefault="002A0F67" w:rsidP="006033C3">
            <w:pPr>
              <w:jc w:val="both"/>
              <w:rPr>
                <w:color w:val="000000"/>
                <w:sz w:val="28"/>
                <w:szCs w:val="28"/>
              </w:rPr>
            </w:pPr>
            <w:r w:rsidRPr="002A0F67">
              <w:rPr>
                <w:color w:val="000000"/>
                <w:sz w:val="28"/>
                <w:szCs w:val="28"/>
              </w:rPr>
              <w:t>3.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2A0F67" w:rsidRPr="002A0F67" w:rsidRDefault="002A0F67" w:rsidP="006033C3">
            <w:pPr>
              <w:jc w:val="both"/>
              <w:rPr>
                <w:color w:val="000000"/>
                <w:sz w:val="28"/>
                <w:szCs w:val="28"/>
              </w:rPr>
            </w:pPr>
            <w:r w:rsidRPr="002A0F67">
              <w:rPr>
                <w:color w:val="000000"/>
                <w:sz w:val="28"/>
                <w:szCs w:val="28"/>
              </w:rPr>
              <w:t xml:space="preserve">4. Устав </w:t>
            </w:r>
            <w:r>
              <w:rPr>
                <w:color w:val="000000"/>
                <w:sz w:val="28"/>
                <w:szCs w:val="28"/>
              </w:rPr>
              <w:t>сельского поселения Железнодорожного</w:t>
            </w:r>
            <w:r w:rsidRPr="002A0F67">
              <w:rPr>
                <w:color w:val="000000"/>
                <w:sz w:val="28"/>
                <w:szCs w:val="28"/>
              </w:rPr>
              <w:t xml:space="preserve"> муниципального образования</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rPr>
            </w:pPr>
            <w:r w:rsidRPr="002A0F67">
              <w:rPr>
                <w:bCs/>
                <w:sz w:val="28"/>
                <w:szCs w:val="28"/>
              </w:rPr>
              <w:t>Заказчик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widowControl w:val="0"/>
              <w:suppressAutoHyphens/>
              <w:autoSpaceDE w:val="0"/>
              <w:snapToGrid w:val="0"/>
              <w:jc w:val="both"/>
              <w:rPr>
                <w:sz w:val="28"/>
                <w:szCs w:val="28"/>
                <w:lang w:eastAsia="ar-SA"/>
              </w:rPr>
            </w:pPr>
            <w:r w:rsidRPr="002A0F67">
              <w:rPr>
                <w:sz w:val="28"/>
                <w:szCs w:val="28"/>
              </w:rPr>
              <w:t xml:space="preserve">Администрация сельского поселения </w:t>
            </w:r>
            <w:r>
              <w:rPr>
                <w:sz w:val="28"/>
                <w:szCs w:val="28"/>
              </w:rPr>
              <w:t>Железнодорожного</w:t>
            </w:r>
            <w:r w:rsidRPr="002A0F67">
              <w:rPr>
                <w:sz w:val="28"/>
                <w:szCs w:val="28"/>
              </w:rPr>
              <w:t xml:space="preserve"> муниципального образования</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Разработчик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widowControl w:val="0"/>
              <w:suppressAutoHyphens/>
              <w:autoSpaceDE w:val="0"/>
              <w:snapToGrid w:val="0"/>
              <w:jc w:val="both"/>
              <w:rPr>
                <w:sz w:val="28"/>
                <w:szCs w:val="28"/>
                <w:lang w:eastAsia="ar-SA"/>
              </w:rPr>
            </w:pPr>
            <w:r w:rsidRPr="002A0F67">
              <w:rPr>
                <w:sz w:val="28"/>
                <w:szCs w:val="28"/>
              </w:rPr>
              <w:t xml:space="preserve">Администрация сельского поселения </w:t>
            </w:r>
            <w:r>
              <w:rPr>
                <w:sz w:val="28"/>
                <w:szCs w:val="28"/>
              </w:rPr>
              <w:t>Железнодорожного</w:t>
            </w:r>
            <w:r w:rsidRPr="002A0F67">
              <w:rPr>
                <w:sz w:val="28"/>
                <w:szCs w:val="28"/>
              </w:rPr>
              <w:t xml:space="preserve"> муниципального образования</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Ответственный исполнитель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widowControl w:val="0"/>
              <w:suppressAutoHyphens/>
              <w:autoSpaceDE w:val="0"/>
              <w:snapToGrid w:val="0"/>
              <w:jc w:val="both"/>
              <w:rPr>
                <w:sz w:val="28"/>
                <w:szCs w:val="28"/>
                <w:lang w:eastAsia="ar-SA"/>
              </w:rPr>
            </w:pPr>
            <w:r w:rsidRPr="002A0F67">
              <w:rPr>
                <w:sz w:val="28"/>
                <w:szCs w:val="28"/>
              </w:rPr>
              <w:t xml:space="preserve">Администрация сельского поселения </w:t>
            </w:r>
            <w:r>
              <w:rPr>
                <w:sz w:val="28"/>
                <w:szCs w:val="28"/>
              </w:rPr>
              <w:t>Железнодорожного</w:t>
            </w:r>
            <w:r w:rsidRPr="002A0F67">
              <w:rPr>
                <w:sz w:val="28"/>
                <w:szCs w:val="28"/>
              </w:rPr>
              <w:t xml:space="preserve"> муниципального образования</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Цель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Комплексное развитие и обеспечение безопасности, качества и эффективности использования населением объектов социальной инфраструктуры сельского поселения</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Задачи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jc w:val="both"/>
              <w:rPr>
                <w:sz w:val="28"/>
                <w:szCs w:val="28"/>
              </w:rPr>
            </w:pPr>
            <w:r w:rsidRPr="002A0F67">
              <w:rPr>
                <w:sz w:val="28"/>
                <w:szCs w:val="28"/>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2A0F67" w:rsidRPr="002A0F67" w:rsidRDefault="002A0F67" w:rsidP="006033C3">
            <w:pPr>
              <w:jc w:val="both"/>
              <w:rPr>
                <w:sz w:val="28"/>
                <w:szCs w:val="28"/>
              </w:rPr>
            </w:pPr>
            <w:r w:rsidRPr="002A0F67">
              <w:rPr>
                <w:sz w:val="28"/>
                <w:szCs w:val="28"/>
              </w:rPr>
              <w:t>2. Развитие и расширение информационно-консультационного и правового обслуживания населения;</w:t>
            </w:r>
          </w:p>
          <w:p w:rsidR="002A0F67" w:rsidRPr="002A0F67" w:rsidRDefault="002A0F67" w:rsidP="006033C3">
            <w:pPr>
              <w:jc w:val="both"/>
              <w:rPr>
                <w:sz w:val="28"/>
                <w:szCs w:val="28"/>
              </w:rPr>
            </w:pPr>
            <w:r w:rsidRPr="002A0F67">
              <w:rPr>
                <w:sz w:val="28"/>
                <w:szCs w:val="28"/>
              </w:rPr>
              <w:t>3. Развитие социальной инфраструктуры, культуры, физической 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2A0F67" w:rsidRPr="002A0F67" w:rsidRDefault="002A0F67" w:rsidP="006033C3">
            <w:pPr>
              <w:jc w:val="both"/>
              <w:rPr>
                <w:sz w:val="28"/>
                <w:szCs w:val="28"/>
              </w:rPr>
            </w:pPr>
            <w:r w:rsidRPr="002A0F67">
              <w:rPr>
                <w:sz w:val="28"/>
                <w:szCs w:val="28"/>
              </w:rPr>
              <w:t>4.</w:t>
            </w:r>
            <w:r w:rsidR="00016ECB">
              <w:rPr>
                <w:sz w:val="28"/>
                <w:szCs w:val="28"/>
              </w:rPr>
              <w:t xml:space="preserve"> </w:t>
            </w:r>
            <w:r w:rsidRPr="002A0F67">
              <w:rPr>
                <w:sz w:val="28"/>
                <w:szCs w:val="28"/>
              </w:rPr>
              <w:t>Сохранение объектов культуры и активизация культурной деятельности;</w:t>
            </w:r>
          </w:p>
          <w:p w:rsidR="002A0F67" w:rsidRPr="002A0F67" w:rsidRDefault="002A0F67" w:rsidP="006033C3">
            <w:pPr>
              <w:shd w:val="clear" w:color="auto" w:fill="FFFFFF"/>
              <w:jc w:val="both"/>
              <w:rPr>
                <w:bCs/>
                <w:sz w:val="28"/>
                <w:szCs w:val="28"/>
              </w:rPr>
            </w:pPr>
            <w:r w:rsidRPr="002A0F67">
              <w:rPr>
                <w:sz w:val="28"/>
                <w:szCs w:val="28"/>
              </w:rPr>
              <w:t>5.</w:t>
            </w:r>
            <w:r w:rsidR="00016ECB">
              <w:rPr>
                <w:sz w:val="28"/>
                <w:szCs w:val="28"/>
              </w:rPr>
              <w:t xml:space="preserve"> </w:t>
            </w:r>
            <w:r w:rsidRPr="002A0F67">
              <w:rPr>
                <w:sz w:val="28"/>
                <w:szCs w:val="28"/>
              </w:rPr>
              <w:t>Содействие в обеспечении социальной поддержки слабозащищенным слоям населения.</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keepNext/>
              <w:snapToGrid w:val="0"/>
              <w:jc w:val="both"/>
              <w:rPr>
                <w:bCs/>
                <w:sz w:val="28"/>
                <w:szCs w:val="28"/>
                <w:lang w:eastAsia="ar-SA"/>
              </w:rPr>
            </w:pPr>
            <w:r w:rsidRPr="002A0F67">
              <w:rPr>
                <w:bCs/>
                <w:sz w:val="28"/>
                <w:szCs w:val="28"/>
              </w:rPr>
              <w:lastRenderedPageBreak/>
              <w:t>Целевые показатели</w:t>
            </w:r>
          </w:p>
          <w:p w:rsidR="002A0F67" w:rsidRPr="002A0F67" w:rsidRDefault="002A0F67" w:rsidP="006033C3">
            <w:pPr>
              <w:widowControl w:val="0"/>
              <w:suppressAutoHyphens/>
              <w:autoSpaceDE w:val="0"/>
              <w:jc w:val="both"/>
              <w:rPr>
                <w:b/>
                <w:color w:val="000000"/>
                <w:sz w:val="28"/>
                <w:szCs w:val="28"/>
                <w:lang w:eastAsia="ar-SA"/>
              </w:rPr>
            </w:pP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tabs>
                <w:tab w:val="center" w:pos="4677"/>
                <w:tab w:val="right" w:pos="9355"/>
              </w:tabs>
              <w:autoSpaceDE w:val="0"/>
              <w:autoSpaceDN w:val="0"/>
              <w:adjustRightInd w:val="0"/>
              <w:jc w:val="both"/>
              <w:rPr>
                <w:sz w:val="28"/>
                <w:szCs w:val="28"/>
                <w:highlight w:val="red"/>
                <w:lang w:eastAsia="ar-SA"/>
              </w:rPr>
            </w:pPr>
            <w:r w:rsidRPr="002A0F67">
              <w:rPr>
                <w:sz w:val="28"/>
                <w:szCs w:val="28"/>
                <w:lang w:eastAsia="ar-SA"/>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Срок и этапы реализации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keepNext/>
              <w:widowControl w:val="0"/>
              <w:suppressAutoHyphens/>
              <w:autoSpaceDE w:val="0"/>
              <w:snapToGrid w:val="0"/>
              <w:jc w:val="both"/>
              <w:rPr>
                <w:bCs/>
                <w:sz w:val="28"/>
                <w:szCs w:val="28"/>
              </w:rPr>
            </w:pPr>
            <w:r w:rsidRPr="002A0F67">
              <w:rPr>
                <w:bCs/>
                <w:sz w:val="28"/>
                <w:szCs w:val="28"/>
              </w:rPr>
              <w:t>Период реализации Программы с 2018 по 2031 годы.</w:t>
            </w:r>
          </w:p>
          <w:p w:rsidR="002A0F67" w:rsidRPr="002A0F67" w:rsidRDefault="002A0F67" w:rsidP="006033C3">
            <w:pPr>
              <w:keepNext/>
              <w:widowControl w:val="0"/>
              <w:suppressAutoHyphens/>
              <w:autoSpaceDE w:val="0"/>
              <w:snapToGrid w:val="0"/>
              <w:jc w:val="both"/>
              <w:rPr>
                <w:bCs/>
                <w:sz w:val="28"/>
                <w:szCs w:val="28"/>
                <w:lang w:eastAsia="ar-SA"/>
              </w:rPr>
            </w:pPr>
          </w:p>
        </w:tc>
      </w:tr>
      <w:tr w:rsidR="002A0F67" w:rsidRPr="002A0F67" w:rsidTr="008A1789">
        <w:tc>
          <w:tcPr>
            <w:tcW w:w="2410" w:type="dxa"/>
            <w:tcBorders>
              <w:top w:val="single" w:sz="4" w:space="0" w:color="000000"/>
              <w:left w:val="single" w:sz="4" w:space="0" w:color="000000"/>
              <w:bottom w:val="single" w:sz="4" w:space="0" w:color="000000"/>
              <w:right w:val="nil"/>
            </w:tcBorders>
            <w:vAlign w:val="center"/>
          </w:tcPr>
          <w:p w:rsidR="002A0F67" w:rsidRPr="002A0F67" w:rsidRDefault="002A0F67" w:rsidP="006033C3">
            <w:pPr>
              <w:jc w:val="both"/>
              <w:rPr>
                <w:bCs/>
                <w:sz w:val="28"/>
                <w:szCs w:val="28"/>
              </w:rPr>
            </w:pPr>
            <w:r w:rsidRPr="002A0F67">
              <w:rPr>
                <w:sz w:val="28"/>
                <w:szCs w:val="28"/>
              </w:rPr>
              <w:t>Перечень основных мероприятий (инвестиционных проектов) по ремонту, реконструкции объектов социальной инфраструктуры</w:t>
            </w:r>
          </w:p>
        </w:tc>
        <w:tc>
          <w:tcPr>
            <w:tcW w:w="7229" w:type="dxa"/>
            <w:tcBorders>
              <w:top w:val="single" w:sz="4" w:space="0" w:color="000000"/>
              <w:left w:val="single" w:sz="4" w:space="0" w:color="000000"/>
              <w:bottom w:val="single" w:sz="4" w:space="0" w:color="000000"/>
              <w:right w:val="single" w:sz="4" w:space="0" w:color="000000"/>
            </w:tcBorders>
            <w:vAlign w:val="center"/>
          </w:tcPr>
          <w:p w:rsidR="002A0F67" w:rsidRDefault="002A0F67" w:rsidP="006033C3">
            <w:pPr>
              <w:rPr>
                <w:sz w:val="28"/>
                <w:szCs w:val="28"/>
              </w:rPr>
            </w:pPr>
            <w:r w:rsidRPr="002A0F67">
              <w:rPr>
                <w:sz w:val="28"/>
                <w:szCs w:val="28"/>
              </w:rPr>
              <w:t xml:space="preserve">1. </w:t>
            </w:r>
            <w:r>
              <w:rPr>
                <w:sz w:val="28"/>
                <w:szCs w:val="28"/>
              </w:rPr>
              <w:t>Строительство</w:t>
            </w:r>
            <w:r w:rsidRPr="002A0F67">
              <w:rPr>
                <w:sz w:val="28"/>
                <w:szCs w:val="28"/>
              </w:rPr>
              <w:t xml:space="preserve"> детского сада</w:t>
            </w:r>
            <w:r>
              <w:rPr>
                <w:sz w:val="28"/>
                <w:szCs w:val="28"/>
              </w:rPr>
              <w:t xml:space="preserve"> </w:t>
            </w:r>
            <w:proofErr w:type="gramStart"/>
            <w:r>
              <w:rPr>
                <w:sz w:val="28"/>
                <w:szCs w:val="28"/>
              </w:rPr>
              <w:t>в</w:t>
            </w:r>
            <w:proofErr w:type="gramEnd"/>
            <w:r>
              <w:rPr>
                <w:sz w:val="28"/>
                <w:szCs w:val="28"/>
              </w:rPr>
              <w:t xml:space="preserve"> с. Биликтуй</w:t>
            </w:r>
            <w:r w:rsidRPr="002A0F67">
              <w:rPr>
                <w:sz w:val="28"/>
                <w:szCs w:val="28"/>
              </w:rPr>
              <w:t>;</w:t>
            </w:r>
          </w:p>
          <w:p w:rsidR="008A1789" w:rsidRPr="002A0F67" w:rsidRDefault="008A1789" w:rsidP="006033C3">
            <w:pPr>
              <w:rPr>
                <w:sz w:val="28"/>
                <w:szCs w:val="28"/>
              </w:rPr>
            </w:pPr>
            <w:r>
              <w:rPr>
                <w:sz w:val="28"/>
                <w:szCs w:val="28"/>
              </w:rPr>
              <w:t xml:space="preserve">2. Строительство Дома Культуры в п. </w:t>
            </w:r>
            <w:proofErr w:type="gramStart"/>
            <w:r>
              <w:rPr>
                <w:sz w:val="28"/>
                <w:szCs w:val="28"/>
              </w:rPr>
              <w:t>Железнодорожный</w:t>
            </w:r>
            <w:proofErr w:type="gramEnd"/>
          </w:p>
          <w:p w:rsidR="002A0F67" w:rsidRPr="002A0F67" w:rsidRDefault="008A1789" w:rsidP="006033C3">
            <w:pPr>
              <w:rPr>
                <w:sz w:val="28"/>
                <w:szCs w:val="28"/>
              </w:rPr>
            </w:pPr>
            <w:r>
              <w:rPr>
                <w:sz w:val="28"/>
                <w:szCs w:val="28"/>
              </w:rPr>
              <w:t>3</w:t>
            </w:r>
            <w:r w:rsidR="002A0F67" w:rsidRPr="002A0F67">
              <w:rPr>
                <w:sz w:val="28"/>
                <w:szCs w:val="28"/>
              </w:rPr>
              <w:t>. Строительство спортивной площадки;</w:t>
            </w:r>
          </w:p>
          <w:p w:rsidR="002A0F67" w:rsidRDefault="008A1789" w:rsidP="006033C3">
            <w:pPr>
              <w:rPr>
                <w:sz w:val="28"/>
                <w:szCs w:val="28"/>
              </w:rPr>
            </w:pPr>
            <w:r>
              <w:rPr>
                <w:sz w:val="28"/>
                <w:szCs w:val="28"/>
              </w:rPr>
              <w:t>4</w:t>
            </w:r>
            <w:r w:rsidR="002A0F67" w:rsidRPr="002A0F67">
              <w:rPr>
                <w:sz w:val="28"/>
                <w:szCs w:val="28"/>
              </w:rPr>
              <w:t xml:space="preserve">. </w:t>
            </w:r>
            <w:r>
              <w:rPr>
                <w:sz w:val="28"/>
                <w:szCs w:val="28"/>
              </w:rPr>
              <w:t>Строительство Комплекса очистных сооружений</w:t>
            </w:r>
          </w:p>
          <w:p w:rsidR="008A1789" w:rsidRDefault="008A1789" w:rsidP="006033C3">
            <w:pPr>
              <w:rPr>
                <w:sz w:val="28"/>
                <w:szCs w:val="28"/>
              </w:rPr>
            </w:pPr>
            <w:r>
              <w:rPr>
                <w:sz w:val="28"/>
                <w:szCs w:val="28"/>
              </w:rPr>
              <w:t>5. Установка детских площадок</w:t>
            </w:r>
          </w:p>
          <w:p w:rsidR="008A1789" w:rsidRPr="002A0F67" w:rsidRDefault="008A1789" w:rsidP="006033C3">
            <w:pPr>
              <w:rPr>
                <w:sz w:val="28"/>
                <w:szCs w:val="28"/>
              </w:rPr>
            </w:pPr>
          </w:p>
        </w:tc>
      </w:tr>
      <w:tr w:rsidR="002A0F67" w:rsidRPr="002A0F67" w:rsidTr="00FD67B2">
        <w:tc>
          <w:tcPr>
            <w:tcW w:w="2410" w:type="dxa"/>
            <w:tcBorders>
              <w:top w:val="single" w:sz="4" w:space="0" w:color="000000"/>
              <w:left w:val="single" w:sz="4" w:space="0" w:color="000000"/>
              <w:bottom w:val="single" w:sz="4" w:space="0" w:color="000000"/>
              <w:right w:val="nil"/>
            </w:tcBorders>
            <w:vAlign w:val="center"/>
          </w:tcPr>
          <w:p w:rsidR="002A0F67" w:rsidRPr="002A0F67" w:rsidRDefault="002A0F67" w:rsidP="006033C3">
            <w:pPr>
              <w:jc w:val="both"/>
              <w:rPr>
                <w:sz w:val="28"/>
                <w:szCs w:val="28"/>
              </w:rPr>
            </w:pPr>
            <w:r w:rsidRPr="002A0F67">
              <w:rPr>
                <w:bCs/>
                <w:sz w:val="28"/>
                <w:szCs w:val="28"/>
              </w:rPr>
              <w:t xml:space="preserve">Источники финансирования Программы </w:t>
            </w:r>
          </w:p>
        </w:tc>
        <w:tc>
          <w:tcPr>
            <w:tcW w:w="7229" w:type="dxa"/>
            <w:tcBorders>
              <w:top w:val="single" w:sz="4" w:space="0" w:color="000000"/>
              <w:left w:val="single" w:sz="4" w:space="0" w:color="000000"/>
              <w:bottom w:val="single" w:sz="4" w:space="0" w:color="000000"/>
              <w:right w:val="single" w:sz="4" w:space="0" w:color="000000"/>
            </w:tcBorders>
            <w:vAlign w:val="center"/>
          </w:tcPr>
          <w:p w:rsidR="002A0F67" w:rsidRPr="002A0F67" w:rsidRDefault="008A1789" w:rsidP="006033C3">
            <w:pPr>
              <w:jc w:val="both"/>
              <w:rPr>
                <w:sz w:val="28"/>
                <w:szCs w:val="28"/>
              </w:rPr>
            </w:pPr>
            <w:proofErr w:type="gramStart"/>
            <w:r w:rsidRPr="008A1789">
              <w:rPr>
                <w:sz w:val="28"/>
                <w:szCs w:val="28"/>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lang w:eastAsia="ar-SA"/>
              </w:rPr>
            </w:pPr>
            <w:r w:rsidRPr="002A0F67">
              <w:rPr>
                <w:bCs/>
                <w:sz w:val="28"/>
                <w:szCs w:val="28"/>
              </w:rPr>
              <w:t>Объемы финансирования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widowControl w:val="0"/>
              <w:suppressAutoHyphens/>
              <w:autoSpaceDE w:val="0"/>
              <w:jc w:val="both"/>
              <w:rPr>
                <w:bCs/>
                <w:iCs/>
                <w:sz w:val="28"/>
                <w:szCs w:val="28"/>
              </w:rPr>
            </w:pPr>
            <w:r w:rsidRPr="002A0F67">
              <w:rPr>
                <w:bCs/>
                <w:iCs/>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2A0F67" w:rsidRPr="002A0F67" w:rsidTr="00FD67B2">
        <w:tc>
          <w:tcPr>
            <w:tcW w:w="2410" w:type="dxa"/>
            <w:tcBorders>
              <w:top w:val="single" w:sz="4" w:space="0" w:color="000000"/>
              <w:left w:val="single" w:sz="4" w:space="0" w:color="000000"/>
              <w:bottom w:val="single" w:sz="4" w:space="0" w:color="000000"/>
              <w:right w:val="nil"/>
            </w:tcBorders>
          </w:tcPr>
          <w:p w:rsidR="002A0F67" w:rsidRPr="002A0F67" w:rsidRDefault="002A0F67" w:rsidP="006033C3">
            <w:pPr>
              <w:widowControl w:val="0"/>
              <w:suppressAutoHyphens/>
              <w:autoSpaceDE w:val="0"/>
              <w:snapToGrid w:val="0"/>
              <w:jc w:val="both"/>
              <w:rPr>
                <w:bCs/>
                <w:sz w:val="28"/>
                <w:szCs w:val="28"/>
              </w:rPr>
            </w:pPr>
            <w:r w:rsidRPr="002A0F67">
              <w:rPr>
                <w:bCs/>
                <w:sz w:val="28"/>
                <w:szCs w:val="28"/>
              </w:rPr>
              <w:t>Ожидаемые результаты Программы</w:t>
            </w:r>
          </w:p>
        </w:tc>
        <w:tc>
          <w:tcPr>
            <w:tcW w:w="7229" w:type="dxa"/>
            <w:tcBorders>
              <w:top w:val="single" w:sz="4" w:space="0" w:color="000000"/>
              <w:left w:val="single" w:sz="4" w:space="0" w:color="000000"/>
              <w:bottom w:val="single" w:sz="4" w:space="0" w:color="000000"/>
              <w:right w:val="single" w:sz="4" w:space="0" w:color="000000"/>
            </w:tcBorders>
          </w:tcPr>
          <w:p w:rsidR="002A0F67" w:rsidRPr="002A0F67" w:rsidRDefault="002A0F67" w:rsidP="006033C3">
            <w:pPr>
              <w:jc w:val="both"/>
              <w:rPr>
                <w:sz w:val="28"/>
                <w:szCs w:val="28"/>
              </w:rPr>
            </w:pPr>
            <w:r w:rsidRPr="002A0F67">
              <w:rPr>
                <w:sz w:val="28"/>
                <w:szCs w:val="28"/>
              </w:rPr>
              <w:t>Реализация Программы позволит:</w:t>
            </w:r>
          </w:p>
          <w:p w:rsidR="002A0F67" w:rsidRPr="002A0F67" w:rsidRDefault="00611CF4" w:rsidP="006033C3">
            <w:pPr>
              <w:jc w:val="both"/>
              <w:rPr>
                <w:sz w:val="28"/>
                <w:szCs w:val="28"/>
              </w:rPr>
            </w:pPr>
            <w:r>
              <w:rPr>
                <w:sz w:val="28"/>
                <w:szCs w:val="28"/>
              </w:rPr>
              <w:t xml:space="preserve">1) </w:t>
            </w:r>
            <w:r w:rsidR="002A0F67" w:rsidRPr="002A0F67">
              <w:rPr>
                <w:sz w:val="28"/>
                <w:szCs w:val="28"/>
              </w:rPr>
              <w:t xml:space="preserve">повысить качество жизни жителей сельского поселения; </w:t>
            </w:r>
          </w:p>
          <w:p w:rsidR="002A0F67" w:rsidRPr="002A0F67" w:rsidRDefault="002A0F67" w:rsidP="006033C3">
            <w:pPr>
              <w:jc w:val="both"/>
              <w:rPr>
                <w:sz w:val="28"/>
                <w:szCs w:val="28"/>
              </w:rPr>
            </w:pPr>
            <w:r w:rsidRPr="002A0F67">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2A0F67" w:rsidRPr="002A0F67" w:rsidRDefault="002A0F67" w:rsidP="006033C3">
            <w:pPr>
              <w:jc w:val="both"/>
              <w:rPr>
                <w:sz w:val="28"/>
                <w:szCs w:val="28"/>
              </w:rPr>
            </w:pPr>
            <w:r w:rsidRPr="002A0F67">
              <w:rPr>
                <w:sz w:val="28"/>
                <w:szCs w:val="28"/>
              </w:rPr>
              <w:t>3) повысить степень социального согласия, укрепить авторитет органов местного самоуправления;</w:t>
            </w:r>
          </w:p>
          <w:p w:rsidR="002A0F67" w:rsidRPr="002A0F67" w:rsidRDefault="002A0F67" w:rsidP="006033C3">
            <w:pPr>
              <w:jc w:val="both"/>
              <w:rPr>
                <w:sz w:val="28"/>
                <w:szCs w:val="28"/>
              </w:rPr>
            </w:pPr>
            <w:r w:rsidRPr="002A0F67">
              <w:rPr>
                <w:sz w:val="28"/>
                <w:szCs w:val="28"/>
              </w:rPr>
              <w:t>4) повысить благоустройство поселения;</w:t>
            </w:r>
          </w:p>
          <w:p w:rsidR="002A0F67" w:rsidRPr="002A0F67" w:rsidRDefault="002A0F67" w:rsidP="006033C3">
            <w:pPr>
              <w:jc w:val="both"/>
              <w:rPr>
                <w:sz w:val="28"/>
                <w:szCs w:val="28"/>
              </w:rPr>
            </w:pPr>
            <w:r w:rsidRPr="002A0F67">
              <w:rPr>
                <w:sz w:val="28"/>
                <w:szCs w:val="28"/>
              </w:rPr>
              <w:t>5) сформировать современный привлекательный имидж поселения</w:t>
            </w:r>
          </w:p>
        </w:tc>
      </w:tr>
    </w:tbl>
    <w:p w:rsidR="002A0F67" w:rsidRPr="002A0F67" w:rsidRDefault="002A0F67" w:rsidP="006033C3">
      <w:pPr>
        <w:jc w:val="both"/>
        <w:rPr>
          <w:color w:val="242424"/>
          <w:sz w:val="28"/>
          <w:szCs w:val="28"/>
        </w:rPr>
      </w:pPr>
    </w:p>
    <w:p w:rsidR="006033C3" w:rsidRDefault="006033C3" w:rsidP="006033C3">
      <w:pPr>
        <w:pStyle w:val="ab"/>
        <w:spacing w:before="0" w:beforeAutospacing="0" w:after="150" w:afterAutospacing="0"/>
        <w:rPr>
          <w:b/>
          <w:bCs/>
          <w:color w:val="242424"/>
          <w:sz w:val="28"/>
          <w:szCs w:val="28"/>
        </w:rPr>
      </w:pPr>
    </w:p>
    <w:p w:rsidR="00C87C27" w:rsidRDefault="00C87C27" w:rsidP="006033C3">
      <w:pPr>
        <w:pStyle w:val="ab"/>
        <w:spacing w:before="0" w:beforeAutospacing="0" w:after="150" w:afterAutospacing="0"/>
        <w:jc w:val="center"/>
        <w:rPr>
          <w:b/>
          <w:bCs/>
          <w:color w:val="242424"/>
          <w:sz w:val="28"/>
          <w:szCs w:val="28"/>
        </w:rPr>
      </w:pPr>
    </w:p>
    <w:p w:rsidR="00C87C27" w:rsidRDefault="00C87C27" w:rsidP="006033C3">
      <w:pPr>
        <w:pStyle w:val="ab"/>
        <w:spacing w:before="0" w:beforeAutospacing="0" w:after="150" w:afterAutospacing="0"/>
        <w:jc w:val="center"/>
        <w:rPr>
          <w:b/>
          <w:bCs/>
          <w:color w:val="242424"/>
          <w:sz w:val="28"/>
          <w:szCs w:val="28"/>
        </w:rPr>
      </w:pPr>
    </w:p>
    <w:p w:rsidR="00C87C27" w:rsidRDefault="00C87C27" w:rsidP="006033C3">
      <w:pPr>
        <w:pStyle w:val="ab"/>
        <w:spacing w:before="0" w:beforeAutospacing="0" w:after="150" w:afterAutospacing="0"/>
        <w:jc w:val="center"/>
        <w:rPr>
          <w:b/>
          <w:bCs/>
          <w:color w:val="242424"/>
          <w:sz w:val="28"/>
          <w:szCs w:val="28"/>
        </w:rPr>
      </w:pPr>
    </w:p>
    <w:p w:rsidR="00100FBA" w:rsidRPr="00E23CE0" w:rsidRDefault="00E02CC5" w:rsidP="006033C3">
      <w:pPr>
        <w:pStyle w:val="ab"/>
        <w:spacing w:before="0" w:beforeAutospacing="0" w:after="150" w:afterAutospacing="0"/>
        <w:jc w:val="center"/>
        <w:rPr>
          <w:color w:val="242424"/>
          <w:sz w:val="28"/>
          <w:szCs w:val="28"/>
        </w:rPr>
      </w:pPr>
      <w:r>
        <w:rPr>
          <w:b/>
          <w:bCs/>
          <w:color w:val="242424"/>
          <w:sz w:val="28"/>
          <w:szCs w:val="28"/>
        </w:rPr>
        <w:lastRenderedPageBreak/>
        <w:t xml:space="preserve">1. </w:t>
      </w:r>
      <w:r w:rsidR="00100FBA" w:rsidRPr="00E23CE0">
        <w:rPr>
          <w:b/>
          <w:bCs/>
          <w:color w:val="242424"/>
          <w:sz w:val="28"/>
          <w:szCs w:val="28"/>
        </w:rPr>
        <w:t>В</w:t>
      </w:r>
      <w:r>
        <w:rPr>
          <w:b/>
          <w:bCs/>
          <w:color w:val="242424"/>
          <w:sz w:val="28"/>
          <w:szCs w:val="28"/>
        </w:rPr>
        <w:t>ведение</w:t>
      </w:r>
    </w:p>
    <w:p w:rsidR="00747365" w:rsidRPr="00E23CE0" w:rsidRDefault="00535450" w:rsidP="006033C3">
      <w:pPr>
        <w:pStyle w:val="ab"/>
        <w:spacing w:before="0" w:beforeAutospacing="0" w:after="0" w:afterAutospacing="0"/>
        <w:ind w:firstLine="709"/>
        <w:jc w:val="both"/>
        <w:rPr>
          <w:sz w:val="28"/>
          <w:szCs w:val="28"/>
        </w:rPr>
      </w:pPr>
      <w:r w:rsidRPr="00E23CE0">
        <w:rPr>
          <w:sz w:val="28"/>
          <w:szCs w:val="28"/>
        </w:rPr>
        <w:t>Социальная инфраструктура</w:t>
      </w:r>
      <w:r w:rsidR="00E23CE0">
        <w:rPr>
          <w:sz w:val="28"/>
          <w:szCs w:val="28"/>
        </w:rPr>
        <w:t xml:space="preserve"> </w:t>
      </w:r>
      <w:r w:rsidRPr="00E23CE0">
        <w:rPr>
          <w:sz w:val="28"/>
          <w:szCs w:val="28"/>
        </w:rPr>
        <w:t>-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w:t>
      </w:r>
      <w:r w:rsidR="00404B51" w:rsidRPr="00E23CE0">
        <w:rPr>
          <w:sz w:val="28"/>
          <w:szCs w:val="28"/>
        </w:rPr>
        <w:t>а</w:t>
      </w:r>
      <w:r w:rsidRPr="00E23CE0">
        <w:rPr>
          <w:sz w:val="28"/>
          <w:szCs w:val="28"/>
        </w:rPr>
        <w:t>влена на удовлетворение общественных потребностей граждан, соответствующих установленным показателям качества жизни.</w:t>
      </w:r>
    </w:p>
    <w:p w:rsidR="00404B51" w:rsidRPr="00E23CE0" w:rsidRDefault="00404B51" w:rsidP="006033C3">
      <w:pPr>
        <w:pStyle w:val="ab"/>
        <w:spacing w:before="0" w:beforeAutospacing="0" w:after="0" w:afterAutospacing="0"/>
        <w:ind w:firstLine="709"/>
        <w:jc w:val="both"/>
        <w:rPr>
          <w:bCs/>
          <w:sz w:val="28"/>
          <w:szCs w:val="28"/>
        </w:rPr>
      </w:pPr>
      <w:r w:rsidRPr="00E23CE0">
        <w:rPr>
          <w:bCs/>
          <w:sz w:val="28"/>
          <w:szCs w:val="28"/>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404B51" w:rsidRPr="00E23CE0" w:rsidRDefault="00404B51" w:rsidP="006033C3">
      <w:pPr>
        <w:pStyle w:val="ab"/>
        <w:spacing w:before="0" w:beforeAutospacing="0" w:after="0" w:afterAutospacing="0"/>
        <w:ind w:firstLine="709"/>
        <w:jc w:val="both"/>
        <w:rPr>
          <w:bCs/>
          <w:sz w:val="28"/>
          <w:szCs w:val="28"/>
        </w:rPr>
      </w:pPr>
      <w:r w:rsidRPr="00E23CE0">
        <w:rPr>
          <w:bCs/>
          <w:sz w:val="28"/>
          <w:szCs w:val="28"/>
        </w:rPr>
        <w:t>Развитие и эффективное функционирование объектов, входящих в социальную инфраструктуру, их доступност</w:t>
      </w:r>
      <w:r w:rsidR="00611CF4" w:rsidRPr="00E23CE0">
        <w:rPr>
          <w:bCs/>
          <w:sz w:val="28"/>
          <w:szCs w:val="28"/>
        </w:rPr>
        <w:t>ь -</w:t>
      </w:r>
      <w:r w:rsidRPr="00E23CE0">
        <w:rPr>
          <w:bCs/>
          <w:sz w:val="28"/>
          <w:szCs w:val="28"/>
        </w:rPr>
        <w:t xml:space="preserve"> важное условие повышения уровня и качества жизни населения </w:t>
      </w:r>
      <w:r w:rsidR="009D50DF" w:rsidRPr="00E23CE0">
        <w:rPr>
          <w:bCs/>
          <w:sz w:val="28"/>
          <w:szCs w:val="28"/>
        </w:rPr>
        <w:t>сельского поселения</w:t>
      </w:r>
      <w:r w:rsidRPr="00E23CE0">
        <w:rPr>
          <w:bCs/>
          <w:sz w:val="28"/>
          <w:szCs w:val="28"/>
        </w:rPr>
        <w:t>.</w:t>
      </w:r>
    </w:p>
    <w:p w:rsidR="00404B51" w:rsidRPr="00E23CE0" w:rsidRDefault="00404B51" w:rsidP="006033C3">
      <w:pPr>
        <w:pStyle w:val="ab"/>
        <w:spacing w:before="0" w:beforeAutospacing="0" w:after="0" w:afterAutospacing="0"/>
        <w:ind w:firstLine="709"/>
        <w:jc w:val="both"/>
        <w:rPr>
          <w:bCs/>
          <w:sz w:val="28"/>
          <w:szCs w:val="28"/>
        </w:rPr>
      </w:pPr>
      <w:r w:rsidRPr="00E23CE0">
        <w:rPr>
          <w:bCs/>
          <w:sz w:val="28"/>
          <w:szCs w:val="28"/>
        </w:rPr>
        <w:t xml:space="preserve">На муниципальном уровне услуги социальной сферы доводятся непосредственно до потребителя. На федеральном уровне и </w:t>
      </w:r>
      <w:r w:rsidR="00450776" w:rsidRPr="00E23CE0">
        <w:rPr>
          <w:bCs/>
          <w:sz w:val="28"/>
          <w:szCs w:val="28"/>
        </w:rPr>
        <w:t>на уровне субъектов федерации создаются условия для их реа</w:t>
      </w:r>
      <w:r w:rsidR="00251FBE" w:rsidRPr="00E23CE0">
        <w:rPr>
          <w:bCs/>
          <w:sz w:val="28"/>
          <w:szCs w:val="28"/>
        </w:rPr>
        <w:t xml:space="preserve">лизации. На федеральном уровне </w:t>
      </w:r>
      <w:r w:rsidR="00450776" w:rsidRPr="00E23CE0">
        <w:rPr>
          <w:bCs/>
          <w:sz w:val="28"/>
          <w:szCs w:val="28"/>
        </w:rPr>
        <w:t>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50776" w:rsidRPr="00E23CE0" w:rsidRDefault="00450776" w:rsidP="006033C3">
      <w:pPr>
        <w:pStyle w:val="ab"/>
        <w:spacing w:before="0" w:beforeAutospacing="0" w:after="0" w:afterAutospacing="0"/>
        <w:ind w:firstLine="709"/>
        <w:jc w:val="both"/>
        <w:rPr>
          <w:bCs/>
          <w:sz w:val="28"/>
          <w:szCs w:val="28"/>
        </w:rPr>
      </w:pPr>
      <w:r w:rsidRPr="00E23CE0">
        <w:rPr>
          <w:bCs/>
          <w:sz w:val="28"/>
          <w:szCs w:val="28"/>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50776" w:rsidRPr="00E23CE0" w:rsidRDefault="006D6C62" w:rsidP="006033C3">
      <w:pPr>
        <w:pStyle w:val="ab"/>
        <w:spacing w:before="0" w:beforeAutospacing="0" w:after="0" w:afterAutospacing="0"/>
        <w:ind w:firstLine="709"/>
        <w:jc w:val="both"/>
        <w:rPr>
          <w:bCs/>
          <w:sz w:val="28"/>
          <w:szCs w:val="28"/>
        </w:rPr>
      </w:pPr>
      <w:r w:rsidRPr="00E23CE0">
        <w:rPr>
          <w:bCs/>
          <w:sz w:val="28"/>
          <w:szCs w:val="28"/>
        </w:rPr>
        <w:t>-</w:t>
      </w:r>
      <w:r w:rsidR="00611CF4">
        <w:rPr>
          <w:bCs/>
          <w:sz w:val="28"/>
          <w:szCs w:val="28"/>
        </w:rPr>
        <w:t xml:space="preserve"> </w:t>
      </w:r>
      <w:r w:rsidR="00450776" w:rsidRPr="00E23CE0">
        <w:rPr>
          <w:bCs/>
          <w:sz w:val="28"/>
          <w:szCs w:val="28"/>
        </w:rPr>
        <w:t>создание условий для формирования прогрессивных тенденций в демографических процессах;</w:t>
      </w:r>
    </w:p>
    <w:p w:rsidR="00450776" w:rsidRPr="00E23CE0" w:rsidRDefault="00611CF4" w:rsidP="006033C3">
      <w:pPr>
        <w:pStyle w:val="ab"/>
        <w:spacing w:before="0" w:beforeAutospacing="0" w:after="0" w:afterAutospacing="0"/>
        <w:ind w:firstLine="709"/>
        <w:jc w:val="both"/>
        <w:rPr>
          <w:bCs/>
          <w:sz w:val="28"/>
          <w:szCs w:val="28"/>
        </w:rPr>
      </w:pPr>
      <w:r>
        <w:rPr>
          <w:bCs/>
          <w:sz w:val="28"/>
          <w:szCs w:val="28"/>
        </w:rPr>
        <w:t xml:space="preserve">- </w:t>
      </w:r>
      <w:r w:rsidR="00450776" w:rsidRPr="00E23CE0">
        <w:rPr>
          <w:bCs/>
          <w:sz w:val="28"/>
          <w:szCs w:val="28"/>
        </w:rPr>
        <w:t>эффективное использование трудовых ресурсов;</w:t>
      </w:r>
    </w:p>
    <w:p w:rsidR="00747365" w:rsidRPr="00E23CE0" w:rsidRDefault="006D6C62" w:rsidP="006033C3">
      <w:pPr>
        <w:shd w:val="clear" w:color="auto" w:fill="FFFFFF"/>
        <w:tabs>
          <w:tab w:val="left" w:pos="900"/>
        </w:tabs>
        <w:ind w:firstLine="709"/>
        <w:jc w:val="both"/>
        <w:rPr>
          <w:bCs/>
          <w:sz w:val="28"/>
          <w:szCs w:val="28"/>
        </w:rPr>
      </w:pPr>
      <w:r w:rsidRPr="00E23CE0">
        <w:rPr>
          <w:bCs/>
          <w:sz w:val="28"/>
          <w:szCs w:val="28"/>
        </w:rPr>
        <w:t>-</w:t>
      </w:r>
      <w:r w:rsidR="00611CF4">
        <w:rPr>
          <w:bCs/>
          <w:sz w:val="28"/>
          <w:szCs w:val="28"/>
        </w:rPr>
        <w:t xml:space="preserve"> </w:t>
      </w:r>
      <w:r w:rsidR="00450776" w:rsidRPr="00E23CE0">
        <w:rPr>
          <w:bCs/>
          <w:sz w:val="28"/>
          <w:szCs w:val="28"/>
        </w:rPr>
        <w:t>обеспечение оптимальных жилищно-коммунальных и бытовых условий жизни населения;</w:t>
      </w:r>
    </w:p>
    <w:p w:rsidR="00747365" w:rsidRPr="00E23CE0" w:rsidRDefault="00450776" w:rsidP="006033C3">
      <w:pPr>
        <w:shd w:val="clear" w:color="auto" w:fill="FFFFFF"/>
        <w:tabs>
          <w:tab w:val="left" w:pos="900"/>
        </w:tabs>
        <w:ind w:firstLine="709"/>
        <w:jc w:val="both"/>
        <w:rPr>
          <w:bCs/>
          <w:sz w:val="28"/>
          <w:szCs w:val="28"/>
        </w:rPr>
      </w:pPr>
      <w:r w:rsidRPr="00E23CE0">
        <w:rPr>
          <w:bCs/>
          <w:sz w:val="28"/>
          <w:szCs w:val="28"/>
        </w:rPr>
        <w:t>- улучшение и сохранение физического здоровья населения;</w:t>
      </w:r>
    </w:p>
    <w:p w:rsidR="00747365" w:rsidRPr="00E23CE0" w:rsidRDefault="00450776" w:rsidP="006033C3">
      <w:pPr>
        <w:shd w:val="clear" w:color="auto" w:fill="FFFFFF"/>
        <w:tabs>
          <w:tab w:val="left" w:pos="900"/>
        </w:tabs>
        <w:ind w:firstLine="709"/>
        <w:jc w:val="both"/>
        <w:rPr>
          <w:bCs/>
          <w:sz w:val="28"/>
          <w:szCs w:val="28"/>
        </w:rPr>
      </w:pPr>
      <w:r w:rsidRPr="00E23CE0">
        <w:rPr>
          <w:bCs/>
          <w:sz w:val="28"/>
          <w:szCs w:val="28"/>
        </w:rPr>
        <w:t>- рациональное использование свободного времени гражданами.</w:t>
      </w:r>
    </w:p>
    <w:p w:rsidR="006D6C62" w:rsidRPr="00E23CE0" w:rsidRDefault="009D50DF" w:rsidP="006033C3">
      <w:pPr>
        <w:shd w:val="clear" w:color="auto" w:fill="FFFFFF"/>
        <w:tabs>
          <w:tab w:val="left" w:pos="900"/>
        </w:tabs>
        <w:ind w:firstLine="709"/>
        <w:jc w:val="both"/>
        <w:rPr>
          <w:bCs/>
          <w:sz w:val="28"/>
          <w:szCs w:val="28"/>
        </w:rPr>
      </w:pPr>
      <w:r w:rsidRPr="00E23CE0">
        <w:rPr>
          <w:bCs/>
          <w:sz w:val="28"/>
          <w:szCs w:val="28"/>
        </w:rPr>
        <w:t>Основ</w:t>
      </w:r>
      <w:r w:rsidRPr="00E23CE0">
        <w:rPr>
          <w:sz w:val="28"/>
          <w:szCs w:val="28"/>
        </w:rPr>
        <w:t xml:space="preserve">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w:t>
      </w:r>
      <w:r w:rsidRPr="00E23CE0">
        <w:rPr>
          <w:sz w:val="28"/>
          <w:szCs w:val="28"/>
        </w:rPr>
        <w:lastRenderedPageBreak/>
        <w:t>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C8285C" w:rsidRPr="00E23CE0" w:rsidRDefault="00C8285C" w:rsidP="006033C3">
      <w:pPr>
        <w:shd w:val="clear" w:color="auto" w:fill="FFFFFF"/>
        <w:tabs>
          <w:tab w:val="left" w:pos="900"/>
        </w:tabs>
        <w:ind w:firstLine="709"/>
        <w:jc w:val="both"/>
        <w:rPr>
          <w:bCs/>
          <w:sz w:val="28"/>
          <w:szCs w:val="28"/>
        </w:rPr>
      </w:pPr>
      <w:r w:rsidRPr="00E23CE0">
        <w:rPr>
          <w:bCs/>
          <w:sz w:val="28"/>
          <w:szCs w:val="28"/>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w:t>
      </w:r>
      <w:r w:rsidR="00611CF4" w:rsidRPr="00E23CE0">
        <w:rPr>
          <w:bCs/>
          <w:sz w:val="28"/>
          <w:szCs w:val="28"/>
        </w:rPr>
        <w:t>относится,</w:t>
      </w:r>
      <w:r w:rsidRPr="00E23CE0">
        <w:rPr>
          <w:bCs/>
          <w:sz w:val="28"/>
          <w:szCs w:val="28"/>
        </w:rPr>
        <w:t xml:space="preserve"> прежде </w:t>
      </w:r>
      <w:r w:rsidR="00611CF4" w:rsidRPr="00E23CE0">
        <w:rPr>
          <w:bCs/>
          <w:sz w:val="28"/>
          <w:szCs w:val="28"/>
        </w:rPr>
        <w:t>всего,</w:t>
      </w:r>
      <w:r w:rsidRPr="00E23CE0">
        <w:rPr>
          <w:bCs/>
          <w:sz w:val="28"/>
          <w:szCs w:val="28"/>
        </w:rPr>
        <w:t xml:space="preserve">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5217D6" w:rsidRPr="00E23CE0" w:rsidRDefault="005217D6" w:rsidP="006033C3">
      <w:pPr>
        <w:shd w:val="clear" w:color="auto" w:fill="FFFFFF"/>
        <w:tabs>
          <w:tab w:val="left" w:pos="900"/>
        </w:tabs>
        <w:ind w:firstLine="709"/>
        <w:jc w:val="both"/>
        <w:rPr>
          <w:bCs/>
          <w:sz w:val="28"/>
          <w:szCs w:val="28"/>
        </w:rPr>
      </w:pPr>
      <w:r w:rsidRPr="00E23CE0">
        <w:rPr>
          <w:bCs/>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w:t>
      </w:r>
      <w:r w:rsidR="00611CF4" w:rsidRPr="00E23CE0">
        <w:rPr>
          <w:bCs/>
          <w:sz w:val="28"/>
          <w:szCs w:val="28"/>
        </w:rPr>
        <w:t>и -</w:t>
      </w:r>
      <w:r w:rsidRPr="00E23CE0">
        <w:rPr>
          <w:bCs/>
          <w:sz w:val="28"/>
          <w:szCs w:val="28"/>
        </w:rPr>
        <w:t xml:space="preserve"> численность работающих, обучающихся, воспитанников, обслуживаемых, занимаемая площадь и уровень ее благоустройства.</w:t>
      </w:r>
    </w:p>
    <w:p w:rsidR="005217D6" w:rsidRPr="00E23CE0" w:rsidRDefault="005217D6" w:rsidP="006033C3">
      <w:pPr>
        <w:shd w:val="clear" w:color="auto" w:fill="FFFFFF"/>
        <w:tabs>
          <w:tab w:val="left" w:pos="900"/>
        </w:tabs>
        <w:ind w:firstLine="709"/>
        <w:jc w:val="both"/>
        <w:rPr>
          <w:bCs/>
          <w:sz w:val="28"/>
          <w:szCs w:val="28"/>
        </w:rPr>
      </w:pPr>
      <w:r w:rsidRPr="00E23CE0">
        <w:rPr>
          <w:bCs/>
          <w:sz w:val="28"/>
          <w:szCs w:val="28"/>
        </w:rPr>
        <w:t>Прогнозирование развития социальной инфраструктуры опирается на анализ демографической ситуации на территории сельского поселения, процессов рождаемости и смертности, миграции населения, анализ структуры населения, поскольку основная цель социальной инфраструктур</w:t>
      </w:r>
      <w:r w:rsidR="00611CF4" w:rsidRPr="00E23CE0">
        <w:rPr>
          <w:bCs/>
          <w:sz w:val="28"/>
          <w:szCs w:val="28"/>
        </w:rPr>
        <w:t>ы -</w:t>
      </w:r>
      <w:r w:rsidRPr="00E23CE0">
        <w:rPr>
          <w:bCs/>
          <w:sz w:val="28"/>
          <w:szCs w:val="28"/>
        </w:rPr>
        <w:t xml:space="preserve"> это удовлетворение потребностей населения.</w:t>
      </w:r>
    </w:p>
    <w:p w:rsidR="00822CC5" w:rsidRDefault="005217D6" w:rsidP="006033C3">
      <w:pPr>
        <w:shd w:val="clear" w:color="auto" w:fill="FFFFFF"/>
        <w:tabs>
          <w:tab w:val="left" w:pos="900"/>
        </w:tabs>
        <w:ind w:firstLine="709"/>
        <w:jc w:val="both"/>
        <w:rPr>
          <w:bCs/>
          <w:sz w:val="28"/>
          <w:szCs w:val="28"/>
        </w:rPr>
      </w:pPr>
      <w:r w:rsidRPr="00E23CE0">
        <w:rPr>
          <w:bCs/>
          <w:sz w:val="28"/>
          <w:szCs w:val="28"/>
        </w:rPr>
        <w:t>Программой установлен перечень мероприятий по проектированию, строительству и реконструкции объектов социальной инфраструктуры сельского поселения</w:t>
      </w:r>
      <w:r w:rsidR="000D11DC" w:rsidRPr="00E23CE0">
        <w:rPr>
          <w:bCs/>
          <w:sz w:val="28"/>
          <w:szCs w:val="28"/>
        </w:rPr>
        <w:t>, которые предусмотрены муниципальными программами, стратегией социально-экономического развития сельского поселения.</w:t>
      </w:r>
    </w:p>
    <w:p w:rsidR="00611CF4" w:rsidRPr="00E23CE0" w:rsidRDefault="00611CF4" w:rsidP="006033C3">
      <w:pPr>
        <w:shd w:val="clear" w:color="auto" w:fill="FFFFFF"/>
        <w:tabs>
          <w:tab w:val="left" w:pos="900"/>
        </w:tabs>
        <w:ind w:firstLine="709"/>
        <w:jc w:val="both"/>
        <w:rPr>
          <w:bCs/>
          <w:sz w:val="28"/>
          <w:szCs w:val="28"/>
        </w:rPr>
      </w:pPr>
    </w:p>
    <w:p w:rsidR="00207D67" w:rsidRDefault="00E02CC5" w:rsidP="006033C3">
      <w:pPr>
        <w:pStyle w:val="ab"/>
        <w:spacing w:before="0" w:beforeAutospacing="0" w:after="0" w:afterAutospacing="0"/>
        <w:jc w:val="center"/>
        <w:rPr>
          <w:b/>
          <w:bCs/>
          <w:sz w:val="28"/>
          <w:szCs w:val="28"/>
        </w:rPr>
      </w:pPr>
      <w:r>
        <w:rPr>
          <w:b/>
          <w:bCs/>
          <w:sz w:val="28"/>
          <w:szCs w:val="28"/>
        </w:rPr>
        <w:t xml:space="preserve">2. </w:t>
      </w:r>
      <w:r w:rsidR="000464AF" w:rsidRPr="00E23CE0">
        <w:rPr>
          <w:b/>
          <w:bCs/>
          <w:sz w:val="28"/>
          <w:szCs w:val="28"/>
        </w:rPr>
        <w:t xml:space="preserve">Характеристика существующего состояния </w:t>
      </w:r>
      <w:r w:rsidR="00723517" w:rsidRPr="00E23CE0">
        <w:rPr>
          <w:b/>
          <w:bCs/>
          <w:sz w:val="28"/>
          <w:szCs w:val="28"/>
        </w:rPr>
        <w:t>социальной</w:t>
      </w:r>
      <w:r w:rsidR="000464AF" w:rsidRPr="00E23CE0">
        <w:rPr>
          <w:b/>
          <w:bCs/>
          <w:sz w:val="28"/>
          <w:szCs w:val="28"/>
        </w:rPr>
        <w:t xml:space="preserve"> инфраструктуры </w:t>
      </w:r>
      <w:r w:rsidR="00611CF4">
        <w:rPr>
          <w:b/>
          <w:bCs/>
          <w:sz w:val="28"/>
          <w:szCs w:val="28"/>
        </w:rPr>
        <w:t>сельского поселения Железнодорожного</w:t>
      </w:r>
      <w:r w:rsidR="00B97A94" w:rsidRPr="00E23CE0">
        <w:rPr>
          <w:b/>
          <w:bCs/>
          <w:sz w:val="28"/>
          <w:szCs w:val="28"/>
        </w:rPr>
        <w:t xml:space="preserve"> муниципального образования</w:t>
      </w:r>
      <w:r w:rsidR="00D624F0" w:rsidRPr="00E23CE0">
        <w:rPr>
          <w:b/>
          <w:bCs/>
          <w:sz w:val="28"/>
          <w:szCs w:val="28"/>
        </w:rPr>
        <w:t>.</w:t>
      </w:r>
    </w:p>
    <w:p w:rsidR="00611CF4" w:rsidRPr="00E23CE0" w:rsidRDefault="00611CF4" w:rsidP="006033C3">
      <w:pPr>
        <w:pStyle w:val="ab"/>
        <w:spacing w:before="0" w:beforeAutospacing="0" w:after="0" w:afterAutospacing="0"/>
        <w:jc w:val="center"/>
        <w:rPr>
          <w:b/>
          <w:bCs/>
          <w:sz w:val="28"/>
          <w:szCs w:val="28"/>
        </w:rPr>
      </w:pP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Железнодорожное сельское поселение расположено в восточной части Усольского района, граничит с городами Усолье-Сибирское, Ангарск, </w:t>
      </w:r>
      <w:proofErr w:type="spellStart"/>
      <w:r w:rsidRPr="007F2104">
        <w:rPr>
          <w:rFonts w:eastAsia="Calibri"/>
          <w:sz w:val="28"/>
          <w:szCs w:val="28"/>
          <w:lang w:eastAsia="en-US"/>
        </w:rPr>
        <w:t>Тельминским</w:t>
      </w:r>
      <w:proofErr w:type="spellEnd"/>
      <w:r w:rsidRPr="007F2104">
        <w:rPr>
          <w:rFonts w:eastAsia="Calibri"/>
          <w:sz w:val="28"/>
          <w:szCs w:val="28"/>
          <w:lang w:eastAsia="en-US"/>
        </w:rPr>
        <w:t xml:space="preserve"> городским и </w:t>
      </w:r>
      <w:proofErr w:type="spellStart"/>
      <w:r w:rsidRPr="007F2104">
        <w:rPr>
          <w:rFonts w:eastAsia="Calibri"/>
          <w:sz w:val="28"/>
          <w:szCs w:val="28"/>
          <w:lang w:eastAsia="en-US"/>
        </w:rPr>
        <w:t>Большееланским</w:t>
      </w:r>
      <w:proofErr w:type="spellEnd"/>
      <w:r w:rsidRPr="007F2104">
        <w:rPr>
          <w:rFonts w:eastAsia="Calibri"/>
          <w:sz w:val="28"/>
          <w:szCs w:val="28"/>
          <w:lang w:eastAsia="en-US"/>
        </w:rPr>
        <w:t xml:space="preserve"> сельским поселениями, Иркутским, Ангарским и </w:t>
      </w:r>
      <w:proofErr w:type="spellStart"/>
      <w:r w:rsidRPr="007F2104">
        <w:rPr>
          <w:rFonts w:eastAsia="Calibri"/>
          <w:sz w:val="28"/>
          <w:szCs w:val="28"/>
          <w:lang w:eastAsia="en-US"/>
        </w:rPr>
        <w:t>Боханским</w:t>
      </w:r>
      <w:proofErr w:type="spellEnd"/>
      <w:r w:rsidRPr="007F2104">
        <w:rPr>
          <w:rFonts w:eastAsia="Calibri"/>
          <w:sz w:val="28"/>
          <w:szCs w:val="28"/>
          <w:lang w:eastAsia="en-US"/>
        </w:rPr>
        <w:t xml:space="preserve"> районами.</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Площадь Железнодорожного муниципального образования составляет 17915 га. </w:t>
      </w:r>
      <w:proofErr w:type="gramStart"/>
      <w:r w:rsidRPr="007F2104">
        <w:rPr>
          <w:rFonts w:eastAsia="Calibri"/>
          <w:sz w:val="28"/>
          <w:szCs w:val="28"/>
          <w:lang w:eastAsia="en-US"/>
        </w:rPr>
        <w:t>В состав Железнодорожного сельского поселения входят: п. Железнодорожный (административный центр), поселок ж/д ст. Тельма, д. Китой, д. Старая Ясачная, п. Набережный, с. Биликтуй.</w:t>
      </w:r>
      <w:proofErr w:type="gramEnd"/>
    </w:p>
    <w:p w:rsid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lastRenderedPageBreak/>
        <w:t>Большая часть территории занята лесами, и землями сельскохозяйственного использования. По территории поселения протекает р. Ангара и ее левый приток р. Китой, на берегах, которых расположены населенные пункты.</w:t>
      </w:r>
    </w:p>
    <w:p w:rsidR="006033C3" w:rsidRPr="007F2104" w:rsidRDefault="006033C3" w:rsidP="006033C3">
      <w:pPr>
        <w:suppressAutoHyphens/>
        <w:ind w:firstLine="709"/>
        <w:jc w:val="both"/>
        <w:rPr>
          <w:rFonts w:eastAsia="Calibri"/>
          <w:sz w:val="28"/>
          <w:szCs w:val="28"/>
          <w:lang w:eastAsia="en-US"/>
        </w:rPr>
      </w:pPr>
    </w:p>
    <w:p w:rsidR="007F2104" w:rsidRPr="007F2104" w:rsidRDefault="007F2104" w:rsidP="006033C3">
      <w:pPr>
        <w:jc w:val="center"/>
        <w:outlineLvl w:val="2"/>
        <w:rPr>
          <w:b/>
          <w:i/>
          <w:sz w:val="28"/>
          <w:szCs w:val="28"/>
        </w:rPr>
      </w:pPr>
      <w:bookmarkStart w:id="0" w:name="_Toc492642008"/>
      <w:bookmarkStart w:id="1" w:name="_Toc517852010"/>
      <w:bookmarkStart w:id="2" w:name="_Toc520806565"/>
      <w:r w:rsidRPr="007F2104">
        <w:rPr>
          <w:b/>
          <w:sz w:val="28"/>
          <w:szCs w:val="28"/>
        </w:rPr>
        <w:t>Анализ экономического развития сельского поселения Железнодорожного муниципального образования</w:t>
      </w:r>
      <w:bookmarkEnd w:id="0"/>
      <w:bookmarkEnd w:id="1"/>
      <w:bookmarkEnd w:id="2"/>
    </w:p>
    <w:p w:rsidR="007F2104" w:rsidRPr="007F2104" w:rsidRDefault="007F2104" w:rsidP="006033C3">
      <w:pPr>
        <w:ind w:firstLine="709"/>
        <w:jc w:val="both"/>
        <w:rPr>
          <w:b/>
          <w:i/>
          <w:sz w:val="28"/>
          <w:szCs w:val="28"/>
        </w:rPr>
      </w:pPr>
    </w:p>
    <w:p w:rsidR="007F2104" w:rsidRPr="007F2104" w:rsidRDefault="007F2104" w:rsidP="006033C3">
      <w:pPr>
        <w:ind w:firstLine="709"/>
        <w:jc w:val="center"/>
        <w:outlineLvl w:val="3"/>
        <w:rPr>
          <w:b/>
          <w:sz w:val="28"/>
          <w:szCs w:val="28"/>
        </w:rPr>
      </w:pPr>
      <w:bookmarkStart w:id="3" w:name="_Toc517852011"/>
      <w:bookmarkStart w:id="4" w:name="_Toc520806566"/>
      <w:r w:rsidRPr="007F2104">
        <w:rPr>
          <w:b/>
          <w:sz w:val="28"/>
          <w:szCs w:val="28"/>
        </w:rPr>
        <w:t>Общая характеристика отраслей</w:t>
      </w:r>
      <w:bookmarkEnd w:id="3"/>
      <w:bookmarkEnd w:id="4"/>
    </w:p>
    <w:p w:rsidR="007F2104" w:rsidRPr="007F2104" w:rsidRDefault="007F2104" w:rsidP="006033C3">
      <w:pPr>
        <w:ind w:firstLine="709"/>
        <w:rPr>
          <w:b/>
          <w:i/>
          <w:sz w:val="28"/>
          <w:szCs w:val="28"/>
        </w:rPr>
      </w:pPr>
    </w:p>
    <w:p w:rsidR="007F2104" w:rsidRPr="007F2104" w:rsidRDefault="007F2104" w:rsidP="006033C3">
      <w:pPr>
        <w:ind w:firstLine="709"/>
        <w:jc w:val="both"/>
        <w:rPr>
          <w:sz w:val="28"/>
          <w:szCs w:val="28"/>
        </w:rPr>
      </w:pPr>
      <w:r w:rsidRPr="007F2104">
        <w:rPr>
          <w:sz w:val="28"/>
          <w:szCs w:val="28"/>
        </w:rPr>
        <w:t>Основу экономического потенциала муниципального образования составляют сельское хозяйство, розничная торговля и лесопереработка.</w:t>
      </w:r>
    </w:p>
    <w:p w:rsidR="007F2104" w:rsidRPr="007F2104" w:rsidRDefault="007F2104" w:rsidP="006033C3">
      <w:pPr>
        <w:shd w:val="clear" w:color="auto" w:fill="FFFFFF"/>
        <w:autoSpaceDE w:val="0"/>
        <w:autoSpaceDN w:val="0"/>
        <w:adjustRightInd w:val="0"/>
        <w:ind w:firstLine="709"/>
        <w:jc w:val="both"/>
        <w:rPr>
          <w:sz w:val="28"/>
          <w:szCs w:val="28"/>
        </w:rPr>
      </w:pPr>
      <w:r w:rsidRPr="007F2104">
        <w:rPr>
          <w:sz w:val="28"/>
          <w:szCs w:val="28"/>
        </w:rPr>
        <w:t>В целом экономику муниципального образования составляют 37 субъектов малого и среднего предпринимательства, в том числе: 20 индивидуальных предпринимателей.</w:t>
      </w:r>
    </w:p>
    <w:p w:rsidR="007F2104" w:rsidRPr="007F2104" w:rsidRDefault="007F2104" w:rsidP="006033C3">
      <w:pPr>
        <w:numPr>
          <w:ilvl w:val="12"/>
          <w:numId w:val="0"/>
        </w:numPr>
        <w:ind w:firstLine="709"/>
        <w:jc w:val="both"/>
        <w:rPr>
          <w:sz w:val="28"/>
          <w:szCs w:val="28"/>
        </w:rPr>
      </w:pPr>
      <w:r w:rsidRPr="007F2104">
        <w:rPr>
          <w:sz w:val="28"/>
          <w:szCs w:val="28"/>
        </w:rPr>
        <w:t xml:space="preserve">Преобладающей формой собственности предприятий является </w:t>
      </w:r>
      <w:proofErr w:type="gramStart"/>
      <w:r w:rsidRPr="007F2104">
        <w:rPr>
          <w:sz w:val="28"/>
          <w:szCs w:val="28"/>
        </w:rPr>
        <w:t>частная</w:t>
      </w:r>
      <w:proofErr w:type="gramEnd"/>
      <w:r w:rsidRPr="007F2104">
        <w:rPr>
          <w:sz w:val="28"/>
          <w:szCs w:val="28"/>
        </w:rPr>
        <w:t xml:space="preserve"> (100% от общего количества). </w:t>
      </w:r>
    </w:p>
    <w:p w:rsidR="007F2104" w:rsidRPr="007F2104" w:rsidRDefault="007F2104" w:rsidP="006033C3">
      <w:pPr>
        <w:numPr>
          <w:ilvl w:val="12"/>
          <w:numId w:val="0"/>
        </w:numPr>
        <w:ind w:firstLine="709"/>
        <w:jc w:val="both"/>
        <w:rPr>
          <w:sz w:val="28"/>
          <w:szCs w:val="28"/>
        </w:rPr>
      </w:pPr>
    </w:p>
    <w:p w:rsidR="007F2104" w:rsidRPr="007F2104" w:rsidRDefault="007F2104" w:rsidP="006033C3">
      <w:pPr>
        <w:numPr>
          <w:ilvl w:val="12"/>
          <w:numId w:val="0"/>
        </w:numPr>
        <w:ind w:firstLine="709"/>
        <w:jc w:val="center"/>
        <w:rPr>
          <w:b/>
          <w:sz w:val="28"/>
          <w:szCs w:val="28"/>
        </w:rPr>
      </w:pPr>
      <w:r w:rsidRPr="007F2104">
        <w:rPr>
          <w:b/>
          <w:sz w:val="28"/>
          <w:szCs w:val="28"/>
        </w:rPr>
        <w:t>Агропромышленный комплекс</w:t>
      </w:r>
    </w:p>
    <w:p w:rsidR="007F2104" w:rsidRPr="007F2104" w:rsidRDefault="007F2104" w:rsidP="006033C3">
      <w:pPr>
        <w:ind w:firstLine="709"/>
        <w:jc w:val="center"/>
        <w:rPr>
          <w:i/>
          <w:sz w:val="28"/>
          <w:szCs w:val="28"/>
        </w:rPr>
      </w:pPr>
    </w:p>
    <w:p w:rsidR="007F2104" w:rsidRPr="007F2104" w:rsidRDefault="007F2104" w:rsidP="006033C3">
      <w:pPr>
        <w:ind w:firstLine="709"/>
        <w:jc w:val="both"/>
        <w:rPr>
          <w:rFonts w:eastAsia="Calibri"/>
          <w:sz w:val="28"/>
          <w:szCs w:val="28"/>
          <w:lang w:val="uk-UA"/>
        </w:rPr>
      </w:pPr>
      <w:proofErr w:type="spellStart"/>
      <w:r w:rsidRPr="007F2104">
        <w:rPr>
          <w:rFonts w:eastAsia="Calibri"/>
          <w:sz w:val="28"/>
          <w:szCs w:val="28"/>
          <w:lang w:val="uk-UA"/>
        </w:rPr>
        <w:t>Сельскохозяйственное</w:t>
      </w:r>
      <w:proofErr w:type="spellEnd"/>
      <w:r w:rsidRPr="007F2104">
        <w:rPr>
          <w:rFonts w:eastAsia="Calibri"/>
          <w:sz w:val="28"/>
          <w:szCs w:val="28"/>
        </w:rPr>
        <w:t xml:space="preserve"> производство </w:t>
      </w:r>
      <w:r w:rsidRPr="007F2104">
        <w:rPr>
          <w:rFonts w:eastAsia="Calibri"/>
          <w:sz w:val="28"/>
          <w:szCs w:val="28"/>
          <w:lang w:val="uk-UA"/>
        </w:rPr>
        <w:t>представлено:</w:t>
      </w:r>
    </w:p>
    <w:p w:rsidR="007F2104" w:rsidRPr="007F2104" w:rsidRDefault="007F2104" w:rsidP="00D73AEB">
      <w:pPr>
        <w:numPr>
          <w:ilvl w:val="0"/>
          <w:numId w:val="50"/>
        </w:numPr>
        <w:tabs>
          <w:tab w:val="num" w:pos="0"/>
        </w:tabs>
        <w:ind w:left="0" w:firstLine="709"/>
        <w:jc w:val="both"/>
        <w:rPr>
          <w:rFonts w:eastAsia="Calibri"/>
          <w:sz w:val="28"/>
          <w:szCs w:val="20"/>
          <w:lang w:val="uk-UA"/>
        </w:rPr>
      </w:pPr>
      <w:proofErr w:type="spellStart"/>
      <w:r w:rsidRPr="007F2104">
        <w:rPr>
          <w:rFonts w:eastAsia="Calibri"/>
          <w:sz w:val="28"/>
          <w:szCs w:val="20"/>
          <w:lang w:val="uk-UA"/>
        </w:rPr>
        <w:t>Средними</w:t>
      </w:r>
      <w:proofErr w:type="spellEnd"/>
      <w:r w:rsidRPr="007F2104">
        <w:rPr>
          <w:rFonts w:eastAsia="Calibri"/>
          <w:sz w:val="28"/>
          <w:szCs w:val="20"/>
        </w:rPr>
        <w:t xml:space="preserve"> </w:t>
      </w:r>
      <w:proofErr w:type="spellStart"/>
      <w:r w:rsidRPr="007F2104">
        <w:rPr>
          <w:rFonts w:eastAsia="Calibri"/>
          <w:sz w:val="28"/>
          <w:szCs w:val="20"/>
          <w:lang w:val="uk-UA"/>
        </w:rPr>
        <w:t>предприятиями</w:t>
      </w:r>
      <w:proofErr w:type="spellEnd"/>
      <w:r w:rsidRPr="007F2104">
        <w:rPr>
          <w:rFonts w:eastAsia="Calibri"/>
          <w:sz w:val="28"/>
          <w:szCs w:val="20"/>
          <w:lang w:val="uk-UA"/>
        </w:rPr>
        <w:t xml:space="preserve">, </w:t>
      </w:r>
      <w:proofErr w:type="spellStart"/>
      <w:r w:rsidRPr="007F2104">
        <w:rPr>
          <w:rFonts w:eastAsia="Calibri"/>
          <w:sz w:val="28"/>
          <w:szCs w:val="20"/>
          <w:lang w:val="uk-UA"/>
        </w:rPr>
        <w:t>специализирующимися</w:t>
      </w:r>
      <w:proofErr w:type="spellEnd"/>
      <w:r w:rsidRPr="007F2104">
        <w:rPr>
          <w:rFonts w:eastAsia="Calibri"/>
          <w:sz w:val="28"/>
          <w:szCs w:val="20"/>
          <w:lang w:val="uk-UA"/>
        </w:rPr>
        <w:t xml:space="preserve"> на </w:t>
      </w:r>
      <w:proofErr w:type="spellStart"/>
      <w:r w:rsidRPr="007F2104">
        <w:rPr>
          <w:rFonts w:eastAsia="Calibri"/>
          <w:sz w:val="28"/>
          <w:szCs w:val="20"/>
          <w:lang w:val="uk-UA"/>
        </w:rPr>
        <w:t>мясомолочном</w:t>
      </w:r>
      <w:proofErr w:type="spellEnd"/>
      <w:r w:rsidRPr="007F2104">
        <w:rPr>
          <w:rFonts w:eastAsia="Calibri"/>
          <w:sz w:val="28"/>
          <w:szCs w:val="20"/>
        </w:rPr>
        <w:t xml:space="preserve"> </w:t>
      </w:r>
      <w:proofErr w:type="spellStart"/>
      <w:r w:rsidRPr="007F2104">
        <w:rPr>
          <w:rFonts w:eastAsia="Calibri"/>
          <w:sz w:val="28"/>
          <w:szCs w:val="20"/>
          <w:lang w:val="uk-UA"/>
        </w:rPr>
        <w:t>производстве</w:t>
      </w:r>
      <w:proofErr w:type="spellEnd"/>
      <w:r w:rsidRPr="007F2104">
        <w:rPr>
          <w:rFonts w:eastAsia="Calibri"/>
          <w:sz w:val="28"/>
          <w:szCs w:val="20"/>
        </w:rPr>
        <w:t xml:space="preserve"> (</w:t>
      </w:r>
      <w:r w:rsidRPr="007F2104">
        <w:rPr>
          <w:rFonts w:eastAsia="Calibri"/>
          <w:sz w:val="28"/>
          <w:szCs w:val="20"/>
          <w:lang w:val="uk-UA"/>
        </w:rPr>
        <w:t>АО «</w:t>
      </w:r>
      <w:proofErr w:type="spellStart"/>
      <w:r w:rsidRPr="007F2104">
        <w:rPr>
          <w:rFonts w:eastAsia="Calibri"/>
          <w:sz w:val="28"/>
          <w:szCs w:val="20"/>
          <w:lang w:val="uk-UA"/>
        </w:rPr>
        <w:t>Железнодорожник</w:t>
      </w:r>
      <w:proofErr w:type="spellEnd"/>
      <w:r w:rsidRPr="007F2104">
        <w:rPr>
          <w:rFonts w:eastAsia="Calibri"/>
          <w:sz w:val="28"/>
          <w:szCs w:val="20"/>
          <w:lang w:val="uk-UA"/>
        </w:rPr>
        <w:t>»</w:t>
      </w:r>
      <w:r w:rsidRPr="007F2104">
        <w:rPr>
          <w:rFonts w:eastAsia="Calibri"/>
          <w:sz w:val="28"/>
          <w:szCs w:val="20"/>
        </w:rPr>
        <w:t>)</w:t>
      </w:r>
      <w:r w:rsidRPr="007F2104">
        <w:rPr>
          <w:rFonts w:eastAsia="Calibri"/>
          <w:sz w:val="28"/>
          <w:szCs w:val="20"/>
          <w:lang w:val="uk-UA"/>
        </w:rPr>
        <w:t>;</w:t>
      </w:r>
    </w:p>
    <w:p w:rsidR="007F2104" w:rsidRPr="007F2104" w:rsidRDefault="007F2104" w:rsidP="00D73AEB">
      <w:pPr>
        <w:numPr>
          <w:ilvl w:val="0"/>
          <w:numId w:val="50"/>
        </w:numPr>
        <w:tabs>
          <w:tab w:val="num" w:pos="0"/>
        </w:tabs>
        <w:ind w:left="0" w:firstLine="709"/>
        <w:jc w:val="both"/>
        <w:rPr>
          <w:rFonts w:eastAsia="Calibri"/>
          <w:sz w:val="28"/>
          <w:szCs w:val="20"/>
        </w:rPr>
      </w:pPr>
      <w:r w:rsidRPr="007F2104">
        <w:rPr>
          <w:rFonts w:eastAsia="Calibri"/>
          <w:sz w:val="28"/>
          <w:szCs w:val="20"/>
        </w:rPr>
        <w:t xml:space="preserve">Микро предприятием </w:t>
      </w:r>
      <w:r w:rsidRPr="007F2104">
        <w:rPr>
          <w:rFonts w:eastAsia="Calibri"/>
          <w:sz w:val="28"/>
          <w:szCs w:val="20"/>
          <w:lang w:val="uk-UA"/>
        </w:rPr>
        <w:t xml:space="preserve">по </w:t>
      </w:r>
      <w:proofErr w:type="spellStart"/>
      <w:r w:rsidRPr="007F2104">
        <w:rPr>
          <w:rFonts w:eastAsia="Calibri"/>
          <w:sz w:val="28"/>
          <w:szCs w:val="20"/>
          <w:lang w:val="uk-UA"/>
        </w:rPr>
        <w:t>переработке</w:t>
      </w:r>
      <w:proofErr w:type="spellEnd"/>
      <w:r w:rsidRPr="007F2104">
        <w:rPr>
          <w:rFonts w:eastAsia="Calibri"/>
          <w:sz w:val="28"/>
          <w:szCs w:val="20"/>
        </w:rPr>
        <w:t xml:space="preserve"> </w:t>
      </w:r>
      <w:proofErr w:type="spellStart"/>
      <w:r w:rsidRPr="007F2104">
        <w:rPr>
          <w:rFonts w:eastAsia="Calibri"/>
          <w:sz w:val="28"/>
          <w:szCs w:val="20"/>
          <w:lang w:val="uk-UA"/>
        </w:rPr>
        <w:t>зерновых</w:t>
      </w:r>
      <w:proofErr w:type="spellEnd"/>
      <w:r w:rsidRPr="007F2104">
        <w:rPr>
          <w:rFonts w:eastAsia="Calibri"/>
          <w:sz w:val="28"/>
          <w:szCs w:val="20"/>
          <w:lang w:val="uk-UA"/>
        </w:rPr>
        <w:t xml:space="preserve"> (</w:t>
      </w:r>
      <w:r w:rsidRPr="007F2104">
        <w:rPr>
          <w:rFonts w:eastAsia="Calibri"/>
          <w:sz w:val="28"/>
          <w:szCs w:val="20"/>
        </w:rPr>
        <w:t>ООО «</w:t>
      </w:r>
      <w:r w:rsidRPr="007F2104">
        <w:rPr>
          <w:rFonts w:eastAsia="Calibri"/>
          <w:sz w:val="28"/>
          <w:szCs w:val="20"/>
          <w:lang w:val="uk-UA"/>
        </w:rPr>
        <w:t xml:space="preserve">СХ </w:t>
      </w:r>
      <w:proofErr w:type="spellStart"/>
      <w:r w:rsidRPr="007F2104">
        <w:rPr>
          <w:rFonts w:eastAsia="Calibri"/>
          <w:sz w:val="28"/>
          <w:szCs w:val="20"/>
          <w:lang w:val="uk-UA"/>
        </w:rPr>
        <w:t>Наследие</w:t>
      </w:r>
      <w:proofErr w:type="spellEnd"/>
      <w:r w:rsidRPr="007F2104">
        <w:rPr>
          <w:rFonts w:eastAsia="Calibri"/>
          <w:sz w:val="28"/>
          <w:szCs w:val="20"/>
          <w:lang w:val="uk-UA"/>
        </w:rPr>
        <w:t>»).</w:t>
      </w:r>
    </w:p>
    <w:p w:rsidR="007F2104" w:rsidRPr="007F2104" w:rsidRDefault="007F2104" w:rsidP="006033C3">
      <w:pPr>
        <w:ind w:firstLine="709"/>
        <w:jc w:val="both"/>
        <w:rPr>
          <w:sz w:val="28"/>
          <w:szCs w:val="28"/>
        </w:rPr>
      </w:pPr>
      <w:r w:rsidRPr="007F2104">
        <w:rPr>
          <w:sz w:val="28"/>
          <w:szCs w:val="28"/>
        </w:rPr>
        <w:t xml:space="preserve">В 2017 году валовый выпуск продукции в </w:t>
      </w:r>
      <w:proofErr w:type="spellStart"/>
      <w:r w:rsidRPr="007F2104">
        <w:rPr>
          <w:sz w:val="28"/>
          <w:szCs w:val="28"/>
        </w:rPr>
        <w:t>сельхозорганизациях</w:t>
      </w:r>
      <w:proofErr w:type="spellEnd"/>
      <w:r w:rsidRPr="007F2104">
        <w:rPr>
          <w:sz w:val="28"/>
          <w:szCs w:val="28"/>
        </w:rPr>
        <w:t xml:space="preserve"> увеличился на 14,2% к соответствующему периоду 2016 году и составил 631 689 000 руб. </w:t>
      </w:r>
    </w:p>
    <w:p w:rsidR="007F2104" w:rsidRPr="007F2104" w:rsidRDefault="007F2104" w:rsidP="006033C3">
      <w:pPr>
        <w:ind w:firstLine="709"/>
        <w:jc w:val="right"/>
        <w:rPr>
          <w:snapToGrid w:val="0"/>
          <w:sz w:val="28"/>
          <w:szCs w:val="28"/>
        </w:rPr>
      </w:pPr>
      <w:r w:rsidRPr="007F2104">
        <w:rPr>
          <w:snapToGrid w:val="0"/>
          <w:sz w:val="28"/>
          <w:szCs w:val="28"/>
        </w:rPr>
        <w:t>Таблица 1</w:t>
      </w:r>
    </w:p>
    <w:p w:rsidR="007F2104" w:rsidRPr="007F2104" w:rsidRDefault="007F2104" w:rsidP="006033C3">
      <w:pPr>
        <w:ind w:firstLine="709"/>
        <w:jc w:val="center"/>
        <w:rPr>
          <w:rFonts w:eastAsia="Calibri"/>
          <w:sz w:val="28"/>
          <w:szCs w:val="28"/>
        </w:rPr>
      </w:pPr>
      <w:r w:rsidRPr="007F2104">
        <w:rPr>
          <w:rFonts w:eastAsia="Calibri"/>
          <w:sz w:val="28"/>
          <w:szCs w:val="28"/>
        </w:rPr>
        <w:t>Производство основных видов сельскохозяйственной продукции</w:t>
      </w:r>
    </w:p>
    <w:p w:rsidR="007F2104" w:rsidRPr="007F2104" w:rsidRDefault="007F2104" w:rsidP="006033C3">
      <w:pPr>
        <w:ind w:firstLine="709"/>
        <w:jc w:val="center"/>
        <w:rPr>
          <w:rFonts w:eastAsia="Calibri"/>
          <w:sz w:val="28"/>
          <w:szCs w:val="28"/>
        </w:rPr>
      </w:pPr>
    </w:p>
    <w:tbl>
      <w:tblPr>
        <w:tblW w:w="876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2206"/>
        <w:gridCol w:w="1984"/>
        <w:gridCol w:w="1687"/>
      </w:tblGrid>
      <w:tr w:rsidR="007F2104" w:rsidRPr="007F2104" w:rsidTr="007F2104">
        <w:trPr>
          <w:trHeight w:val="85"/>
          <w:jc w:val="center"/>
        </w:trPr>
        <w:tc>
          <w:tcPr>
            <w:tcW w:w="2885" w:type="dxa"/>
            <w:vAlign w:val="center"/>
          </w:tcPr>
          <w:p w:rsidR="007F2104" w:rsidRPr="007F2104" w:rsidRDefault="007F2104" w:rsidP="006033C3">
            <w:pPr>
              <w:jc w:val="center"/>
              <w:rPr>
                <w:b/>
              </w:rPr>
            </w:pPr>
            <w:r w:rsidRPr="007F2104">
              <w:rPr>
                <w:b/>
              </w:rPr>
              <w:t xml:space="preserve">Виды </w:t>
            </w:r>
          </w:p>
          <w:p w:rsidR="007F2104" w:rsidRPr="007F2104" w:rsidRDefault="007F2104" w:rsidP="006033C3">
            <w:pPr>
              <w:jc w:val="center"/>
              <w:rPr>
                <w:b/>
              </w:rPr>
            </w:pPr>
            <w:r w:rsidRPr="007F2104">
              <w:rPr>
                <w:b/>
              </w:rPr>
              <w:t>продукции</w:t>
            </w:r>
          </w:p>
        </w:tc>
        <w:tc>
          <w:tcPr>
            <w:tcW w:w="2206" w:type="dxa"/>
            <w:vAlign w:val="center"/>
          </w:tcPr>
          <w:p w:rsidR="007F2104" w:rsidRPr="007F2104" w:rsidRDefault="007F2104" w:rsidP="006033C3">
            <w:pPr>
              <w:jc w:val="center"/>
              <w:rPr>
                <w:b/>
              </w:rPr>
            </w:pPr>
            <w:r w:rsidRPr="007F2104">
              <w:rPr>
                <w:b/>
              </w:rPr>
              <w:t>2016 год</w:t>
            </w:r>
          </w:p>
        </w:tc>
        <w:tc>
          <w:tcPr>
            <w:tcW w:w="1984" w:type="dxa"/>
            <w:vAlign w:val="center"/>
          </w:tcPr>
          <w:p w:rsidR="007F2104" w:rsidRPr="007F2104" w:rsidRDefault="007F2104" w:rsidP="006033C3">
            <w:pPr>
              <w:jc w:val="center"/>
              <w:rPr>
                <w:b/>
              </w:rPr>
            </w:pPr>
            <w:r w:rsidRPr="007F2104">
              <w:rPr>
                <w:b/>
              </w:rPr>
              <w:t>2017 год</w:t>
            </w:r>
          </w:p>
        </w:tc>
        <w:tc>
          <w:tcPr>
            <w:tcW w:w="1687" w:type="dxa"/>
            <w:vAlign w:val="center"/>
          </w:tcPr>
          <w:p w:rsidR="007F2104" w:rsidRPr="007F2104" w:rsidRDefault="007F2104" w:rsidP="006033C3">
            <w:pPr>
              <w:jc w:val="center"/>
              <w:rPr>
                <w:b/>
              </w:rPr>
            </w:pPr>
            <w:r w:rsidRPr="007F2104">
              <w:rPr>
                <w:b/>
              </w:rPr>
              <w:t>Динамика, %</w:t>
            </w:r>
          </w:p>
        </w:tc>
      </w:tr>
      <w:tr w:rsidR="007F2104" w:rsidRPr="007F2104" w:rsidTr="007F2104">
        <w:trPr>
          <w:trHeight w:val="85"/>
          <w:jc w:val="center"/>
        </w:trPr>
        <w:tc>
          <w:tcPr>
            <w:tcW w:w="2885" w:type="dxa"/>
          </w:tcPr>
          <w:p w:rsidR="007F2104" w:rsidRPr="007F2104" w:rsidRDefault="007F2104" w:rsidP="006033C3">
            <w:r w:rsidRPr="007F2104">
              <w:t xml:space="preserve">Мясо, </w:t>
            </w:r>
            <w:proofErr w:type="gramStart"/>
            <w:r w:rsidRPr="007F2104">
              <w:t>т</w:t>
            </w:r>
            <w:proofErr w:type="gramEnd"/>
            <w:r w:rsidRPr="007F2104">
              <w:t xml:space="preserve">. </w:t>
            </w:r>
          </w:p>
        </w:tc>
        <w:tc>
          <w:tcPr>
            <w:tcW w:w="2206" w:type="dxa"/>
            <w:vAlign w:val="center"/>
          </w:tcPr>
          <w:p w:rsidR="007F2104" w:rsidRPr="007F2104" w:rsidRDefault="007F2104" w:rsidP="006033C3">
            <w:pPr>
              <w:jc w:val="center"/>
            </w:pPr>
            <w:r w:rsidRPr="007F2104">
              <w:t>580,4</w:t>
            </w:r>
          </w:p>
        </w:tc>
        <w:tc>
          <w:tcPr>
            <w:tcW w:w="1984" w:type="dxa"/>
            <w:vAlign w:val="center"/>
          </w:tcPr>
          <w:p w:rsidR="007F2104" w:rsidRPr="007F2104" w:rsidRDefault="007F2104" w:rsidP="006033C3">
            <w:pPr>
              <w:jc w:val="center"/>
            </w:pPr>
            <w:r w:rsidRPr="007F2104">
              <w:t>653</w:t>
            </w:r>
          </w:p>
        </w:tc>
        <w:tc>
          <w:tcPr>
            <w:tcW w:w="1687" w:type="dxa"/>
            <w:vAlign w:val="bottom"/>
          </w:tcPr>
          <w:p w:rsidR="007F2104" w:rsidRPr="007F2104" w:rsidRDefault="007F2104" w:rsidP="006033C3">
            <w:pPr>
              <w:jc w:val="center"/>
            </w:pPr>
            <w:r w:rsidRPr="007F2104">
              <w:t>112,5</w:t>
            </w:r>
          </w:p>
        </w:tc>
      </w:tr>
      <w:tr w:rsidR="007F2104" w:rsidRPr="007F2104" w:rsidTr="007F2104">
        <w:trPr>
          <w:trHeight w:val="85"/>
          <w:jc w:val="center"/>
        </w:trPr>
        <w:tc>
          <w:tcPr>
            <w:tcW w:w="2885" w:type="dxa"/>
          </w:tcPr>
          <w:p w:rsidR="007F2104" w:rsidRPr="007F2104" w:rsidRDefault="007F2104" w:rsidP="006033C3">
            <w:r w:rsidRPr="007F2104">
              <w:t xml:space="preserve">Молоко, </w:t>
            </w:r>
            <w:proofErr w:type="gramStart"/>
            <w:r w:rsidRPr="007F2104">
              <w:t>т</w:t>
            </w:r>
            <w:proofErr w:type="gramEnd"/>
            <w:r w:rsidRPr="007F2104">
              <w:t>.</w:t>
            </w:r>
          </w:p>
        </w:tc>
        <w:tc>
          <w:tcPr>
            <w:tcW w:w="2206" w:type="dxa"/>
            <w:vAlign w:val="center"/>
          </w:tcPr>
          <w:p w:rsidR="007F2104" w:rsidRPr="007F2104" w:rsidRDefault="007F2104" w:rsidP="006033C3">
            <w:pPr>
              <w:jc w:val="center"/>
            </w:pPr>
            <w:r w:rsidRPr="007F2104">
              <w:t>9335</w:t>
            </w:r>
          </w:p>
        </w:tc>
        <w:tc>
          <w:tcPr>
            <w:tcW w:w="1984" w:type="dxa"/>
            <w:vAlign w:val="center"/>
          </w:tcPr>
          <w:p w:rsidR="007F2104" w:rsidRPr="007F2104" w:rsidRDefault="007F2104" w:rsidP="006033C3">
            <w:pPr>
              <w:jc w:val="center"/>
            </w:pPr>
            <w:r w:rsidRPr="007F2104">
              <w:t>9343</w:t>
            </w:r>
          </w:p>
        </w:tc>
        <w:tc>
          <w:tcPr>
            <w:tcW w:w="1687" w:type="dxa"/>
            <w:vAlign w:val="bottom"/>
          </w:tcPr>
          <w:p w:rsidR="007F2104" w:rsidRPr="007F2104" w:rsidRDefault="007F2104" w:rsidP="006033C3">
            <w:pPr>
              <w:jc w:val="center"/>
            </w:pPr>
            <w:r w:rsidRPr="007F2104">
              <w:t>100,1</w:t>
            </w:r>
          </w:p>
        </w:tc>
      </w:tr>
      <w:tr w:rsidR="007F2104" w:rsidRPr="007F2104" w:rsidTr="007F2104">
        <w:trPr>
          <w:trHeight w:val="345"/>
          <w:jc w:val="center"/>
        </w:trPr>
        <w:tc>
          <w:tcPr>
            <w:tcW w:w="2885" w:type="dxa"/>
          </w:tcPr>
          <w:p w:rsidR="007F2104" w:rsidRPr="007F2104" w:rsidRDefault="007F2104" w:rsidP="006033C3">
            <w:r w:rsidRPr="007F2104">
              <w:t xml:space="preserve">зерно, </w:t>
            </w:r>
            <w:proofErr w:type="gramStart"/>
            <w:r w:rsidRPr="007F2104">
              <w:t>т</w:t>
            </w:r>
            <w:proofErr w:type="gramEnd"/>
            <w:r w:rsidRPr="007F2104">
              <w:t>.</w:t>
            </w:r>
          </w:p>
        </w:tc>
        <w:tc>
          <w:tcPr>
            <w:tcW w:w="2206" w:type="dxa"/>
            <w:vAlign w:val="center"/>
          </w:tcPr>
          <w:p w:rsidR="007F2104" w:rsidRPr="007F2104" w:rsidRDefault="007F2104" w:rsidP="006033C3">
            <w:pPr>
              <w:jc w:val="center"/>
            </w:pPr>
            <w:r w:rsidRPr="007F2104">
              <w:t>6804</w:t>
            </w:r>
          </w:p>
        </w:tc>
        <w:tc>
          <w:tcPr>
            <w:tcW w:w="1984" w:type="dxa"/>
            <w:vAlign w:val="center"/>
          </w:tcPr>
          <w:p w:rsidR="007F2104" w:rsidRPr="007F2104" w:rsidRDefault="007F2104" w:rsidP="006033C3">
            <w:pPr>
              <w:jc w:val="center"/>
            </w:pPr>
            <w:r w:rsidRPr="007F2104">
              <w:t>7000</w:t>
            </w:r>
          </w:p>
        </w:tc>
        <w:tc>
          <w:tcPr>
            <w:tcW w:w="1687" w:type="dxa"/>
            <w:vAlign w:val="bottom"/>
          </w:tcPr>
          <w:p w:rsidR="007F2104" w:rsidRPr="007F2104" w:rsidRDefault="007F2104" w:rsidP="006033C3">
            <w:pPr>
              <w:jc w:val="center"/>
            </w:pPr>
            <w:r w:rsidRPr="007F2104">
              <w:t>102,8</w:t>
            </w:r>
          </w:p>
        </w:tc>
      </w:tr>
      <w:tr w:rsidR="007F2104" w:rsidRPr="007F2104" w:rsidTr="007F2104">
        <w:trPr>
          <w:trHeight w:val="150"/>
          <w:jc w:val="center"/>
        </w:trPr>
        <w:tc>
          <w:tcPr>
            <w:tcW w:w="2885" w:type="dxa"/>
          </w:tcPr>
          <w:p w:rsidR="007F2104" w:rsidRPr="007F2104" w:rsidRDefault="007F2104" w:rsidP="006033C3">
            <w:r w:rsidRPr="007F2104">
              <w:t xml:space="preserve">Картофель, </w:t>
            </w:r>
            <w:proofErr w:type="gramStart"/>
            <w:r w:rsidRPr="007F2104">
              <w:t>т</w:t>
            </w:r>
            <w:proofErr w:type="gramEnd"/>
            <w:r w:rsidRPr="007F2104">
              <w:t>.</w:t>
            </w:r>
          </w:p>
        </w:tc>
        <w:tc>
          <w:tcPr>
            <w:tcW w:w="2206" w:type="dxa"/>
            <w:vAlign w:val="center"/>
          </w:tcPr>
          <w:p w:rsidR="007F2104" w:rsidRPr="007F2104" w:rsidRDefault="007F2104" w:rsidP="006033C3">
            <w:pPr>
              <w:jc w:val="center"/>
            </w:pPr>
            <w:r w:rsidRPr="007F2104">
              <w:t>7137</w:t>
            </w:r>
          </w:p>
        </w:tc>
        <w:tc>
          <w:tcPr>
            <w:tcW w:w="1984" w:type="dxa"/>
            <w:vAlign w:val="center"/>
          </w:tcPr>
          <w:p w:rsidR="007F2104" w:rsidRPr="007F2104" w:rsidRDefault="007F2104" w:rsidP="006033C3">
            <w:pPr>
              <w:jc w:val="center"/>
            </w:pPr>
            <w:r w:rsidRPr="007F2104">
              <w:t>7800</w:t>
            </w:r>
          </w:p>
        </w:tc>
        <w:tc>
          <w:tcPr>
            <w:tcW w:w="1687" w:type="dxa"/>
            <w:vAlign w:val="bottom"/>
          </w:tcPr>
          <w:p w:rsidR="007F2104" w:rsidRPr="007F2104" w:rsidRDefault="007F2104" w:rsidP="006033C3">
            <w:pPr>
              <w:jc w:val="center"/>
            </w:pPr>
            <w:r w:rsidRPr="007F2104">
              <w:t>109,2</w:t>
            </w:r>
          </w:p>
        </w:tc>
      </w:tr>
      <w:tr w:rsidR="007F2104" w:rsidRPr="007F2104" w:rsidTr="007F2104">
        <w:trPr>
          <w:trHeight w:val="111"/>
          <w:jc w:val="center"/>
        </w:trPr>
        <w:tc>
          <w:tcPr>
            <w:tcW w:w="2885" w:type="dxa"/>
          </w:tcPr>
          <w:p w:rsidR="007F2104" w:rsidRPr="007F2104" w:rsidRDefault="007F2104" w:rsidP="006033C3">
            <w:r w:rsidRPr="007F2104">
              <w:t>Рапс, ц.</w:t>
            </w:r>
          </w:p>
        </w:tc>
        <w:tc>
          <w:tcPr>
            <w:tcW w:w="2206" w:type="dxa"/>
            <w:vAlign w:val="center"/>
          </w:tcPr>
          <w:p w:rsidR="007F2104" w:rsidRPr="007F2104" w:rsidRDefault="007F2104" w:rsidP="006033C3">
            <w:pPr>
              <w:jc w:val="center"/>
            </w:pPr>
            <w:r w:rsidRPr="007F2104">
              <w:t>1237</w:t>
            </w:r>
          </w:p>
        </w:tc>
        <w:tc>
          <w:tcPr>
            <w:tcW w:w="1984" w:type="dxa"/>
            <w:vAlign w:val="center"/>
          </w:tcPr>
          <w:p w:rsidR="007F2104" w:rsidRPr="007F2104" w:rsidRDefault="007F2104" w:rsidP="006033C3">
            <w:pPr>
              <w:jc w:val="center"/>
            </w:pPr>
            <w:r w:rsidRPr="007F2104">
              <w:t>2714</w:t>
            </w:r>
          </w:p>
        </w:tc>
        <w:tc>
          <w:tcPr>
            <w:tcW w:w="1687" w:type="dxa"/>
            <w:vAlign w:val="bottom"/>
          </w:tcPr>
          <w:p w:rsidR="007F2104" w:rsidRPr="007F2104" w:rsidRDefault="007F2104" w:rsidP="006033C3">
            <w:pPr>
              <w:jc w:val="center"/>
            </w:pPr>
            <w:r w:rsidRPr="007F2104">
              <w:t>219</w:t>
            </w:r>
          </w:p>
        </w:tc>
      </w:tr>
    </w:tbl>
    <w:p w:rsidR="007F2104" w:rsidRPr="007F2104" w:rsidRDefault="007F2104" w:rsidP="006033C3">
      <w:pPr>
        <w:ind w:firstLine="709"/>
        <w:jc w:val="both"/>
        <w:rPr>
          <w:snapToGrid w:val="0"/>
          <w:sz w:val="22"/>
          <w:szCs w:val="22"/>
        </w:rPr>
      </w:pPr>
    </w:p>
    <w:p w:rsidR="007F2104" w:rsidRPr="007F2104" w:rsidRDefault="007F2104" w:rsidP="006033C3">
      <w:pPr>
        <w:ind w:firstLine="709"/>
        <w:jc w:val="center"/>
        <w:rPr>
          <w:b/>
          <w:sz w:val="28"/>
          <w:szCs w:val="28"/>
        </w:rPr>
      </w:pPr>
      <w:r w:rsidRPr="007F2104">
        <w:rPr>
          <w:b/>
          <w:sz w:val="28"/>
          <w:szCs w:val="28"/>
        </w:rPr>
        <w:t>Промышленность</w:t>
      </w:r>
    </w:p>
    <w:p w:rsidR="007F2104" w:rsidRPr="007F2104" w:rsidRDefault="007F2104" w:rsidP="006033C3">
      <w:pPr>
        <w:ind w:firstLine="709"/>
        <w:jc w:val="center"/>
        <w:rPr>
          <w:i/>
          <w:sz w:val="28"/>
          <w:szCs w:val="28"/>
        </w:rPr>
      </w:pPr>
    </w:p>
    <w:p w:rsidR="007F2104" w:rsidRPr="007F2104" w:rsidRDefault="007F2104" w:rsidP="006033C3">
      <w:pPr>
        <w:ind w:firstLine="709"/>
        <w:jc w:val="both"/>
        <w:rPr>
          <w:rFonts w:eastAsia="Calibri"/>
          <w:sz w:val="28"/>
          <w:szCs w:val="28"/>
          <w:lang w:val="uk-UA"/>
        </w:rPr>
      </w:pPr>
      <w:r w:rsidRPr="007F2104">
        <w:rPr>
          <w:rFonts w:eastAsia="Calibri"/>
          <w:sz w:val="28"/>
          <w:szCs w:val="28"/>
        </w:rPr>
        <w:t xml:space="preserve">Промышленное производство </w:t>
      </w:r>
      <w:r w:rsidRPr="007F2104">
        <w:rPr>
          <w:rFonts w:eastAsia="Calibri"/>
          <w:sz w:val="28"/>
          <w:szCs w:val="28"/>
          <w:lang w:val="uk-UA"/>
        </w:rPr>
        <w:t>представлено:</w:t>
      </w:r>
    </w:p>
    <w:p w:rsidR="007F2104" w:rsidRPr="007F2104" w:rsidRDefault="007F2104" w:rsidP="00D73AEB">
      <w:pPr>
        <w:numPr>
          <w:ilvl w:val="0"/>
          <w:numId w:val="51"/>
        </w:numPr>
        <w:ind w:left="0" w:firstLine="709"/>
        <w:jc w:val="both"/>
        <w:rPr>
          <w:rFonts w:eastAsia="Calibri"/>
          <w:sz w:val="28"/>
          <w:szCs w:val="20"/>
          <w:lang w:val="uk-UA"/>
        </w:rPr>
      </w:pPr>
      <w:r w:rsidRPr="007F2104">
        <w:rPr>
          <w:rFonts w:eastAsia="Calibri"/>
          <w:sz w:val="28"/>
          <w:szCs w:val="20"/>
        </w:rPr>
        <w:t xml:space="preserve">малыми </w:t>
      </w:r>
      <w:proofErr w:type="spellStart"/>
      <w:r w:rsidRPr="007F2104">
        <w:rPr>
          <w:rFonts w:eastAsia="Calibri"/>
          <w:sz w:val="28"/>
          <w:szCs w:val="20"/>
          <w:lang w:val="uk-UA"/>
        </w:rPr>
        <w:t>предприятиями</w:t>
      </w:r>
      <w:proofErr w:type="spellEnd"/>
      <w:r w:rsidRPr="007F2104">
        <w:rPr>
          <w:rFonts w:eastAsia="Calibri"/>
          <w:sz w:val="28"/>
          <w:szCs w:val="20"/>
          <w:lang w:val="uk-UA"/>
        </w:rPr>
        <w:t xml:space="preserve"> </w:t>
      </w:r>
      <w:r w:rsidRPr="007F2104">
        <w:rPr>
          <w:rFonts w:eastAsia="Calibri"/>
          <w:sz w:val="28"/>
          <w:szCs w:val="20"/>
        </w:rPr>
        <w:t>(с численностью работающих от 16 до 100 чел.) по обеспечению электрической энергией, газом и паром ООО «ЖКХ»</w:t>
      </w:r>
      <w:r w:rsidRPr="007F2104">
        <w:rPr>
          <w:rFonts w:eastAsia="Calibri"/>
          <w:sz w:val="28"/>
          <w:szCs w:val="20"/>
          <w:lang w:val="uk-UA"/>
        </w:rPr>
        <w:t>;</w:t>
      </w:r>
    </w:p>
    <w:p w:rsidR="007F2104" w:rsidRPr="007F2104" w:rsidRDefault="007F2104" w:rsidP="00D73AEB">
      <w:pPr>
        <w:numPr>
          <w:ilvl w:val="0"/>
          <w:numId w:val="51"/>
        </w:numPr>
        <w:ind w:left="0" w:firstLine="709"/>
        <w:jc w:val="both"/>
        <w:rPr>
          <w:rFonts w:eastAsia="Calibri"/>
          <w:sz w:val="28"/>
          <w:szCs w:val="20"/>
        </w:rPr>
      </w:pPr>
      <w:r w:rsidRPr="007F2104">
        <w:rPr>
          <w:rFonts w:eastAsia="Calibri"/>
          <w:sz w:val="28"/>
          <w:szCs w:val="20"/>
        </w:rPr>
        <w:lastRenderedPageBreak/>
        <w:t xml:space="preserve">микро </w:t>
      </w:r>
      <w:proofErr w:type="spellStart"/>
      <w:r w:rsidRPr="007F2104">
        <w:rPr>
          <w:rFonts w:eastAsia="Calibri"/>
          <w:sz w:val="28"/>
          <w:szCs w:val="20"/>
          <w:lang w:val="uk-UA"/>
        </w:rPr>
        <w:t>предприятиями</w:t>
      </w:r>
      <w:proofErr w:type="spellEnd"/>
      <w:r w:rsidRPr="007F2104">
        <w:rPr>
          <w:rFonts w:eastAsia="Calibri"/>
          <w:sz w:val="28"/>
          <w:szCs w:val="20"/>
        </w:rPr>
        <w:t xml:space="preserve"> обрабатывающего </w:t>
      </w:r>
      <w:proofErr w:type="spellStart"/>
      <w:r w:rsidRPr="007F2104">
        <w:rPr>
          <w:rFonts w:eastAsia="Calibri"/>
          <w:sz w:val="28"/>
          <w:szCs w:val="28"/>
          <w:lang w:val="uk-UA"/>
        </w:rPr>
        <w:t>производства</w:t>
      </w:r>
      <w:proofErr w:type="spellEnd"/>
      <w:r w:rsidRPr="007F2104">
        <w:rPr>
          <w:rFonts w:eastAsia="Calibri"/>
          <w:sz w:val="28"/>
          <w:szCs w:val="20"/>
        </w:rPr>
        <w:t xml:space="preserve"> – ООО «Дизайнер»</w:t>
      </w:r>
      <w:r w:rsidRPr="007F2104">
        <w:rPr>
          <w:rFonts w:eastAsia="Calibri"/>
          <w:sz w:val="28"/>
          <w:szCs w:val="20"/>
          <w:lang w:val="uk-UA"/>
        </w:rPr>
        <w:t>.</w:t>
      </w:r>
    </w:p>
    <w:p w:rsidR="007F2104" w:rsidRPr="007F2104" w:rsidRDefault="007F2104" w:rsidP="006033C3">
      <w:pPr>
        <w:tabs>
          <w:tab w:val="left" w:pos="720"/>
        </w:tabs>
        <w:ind w:firstLine="709"/>
        <w:jc w:val="both"/>
        <w:rPr>
          <w:sz w:val="28"/>
          <w:szCs w:val="28"/>
          <w:lang w:eastAsia="ko-KR"/>
        </w:rPr>
      </w:pPr>
      <w:r w:rsidRPr="007F2104">
        <w:rPr>
          <w:sz w:val="28"/>
          <w:szCs w:val="28"/>
          <w:lang w:eastAsia="ko-KR"/>
        </w:rPr>
        <w:t>Объем отгруженной промышленной продукции в 2017 году увеличился на 4,9% и составил 3 706 000руб. Из этого следует и увеличение выручки от реализации товаров (работ, услуг) на 104,9% (2017г. – 3 706 000руб., 2016г. – 3 530 000руб.).</w:t>
      </w:r>
    </w:p>
    <w:p w:rsidR="007F2104" w:rsidRPr="007F2104" w:rsidRDefault="007F2104" w:rsidP="006033C3">
      <w:pPr>
        <w:shd w:val="clear" w:color="auto" w:fill="FFFFFF"/>
        <w:tabs>
          <w:tab w:val="left" w:pos="720"/>
        </w:tabs>
        <w:ind w:firstLine="709"/>
        <w:jc w:val="both"/>
        <w:rPr>
          <w:sz w:val="28"/>
          <w:szCs w:val="28"/>
          <w:lang w:eastAsia="ko-KR"/>
        </w:rPr>
      </w:pPr>
      <w:r w:rsidRPr="007F2104">
        <w:rPr>
          <w:sz w:val="28"/>
          <w:szCs w:val="28"/>
          <w:lang w:eastAsia="ko-KR"/>
        </w:rPr>
        <w:t>Индекс физического объема промышленного производства за 2017 год составил 106% (за 2016г. – 48,3%).</w:t>
      </w:r>
    </w:p>
    <w:p w:rsidR="007F2104" w:rsidRPr="007F2104" w:rsidRDefault="007F2104" w:rsidP="006033C3">
      <w:pPr>
        <w:ind w:firstLine="709"/>
        <w:jc w:val="both"/>
        <w:rPr>
          <w:sz w:val="28"/>
          <w:szCs w:val="28"/>
        </w:rPr>
      </w:pPr>
    </w:p>
    <w:p w:rsidR="007F2104" w:rsidRPr="007F2104" w:rsidRDefault="007F2104" w:rsidP="006033C3">
      <w:pPr>
        <w:ind w:firstLine="709"/>
        <w:jc w:val="center"/>
        <w:rPr>
          <w:b/>
          <w:sz w:val="28"/>
          <w:szCs w:val="28"/>
        </w:rPr>
      </w:pPr>
      <w:r w:rsidRPr="007F2104">
        <w:rPr>
          <w:b/>
          <w:sz w:val="28"/>
          <w:szCs w:val="28"/>
        </w:rPr>
        <w:t>Строительство</w:t>
      </w:r>
    </w:p>
    <w:p w:rsidR="007F2104" w:rsidRPr="007F2104" w:rsidRDefault="007F2104" w:rsidP="006033C3">
      <w:pPr>
        <w:ind w:firstLine="709"/>
        <w:jc w:val="center"/>
        <w:rPr>
          <w:i/>
          <w:sz w:val="28"/>
          <w:szCs w:val="28"/>
        </w:rPr>
      </w:pPr>
    </w:p>
    <w:p w:rsidR="007F2104" w:rsidRPr="007F2104" w:rsidRDefault="007F2104" w:rsidP="006033C3">
      <w:pPr>
        <w:ind w:firstLine="709"/>
        <w:jc w:val="both"/>
        <w:rPr>
          <w:sz w:val="28"/>
        </w:rPr>
      </w:pPr>
      <w:r w:rsidRPr="007F2104">
        <w:rPr>
          <w:sz w:val="28"/>
        </w:rPr>
        <w:t>Динамика ввода в действие жилых домов, в том числе в расчете на душу населения, приведена в таблице 2.</w:t>
      </w:r>
    </w:p>
    <w:p w:rsidR="007F2104" w:rsidRPr="007F2104" w:rsidRDefault="007F2104" w:rsidP="006033C3">
      <w:pPr>
        <w:ind w:firstLine="709"/>
        <w:jc w:val="right"/>
        <w:rPr>
          <w:sz w:val="28"/>
        </w:rPr>
      </w:pPr>
      <w:r w:rsidRPr="007F2104">
        <w:rPr>
          <w:sz w:val="28"/>
        </w:rPr>
        <w:t>Таблица 2</w:t>
      </w:r>
    </w:p>
    <w:p w:rsidR="007F2104" w:rsidRPr="007F2104" w:rsidRDefault="007F2104" w:rsidP="006033C3">
      <w:pPr>
        <w:ind w:firstLine="709"/>
        <w:jc w:val="center"/>
        <w:rPr>
          <w:sz w:val="28"/>
        </w:rPr>
      </w:pPr>
      <w:r w:rsidRPr="007F2104">
        <w:rPr>
          <w:sz w:val="28"/>
        </w:rPr>
        <w:t>Динамика ввода в действие жилых домов</w:t>
      </w:r>
    </w:p>
    <w:p w:rsidR="007F2104" w:rsidRPr="007F2104" w:rsidRDefault="007F2104" w:rsidP="006033C3">
      <w:pPr>
        <w:ind w:firstLine="709"/>
      </w:pPr>
    </w:p>
    <w:tbl>
      <w:tblPr>
        <w:tblW w:w="9197" w:type="dxa"/>
        <w:jc w:val="center"/>
        <w:tblInd w:w="-317" w:type="dxa"/>
        <w:tblLook w:val="00A0" w:firstRow="1" w:lastRow="0" w:firstColumn="1" w:lastColumn="0" w:noHBand="0" w:noVBand="0"/>
      </w:tblPr>
      <w:tblGrid>
        <w:gridCol w:w="5105"/>
        <w:gridCol w:w="1356"/>
        <w:gridCol w:w="1337"/>
        <w:gridCol w:w="1399"/>
      </w:tblGrid>
      <w:tr w:rsidR="007F2104" w:rsidRPr="007F2104" w:rsidTr="007F2104">
        <w:trPr>
          <w:trHeight w:val="301"/>
          <w:jc w:val="center"/>
        </w:trPr>
        <w:tc>
          <w:tcPr>
            <w:tcW w:w="5105"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jc w:val="center"/>
              <w:rPr>
                <w:b/>
              </w:rPr>
            </w:pPr>
            <w:r w:rsidRPr="007F2104">
              <w:rPr>
                <w:b/>
              </w:rPr>
              <w:t>Наименование показателя</w:t>
            </w:r>
          </w:p>
        </w:tc>
        <w:tc>
          <w:tcPr>
            <w:tcW w:w="1356" w:type="dxa"/>
            <w:tcBorders>
              <w:top w:val="single" w:sz="4" w:space="0" w:color="auto"/>
              <w:left w:val="nil"/>
              <w:bottom w:val="single" w:sz="4" w:space="0" w:color="auto"/>
              <w:right w:val="single" w:sz="4" w:space="0" w:color="auto"/>
            </w:tcBorders>
            <w:vAlign w:val="center"/>
          </w:tcPr>
          <w:p w:rsidR="007F2104" w:rsidRPr="007F2104" w:rsidRDefault="007F2104" w:rsidP="006033C3">
            <w:pPr>
              <w:jc w:val="center"/>
              <w:rPr>
                <w:b/>
              </w:rPr>
            </w:pPr>
            <w:r w:rsidRPr="007F2104">
              <w:rPr>
                <w:b/>
              </w:rPr>
              <w:t>2016 год</w:t>
            </w:r>
          </w:p>
        </w:tc>
        <w:tc>
          <w:tcPr>
            <w:tcW w:w="1337" w:type="dxa"/>
            <w:tcBorders>
              <w:top w:val="single" w:sz="4" w:space="0" w:color="auto"/>
              <w:left w:val="nil"/>
              <w:bottom w:val="single" w:sz="4" w:space="0" w:color="auto"/>
              <w:right w:val="single" w:sz="4" w:space="0" w:color="auto"/>
            </w:tcBorders>
            <w:vAlign w:val="center"/>
          </w:tcPr>
          <w:p w:rsidR="007F2104" w:rsidRPr="007F2104" w:rsidRDefault="007F2104" w:rsidP="006033C3">
            <w:pPr>
              <w:jc w:val="center"/>
              <w:rPr>
                <w:b/>
              </w:rPr>
            </w:pPr>
            <w:r w:rsidRPr="007F2104">
              <w:rPr>
                <w:b/>
              </w:rPr>
              <w:t>2017 год</w:t>
            </w:r>
          </w:p>
        </w:tc>
        <w:tc>
          <w:tcPr>
            <w:tcW w:w="1399" w:type="dxa"/>
            <w:tcBorders>
              <w:top w:val="single" w:sz="4" w:space="0" w:color="auto"/>
              <w:left w:val="nil"/>
              <w:bottom w:val="single" w:sz="4" w:space="0" w:color="auto"/>
              <w:right w:val="single" w:sz="4" w:space="0" w:color="auto"/>
            </w:tcBorders>
            <w:vAlign w:val="center"/>
          </w:tcPr>
          <w:p w:rsidR="007F2104" w:rsidRPr="007F2104" w:rsidRDefault="007F2104" w:rsidP="006033C3">
            <w:pPr>
              <w:jc w:val="center"/>
              <w:rPr>
                <w:b/>
              </w:rPr>
            </w:pPr>
            <w:r w:rsidRPr="007F2104">
              <w:rPr>
                <w:b/>
              </w:rPr>
              <w:t>2018 год</w:t>
            </w:r>
          </w:p>
        </w:tc>
      </w:tr>
      <w:tr w:rsidR="007F2104" w:rsidRPr="007F2104" w:rsidTr="007F2104">
        <w:trPr>
          <w:trHeight w:val="305"/>
          <w:jc w:val="center"/>
        </w:trPr>
        <w:tc>
          <w:tcPr>
            <w:tcW w:w="5105" w:type="dxa"/>
            <w:tcBorders>
              <w:top w:val="nil"/>
              <w:left w:val="single" w:sz="4" w:space="0" w:color="auto"/>
              <w:bottom w:val="single" w:sz="4" w:space="0" w:color="auto"/>
              <w:right w:val="single" w:sz="4" w:space="0" w:color="auto"/>
            </w:tcBorders>
          </w:tcPr>
          <w:p w:rsidR="007F2104" w:rsidRPr="007F2104" w:rsidRDefault="007F2104" w:rsidP="006033C3">
            <w:r w:rsidRPr="007F2104">
              <w:t>Ввод в действие жилых домов, кв. м</w:t>
            </w:r>
          </w:p>
        </w:tc>
        <w:tc>
          <w:tcPr>
            <w:tcW w:w="1356" w:type="dxa"/>
            <w:tcBorders>
              <w:top w:val="nil"/>
              <w:left w:val="nil"/>
              <w:bottom w:val="single" w:sz="4" w:space="0" w:color="auto"/>
              <w:right w:val="single" w:sz="4" w:space="0" w:color="auto"/>
            </w:tcBorders>
          </w:tcPr>
          <w:p w:rsidR="007F2104" w:rsidRPr="007F2104" w:rsidRDefault="007F2104" w:rsidP="006033C3">
            <w:pPr>
              <w:jc w:val="center"/>
            </w:pPr>
            <w:r w:rsidRPr="007F2104">
              <w:t>83,9</w:t>
            </w:r>
          </w:p>
        </w:tc>
        <w:tc>
          <w:tcPr>
            <w:tcW w:w="1337" w:type="dxa"/>
            <w:tcBorders>
              <w:top w:val="nil"/>
              <w:left w:val="nil"/>
              <w:bottom w:val="single" w:sz="4" w:space="0" w:color="auto"/>
              <w:right w:val="single" w:sz="4" w:space="0" w:color="auto"/>
            </w:tcBorders>
          </w:tcPr>
          <w:p w:rsidR="007F2104" w:rsidRPr="007F2104" w:rsidRDefault="007F2104" w:rsidP="006033C3">
            <w:pPr>
              <w:jc w:val="center"/>
            </w:pPr>
            <w:r w:rsidRPr="007F2104">
              <w:t>0</w:t>
            </w:r>
          </w:p>
        </w:tc>
        <w:tc>
          <w:tcPr>
            <w:tcW w:w="1399" w:type="dxa"/>
            <w:tcBorders>
              <w:top w:val="nil"/>
              <w:left w:val="nil"/>
              <w:bottom w:val="single" w:sz="4" w:space="0" w:color="auto"/>
              <w:right w:val="single" w:sz="4" w:space="0" w:color="auto"/>
            </w:tcBorders>
            <w:shd w:val="clear" w:color="000000" w:fill="FFFFFF"/>
          </w:tcPr>
          <w:p w:rsidR="007F2104" w:rsidRPr="007F2104" w:rsidRDefault="007F2104" w:rsidP="006033C3">
            <w:pPr>
              <w:jc w:val="center"/>
            </w:pPr>
            <w:r w:rsidRPr="007F2104">
              <w:t>235,9</w:t>
            </w:r>
          </w:p>
        </w:tc>
      </w:tr>
      <w:tr w:rsidR="007F2104" w:rsidRPr="007F2104" w:rsidTr="007F2104">
        <w:trPr>
          <w:trHeight w:val="298"/>
          <w:jc w:val="center"/>
        </w:trPr>
        <w:tc>
          <w:tcPr>
            <w:tcW w:w="5105" w:type="dxa"/>
            <w:tcBorders>
              <w:top w:val="nil"/>
              <w:left w:val="single" w:sz="4" w:space="0" w:color="auto"/>
              <w:bottom w:val="single" w:sz="4" w:space="0" w:color="auto"/>
              <w:right w:val="single" w:sz="4" w:space="0" w:color="auto"/>
            </w:tcBorders>
          </w:tcPr>
          <w:p w:rsidR="007F2104" w:rsidRPr="007F2104" w:rsidRDefault="007F2104" w:rsidP="006033C3">
            <w:r w:rsidRPr="007F2104">
              <w:t>Введено жилья на душу населения, кв. м</w:t>
            </w:r>
          </w:p>
        </w:tc>
        <w:tc>
          <w:tcPr>
            <w:tcW w:w="1356" w:type="dxa"/>
            <w:tcBorders>
              <w:top w:val="nil"/>
              <w:left w:val="nil"/>
              <w:bottom w:val="single" w:sz="4" w:space="0" w:color="auto"/>
              <w:right w:val="single" w:sz="4" w:space="0" w:color="auto"/>
            </w:tcBorders>
          </w:tcPr>
          <w:p w:rsidR="007F2104" w:rsidRPr="007F2104" w:rsidRDefault="007F2104" w:rsidP="006033C3">
            <w:pPr>
              <w:jc w:val="center"/>
            </w:pPr>
            <w:r w:rsidRPr="007F2104">
              <w:t>0,02</w:t>
            </w:r>
          </w:p>
        </w:tc>
        <w:tc>
          <w:tcPr>
            <w:tcW w:w="1337" w:type="dxa"/>
            <w:tcBorders>
              <w:top w:val="nil"/>
              <w:left w:val="nil"/>
              <w:bottom w:val="single" w:sz="4" w:space="0" w:color="auto"/>
              <w:right w:val="single" w:sz="4" w:space="0" w:color="auto"/>
            </w:tcBorders>
          </w:tcPr>
          <w:p w:rsidR="007F2104" w:rsidRPr="007F2104" w:rsidRDefault="007F2104" w:rsidP="006033C3">
            <w:pPr>
              <w:jc w:val="center"/>
            </w:pPr>
            <w:r w:rsidRPr="007F2104">
              <w:t>0</w:t>
            </w:r>
          </w:p>
        </w:tc>
        <w:tc>
          <w:tcPr>
            <w:tcW w:w="1399" w:type="dxa"/>
            <w:tcBorders>
              <w:top w:val="nil"/>
              <w:left w:val="nil"/>
              <w:bottom w:val="single" w:sz="4" w:space="0" w:color="auto"/>
              <w:right w:val="single" w:sz="4" w:space="0" w:color="auto"/>
            </w:tcBorders>
          </w:tcPr>
          <w:p w:rsidR="007F2104" w:rsidRPr="007F2104" w:rsidRDefault="007F2104" w:rsidP="006033C3">
            <w:pPr>
              <w:jc w:val="center"/>
            </w:pPr>
            <w:r w:rsidRPr="007F2104">
              <w:t>0,07</w:t>
            </w:r>
          </w:p>
        </w:tc>
      </w:tr>
      <w:tr w:rsidR="007F2104" w:rsidRPr="007F2104" w:rsidTr="007F2104">
        <w:trPr>
          <w:trHeight w:val="273"/>
          <w:jc w:val="center"/>
        </w:trPr>
        <w:tc>
          <w:tcPr>
            <w:tcW w:w="5105" w:type="dxa"/>
            <w:tcBorders>
              <w:top w:val="nil"/>
              <w:left w:val="single" w:sz="4" w:space="0" w:color="auto"/>
              <w:bottom w:val="single" w:sz="4" w:space="0" w:color="auto"/>
              <w:right w:val="single" w:sz="4" w:space="0" w:color="auto"/>
            </w:tcBorders>
          </w:tcPr>
          <w:p w:rsidR="007F2104" w:rsidRPr="007F2104" w:rsidRDefault="007F2104" w:rsidP="006033C3">
            <w:r w:rsidRPr="007F2104">
              <w:t>Численность постоянного населения, тыс. чел.</w:t>
            </w:r>
          </w:p>
        </w:tc>
        <w:tc>
          <w:tcPr>
            <w:tcW w:w="1356" w:type="dxa"/>
            <w:tcBorders>
              <w:top w:val="nil"/>
              <w:left w:val="nil"/>
              <w:bottom w:val="single" w:sz="4" w:space="0" w:color="auto"/>
              <w:right w:val="single" w:sz="4" w:space="0" w:color="auto"/>
            </w:tcBorders>
          </w:tcPr>
          <w:p w:rsidR="007F2104" w:rsidRPr="007F2104" w:rsidRDefault="007F2104" w:rsidP="006033C3">
            <w:pPr>
              <w:jc w:val="center"/>
            </w:pPr>
            <w:r w:rsidRPr="007F2104">
              <w:t>2931</w:t>
            </w:r>
          </w:p>
        </w:tc>
        <w:tc>
          <w:tcPr>
            <w:tcW w:w="1337" w:type="dxa"/>
            <w:tcBorders>
              <w:top w:val="nil"/>
              <w:left w:val="nil"/>
              <w:bottom w:val="single" w:sz="4" w:space="0" w:color="auto"/>
              <w:right w:val="single" w:sz="4" w:space="0" w:color="auto"/>
            </w:tcBorders>
          </w:tcPr>
          <w:p w:rsidR="007F2104" w:rsidRPr="007F2104" w:rsidRDefault="007F2104" w:rsidP="006033C3">
            <w:pPr>
              <w:jc w:val="center"/>
            </w:pPr>
            <w:r w:rsidRPr="007F2104">
              <w:t>2971</w:t>
            </w:r>
          </w:p>
        </w:tc>
        <w:tc>
          <w:tcPr>
            <w:tcW w:w="1399" w:type="dxa"/>
            <w:tcBorders>
              <w:top w:val="nil"/>
              <w:left w:val="nil"/>
              <w:bottom w:val="single" w:sz="4" w:space="0" w:color="auto"/>
              <w:right w:val="single" w:sz="4" w:space="0" w:color="auto"/>
            </w:tcBorders>
          </w:tcPr>
          <w:p w:rsidR="007F2104" w:rsidRPr="007F2104" w:rsidRDefault="007F2104" w:rsidP="006033C3">
            <w:pPr>
              <w:jc w:val="center"/>
            </w:pPr>
            <w:r w:rsidRPr="007F2104">
              <w:t>3002</w:t>
            </w:r>
          </w:p>
        </w:tc>
      </w:tr>
    </w:tbl>
    <w:p w:rsidR="007F2104" w:rsidRPr="007F2104" w:rsidRDefault="007F2104" w:rsidP="006033C3">
      <w:pPr>
        <w:ind w:firstLine="709"/>
      </w:pPr>
    </w:p>
    <w:p w:rsidR="007F2104" w:rsidRPr="007F2104" w:rsidRDefault="007F2104" w:rsidP="006033C3">
      <w:pPr>
        <w:ind w:firstLine="709"/>
        <w:jc w:val="both"/>
        <w:rPr>
          <w:sz w:val="28"/>
        </w:rPr>
      </w:pPr>
      <w:r w:rsidRPr="007F2104">
        <w:rPr>
          <w:sz w:val="28"/>
        </w:rPr>
        <w:t>Основной ввод приходится на индивидуальное жилищное строительство.</w:t>
      </w:r>
    </w:p>
    <w:p w:rsidR="007F2104" w:rsidRPr="007F2104" w:rsidRDefault="007F2104" w:rsidP="006033C3">
      <w:pPr>
        <w:ind w:firstLine="709"/>
        <w:jc w:val="center"/>
        <w:rPr>
          <w:b/>
          <w:sz w:val="28"/>
          <w:szCs w:val="28"/>
        </w:rPr>
      </w:pPr>
      <w:r w:rsidRPr="007F2104">
        <w:rPr>
          <w:b/>
          <w:sz w:val="28"/>
          <w:szCs w:val="28"/>
        </w:rPr>
        <w:t>Транспорт и связь</w:t>
      </w:r>
    </w:p>
    <w:p w:rsidR="007F2104" w:rsidRPr="007F2104" w:rsidRDefault="007F2104" w:rsidP="006033C3">
      <w:pPr>
        <w:ind w:firstLine="709"/>
        <w:jc w:val="center"/>
        <w:rPr>
          <w:i/>
          <w:sz w:val="28"/>
          <w:szCs w:val="28"/>
        </w:rPr>
      </w:pP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Территория Железнодорожного сельского поселения расположена в северо-восточной части Усольского района Иркутской области. В настоящее время на территории поселения действуют автомобильный и железнодорожный транспорт.</w:t>
      </w:r>
    </w:p>
    <w:p w:rsidR="007F2104" w:rsidRPr="007F2104" w:rsidRDefault="007F2104" w:rsidP="006033C3">
      <w:pPr>
        <w:suppressAutoHyphens/>
        <w:ind w:firstLine="709"/>
        <w:jc w:val="both"/>
        <w:rPr>
          <w:rFonts w:eastAsia="Calibri"/>
          <w:sz w:val="28"/>
          <w:szCs w:val="28"/>
          <w:lang w:eastAsia="en-US"/>
        </w:rPr>
      </w:pP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Объекты транспортной инфраструктуры:</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На территории Железнодорожного сельского поселения имеются следующие объекты транспортной инфраструктуры:</w:t>
      </w:r>
    </w:p>
    <w:p w:rsidR="007F2104" w:rsidRPr="007F2104" w:rsidRDefault="007F2104" w:rsidP="00D73AEB">
      <w:pPr>
        <w:numPr>
          <w:ilvl w:val="0"/>
          <w:numId w:val="9"/>
        </w:numPr>
        <w:suppressAutoHyphens/>
        <w:ind w:left="0" w:firstLine="709"/>
        <w:jc w:val="both"/>
        <w:rPr>
          <w:rFonts w:eastAsia="Calibri"/>
          <w:sz w:val="28"/>
          <w:szCs w:val="28"/>
          <w:lang w:eastAsia="en-US"/>
        </w:rPr>
      </w:pPr>
      <w:r w:rsidRPr="007F2104">
        <w:rPr>
          <w:rFonts w:eastAsia="Calibri"/>
          <w:sz w:val="28"/>
          <w:szCs w:val="28"/>
          <w:lang w:eastAsia="en-US"/>
        </w:rPr>
        <w:t>железнодорожные станции – три объекта (Тельма, Путейская, Биликтуй);</w:t>
      </w:r>
    </w:p>
    <w:p w:rsidR="007F2104" w:rsidRPr="007F2104" w:rsidRDefault="007F2104" w:rsidP="00D73AEB">
      <w:pPr>
        <w:numPr>
          <w:ilvl w:val="0"/>
          <w:numId w:val="9"/>
        </w:numPr>
        <w:suppressAutoHyphens/>
        <w:ind w:left="0" w:firstLine="709"/>
        <w:jc w:val="both"/>
        <w:rPr>
          <w:rFonts w:eastAsia="Calibri"/>
          <w:sz w:val="28"/>
          <w:szCs w:val="28"/>
          <w:lang w:eastAsia="en-US"/>
        </w:rPr>
      </w:pPr>
      <w:r w:rsidRPr="007F2104">
        <w:rPr>
          <w:rFonts w:eastAsia="Calibri"/>
          <w:sz w:val="28"/>
          <w:szCs w:val="28"/>
          <w:lang w:eastAsia="en-US"/>
        </w:rPr>
        <w:t>автозаправочные станции – четыре объекта;</w:t>
      </w:r>
    </w:p>
    <w:p w:rsidR="007F2104" w:rsidRPr="007F2104" w:rsidRDefault="007F2104" w:rsidP="00D73AEB">
      <w:pPr>
        <w:numPr>
          <w:ilvl w:val="0"/>
          <w:numId w:val="9"/>
        </w:numPr>
        <w:suppressAutoHyphens/>
        <w:ind w:left="0" w:firstLine="709"/>
        <w:jc w:val="both"/>
        <w:rPr>
          <w:rFonts w:eastAsia="Calibri"/>
          <w:sz w:val="28"/>
          <w:szCs w:val="28"/>
          <w:lang w:eastAsia="en-US"/>
        </w:rPr>
      </w:pPr>
      <w:r w:rsidRPr="007F2104">
        <w:rPr>
          <w:rFonts w:eastAsia="Calibri"/>
          <w:sz w:val="28"/>
          <w:szCs w:val="28"/>
          <w:lang w:eastAsia="en-US"/>
        </w:rPr>
        <w:t>станции технического обслуживания – один объект;</w:t>
      </w:r>
    </w:p>
    <w:p w:rsidR="007F2104" w:rsidRPr="007F2104" w:rsidRDefault="007F2104" w:rsidP="00D73AEB">
      <w:pPr>
        <w:numPr>
          <w:ilvl w:val="0"/>
          <w:numId w:val="9"/>
        </w:numPr>
        <w:suppressAutoHyphens/>
        <w:ind w:left="0" w:firstLine="709"/>
        <w:jc w:val="both"/>
        <w:rPr>
          <w:rFonts w:eastAsia="Calibri"/>
          <w:sz w:val="28"/>
          <w:szCs w:val="28"/>
          <w:lang w:eastAsia="en-US"/>
        </w:rPr>
      </w:pPr>
      <w:r w:rsidRPr="007F2104">
        <w:rPr>
          <w:rFonts w:eastAsia="Calibri"/>
          <w:sz w:val="28"/>
          <w:szCs w:val="28"/>
          <w:lang w:eastAsia="en-US"/>
        </w:rPr>
        <w:t xml:space="preserve">пристань, расположенная северо-восточнее границы п. </w:t>
      </w:r>
      <w:proofErr w:type="gramStart"/>
      <w:r w:rsidRPr="007F2104">
        <w:rPr>
          <w:rFonts w:eastAsia="Calibri"/>
          <w:sz w:val="28"/>
          <w:szCs w:val="28"/>
          <w:lang w:eastAsia="en-US"/>
        </w:rPr>
        <w:t>Железнодорожный</w:t>
      </w:r>
      <w:proofErr w:type="gramEnd"/>
      <w:r w:rsidRPr="007F2104">
        <w:rPr>
          <w:rFonts w:eastAsia="Calibri"/>
          <w:sz w:val="28"/>
          <w:szCs w:val="28"/>
          <w:lang w:eastAsia="en-US"/>
        </w:rPr>
        <w:t>.</w:t>
      </w:r>
    </w:p>
    <w:p w:rsidR="007F2104" w:rsidRPr="007F2104" w:rsidRDefault="007F2104" w:rsidP="00D73AEB">
      <w:pPr>
        <w:numPr>
          <w:ilvl w:val="0"/>
          <w:numId w:val="9"/>
        </w:numPr>
        <w:suppressAutoHyphens/>
        <w:ind w:left="0" w:firstLine="709"/>
        <w:contextualSpacing/>
        <w:jc w:val="both"/>
        <w:rPr>
          <w:rFonts w:eastAsia="Calibri"/>
          <w:sz w:val="28"/>
          <w:szCs w:val="28"/>
          <w:lang w:eastAsia="en-US"/>
        </w:rPr>
      </w:pPr>
      <w:r w:rsidRPr="007F2104">
        <w:rPr>
          <w:rFonts w:eastAsia="Calibri"/>
          <w:sz w:val="28"/>
          <w:szCs w:val="28"/>
          <w:lang w:eastAsia="en-US"/>
        </w:rPr>
        <w:t xml:space="preserve">На территории </w:t>
      </w:r>
      <w:proofErr w:type="gramStart"/>
      <w:r w:rsidRPr="007F2104">
        <w:rPr>
          <w:rFonts w:eastAsia="Calibri"/>
          <w:sz w:val="28"/>
          <w:szCs w:val="28"/>
          <w:lang w:eastAsia="en-US"/>
        </w:rPr>
        <w:t>п. ж</w:t>
      </w:r>
      <w:proofErr w:type="gramEnd"/>
      <w:r w:rsidRPr="007F2104">
        <w:rPr>
          <w:rFonts w:eastAsia="Calibri"/>
          <w:sz w:val="28"/>
          <w:szCs w:val="28"/>
          <w:lang w:eastAsia="en-US"/>
        </w:rPr>
        <w:t xml:space="preserve">/д. станции Тельма расположен один пешеходный мост. </w:t>
      </w:r>
    </w:p>
    <w:p w:rsidR="007F2104" w:rsidRPr="007F2104" w:rsidRDefault="007F2104" w:rsidP="006033C3">
      <w:pPr>
        <w:suppressAutoHyphens/>
        <w:ind w:firstLine="709"/>
        <w:jc w:val="both"/>
        <w:rPr>
          <w:rFonts w:eastAsia="Calibri"/>
          <w:sz w:val="28"/>
          <w:szCs w:val="28"/>
          <w:lang w:eastAsia="en-US"/>
        </w:rPr>
      </w:pP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Автомобильный транспорт:</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lastRenderedPageBreak/>
        <w:t>На сегодняшний день внешняя связь поселков Железнодорожный, Набережный, ж/д. станции Тельма, с. Биликтуй и деревень Китой и Старая Ясачная обеспечивается автомобильными дорогами.</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По территории Железнодорожного сельского поселения проходят следующие автомобильные дороги общего пользования:</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 федерального значения Р255 Сибирь, – автомобильная дорога Новосибирск – (Томск) – Кемерово – Красноярск – Иркутск отнесена к автомобильным дорогам федерального значения как соединяющая между собой административные центры субъектов России, что обозначается префиксом </w:t>
      </w:r>
      <w:proofErr w:type="gramStart"/>
      <w:r w:rsidRPr="007F2104">
        <w:rPr>
          <w:rFonts w:eastAsia="Calibri"/>
          <w:sz w:val="28"/>
          <w:szCs w:val="28"/>
          <w:lang w:eastAsia="en-US"/>
        </w:rPr>
        <w:t>Р</w:t>
      </w:r>
      <w:proofErr w:type="gramEnd"/>
      <w:r w:rsidRPr="007F2104">
        <w:rPr>
          <w:rFonts w:eastAsia="Calibri"/>
          <w:sz w:val="28"/>
          <w:szCs w:val="28"/>
          <w:lang w:eastAsia="en-US"/>
        </w:rPr>
        <w:t xml:space="preserve"> в ее названии. Все участки дороги входят в состав азиатского маршрута AH6, протяженностью в границах поселения 28,5 км;</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местного значения, V категории, соответствующие классу обычная автомобильная дорога общей протяженностью 69,8 км.</w:t>
      </w: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Улично-дорожная сеть:</w:t>
      </w:r>
    </w:p>
    <w:p w:rsidR="007F2104" w:rsidRPr="007F2104" w:rsidRDefault="007F2104" w:rsidP="006033C3">
      <w:pPr>
        <w:suppressAutoHyphens/>
        <w:ind w:firstLine="709"/>
        <w:jc w:val="both"/>
        <w:rPr>
          <w:rFonts w:eastAsia="Calibri"/>
          <w:sz w:val="28"/>
          <w:szCs w:val="28"/>
          <w:lang w:eastAsia="en-US"/>
        </w:rPr>
      </w:pPr>
      <w:proofErr w:type="gramStart"/>
      <w:r w:rsidRPr="007F2104">
        <w:rPr>
          <w:rFonts w:eastAsia="Calibri"/>
          <w:sz w:val="28"/>
          <w:szCs w:val="28"/>
          <w:lang w:eastAsia="en-US"/>
        </w:rPr>
        <w:t xml:space="preserve">На сегодняшний день на территориях п. Железнодорожный, п. Набережный, п. ж/д. станции Тельма, с. Биликтуй, д. Китой и д. Старая Ясачная пешеходное движение осуществляется, в основном, по проезжим частям улиц, в связи с отсутствием пешеходных дорожек (тротуаров). </w:t>
      </w:r>
      <w:proofErr w:type="gramEnd"/>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Основные показатели существующей улично-дорожной сети населенных пунктов Железнодорожного сельского поселения приведены ниже </w:t>
      </w:r>
    </w:p>
    <w:p w:rsidR="007F2104" w:rsidRPr="007F2104" w:rsidRDefault="007F2104" w:rsidP="006033C3">
      <w:pPr>
        <w:suppressAutoHyphens/>
        <w:ind w:firstLine="709"/>
        <w:jc w:val="both"/>
        <w:rPr>
          <w:rFonts w:eastAsia="Calibri"/>
          <w:b/>
          <w:i/>
          <w:sz w:val="28"/>
          <w:szCs w:val="28"/>
          <w:lang w:eastAsia="en-US"/>
        </w:rPr>
      </w:pPr>
      <w:r w:rsidRPr="007F2104">
        <w:rPr>
          <w:rFonts w:eastAsia="Calibri"/>
          <w:sz w:val="28"/>
          <w:szCs w:val="28"/>
          <w:lang w:eastAsia="en-US"/>
        </w:rPr>
        <w:t xml:space="preserve"> </w:t>
      </w:r>
      <w:r w:rsidRPr="007F2104">
        <w:rPr>
          <w:rFonts w:eastAsia="Calibri"/>
          <w:b/>
          <w:i/>
          <w:sz w:val="28"/>
          <w:szCs w:val="28"/>
          <w:lang w:eastAsia="en-US"/>
        </w:rPr>
        <w:t>Основные показатели существующей улично-дорожной сети</w:t>
      </w:r>
    </w:p>
    <w:tbl>
      <w:tblPr>
        <w:tblW w:w="45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631"/>
      </w:tblGrid>
      <w:tr w:rsidR="007F2104" w:rsidRPr="007F2104" w:rsidTr="007F2104">
        <w:trPr>
          <w:trHeight w:val="324"/>
          <w:jc w:val="center"/>
        </w:trPr>
        <w:tc>
          <w:tcPr>
            <w:tcW w:w="1785" w:type="pct"/>
            <w:vAlign w:val="center"/>
          </w:tcPr>
          <w:p w:rsidR="007F2104" w:rsidRPr="007F2104" w:rsidRDefault="007F2104" w:rsidP="006033C3">
            <w:pPr>
              <w:suppressAutoHyphens/>
              <w:jc w:val="both"/>
              <w:rPr>
                <w:rFonts w:eastAsia="Calibri"/>
                <w:b/>
                <w:lang w:eastAsia="en-US"/>
              </w:rPr>
            </w:pPr>
            <w:r w:rsidRPr="007F2104">
              <w:rPr>
                <w:rFonts w:eastAsia="Calibri"/>
                <w:b/>
                <w:lang w:eastAsia="en-US"/>
              </w:rPr>
              <w:t>Населенный пункт</w:t>
            </w:r>
          </w:p>
        </w:tc>
        <w:tc>
          <w:tcPr>
            <w:tcW w:w="3215" w:type="pct"/>
            <w:vAlign w:val="center"/>
          </w:tcPr>
          <w:p w:rsidR="007F2104" w:rsidRPr="007F2104" w:rsidRDefault="007F2104" w:rsidP="006033C3">
            <w:pPr>
              <w:suppressAutoHyphens/>
              <w:jc w:val="both"/>
              <w:rPr>
                <w:rFonts w:eastAsia="Calibri"/>
                <w:b/>
                <w:lang w:eastAsia="en-US"/>
              </w:rPr>
            </w:pPr>
            <w:r w:rsidRPr="007F2104">
              <w:rPr>
                <w:rFonts w:eastAsia="Calibri"/>
                <w:b/>
                <w:lang w:eastAsia="en-US"/>
              </w:rPr>
              <w:t xml:space="preserve">Протяженность улиц и дорог, </w:t>
            </w:r>
            <w:proofErr w:type="gramStart"/>
            <w:r w:rsidRPr="007F2104">
              <w:rPr>
                <w:rFonts w:eastAsia="Calibri"/>
                <w:b/>
                <w:lang w:eastAsia="en-US"/>
              </w:rPr>
              <w:t>км</w:t>
            </w:r>
            <w:proofErr w:type="gramEnd"/>
          </w:p>
        </w:tc>
      </w:tr>
      <w:tr w:rsidR="007F2104" w:rsidRPr="007F2104" w:rsidTr="007F2104">
        <w:trPr>
          <w:jc w:val="center"/>
        </w:trPr>
        <w:tc>
          <w:tcPr>
            <w:tcW w:w="1785" w:type="pct"/>
            <w:vAlign w:val="center"/>
          </w:tcPr>
          <w:p w:rsidR="007F2104" w:rsidRPr="007F2104" w:rsidRDefault="007F2104" w:rsidP="006033C3">
            <w:pPr>
              <w:suppressAutoHyphens/>
              <w:jc w:val="both"/>
              <w:rPr>
                <w:rFonts w:eastAsia="Calibri"/>
                <w:lang w:eastAsia="en-US"/>
              </w:rPr>
            </w:pPr>
            <w:r w:rsidRPr="007F2104">
              <w:rPr>
                <w:rFonts w:eastAsia="Calibri"/>
                <w:lang w:eastAsia="en-US"/>
              </w:rPr>
              <w:t>п. Железнодорожный</w:t>
            </w:r>
          </w:p>
        </w:tc>
        <w:tc>
          <w:tcPr>
            <w:tcW w:w="3215" w:type="pct"/>
            <w:vAlign w:val="center"/>
          </w:tcPr>
          <w:p w:rsidR="007F2104" w:rsidRPr="007F2104" w:rsidRDefault="007F2104" w:rsidP="006033C3">
            <w:pPr>
              <w:suppressAutoHyphens/>
              <w:jc w:val="center"/>
              <w:rPr>
                <w:rFonts w:eastAsia="Calibri"/>
                <w:lang w:eastAsia="en-US"/>
              </w:rPr>
            </w:pPr>
            <w:r w:rsidRPr="007F2104">
              <w:rPr>
                <w:rFonts w:eastAsia="Calibri"/>
                <w:lang w:eastAsia="en-US"/>
              </w:rPr>
              <w:t>13,588</w:t>
            </w:r>
          </w:p>
        </w:tc>
      </w:tr>
      <w:tr w:rsidR="007F2104" w:rsidRPr="007F2104" w:rsidTr="007F2104">
        <w:trPr>
          <w:jc w:val="center"/>
        </w:trPr>
        <w:tc>
          <w:tcPr>
            <w:tcW w:w="1785" w:type="pct"/>
            <w:vAlign w:val="center"/>
          </w:tcPr>
          <w:p w:rsidR="007F2104" w:rsidRPr="007F2104" w:rsidRDefault="007F2104" w:rsidP="006033C3">
            <w:pPr>
              <w:suppressAutoHyphens/>
              <w:jc w:val="both"/>
              <w:rPr>
                <w:rFonts w:eastAsia="Calibri"/>
                <w:lang w:eastAsia="en-US"/>
              </w:rPr>
            </w:pPr>
            <w:r w:rsidRPr="007F2104">
              <w:rPr>
                <w:rFonts w:eastAsia="Calibri"/>
                <w:lang w:eastAsia="en-US"/>
              </w:rPr>
              <w:t>п. Набережный</w:t>
            </w:r>
          </w:p>
        </w:tc>
        <w:tc>
          <w:tcPr>
            <w:tcW w:w="3215" w:type="pct"/>
            <w:vAlign w:val="center"/>
          </w:tcPr>
          <w:p w:rsidR="007F2104" w:rsidRPr="007F2104" w:rsidRDefault="007F2104" w:rsidP="006033C3">
            <w:pPr>
              <w:suppressAutoHyphens/>
              <w:jc w:val="center"/>
              <w:rPr>
                <w:rFonts w:eastAsia="Calibri"/>
                <w:lang w:eastAsia="en-US"/>
              </w:rPr>
            </w:pPr>
            <w:r w:rsidRPr="007F2104">
              <w:rPr>
                <w:rFonts w:eastAsia="Calibri"/>
                <w:lang w:eastAsia="en-US"/>
              </w:rPr>
              <w:t>9,725</w:t>
            </w:r>
          </w:p>
        </w:tc>
      </w:tr>
      <w:tr w:rsidR="007F2104" w:rsidRPr="007F2104" w:rsidTr="007F2104">
        <w:trPr>
          <w:jc w:val="center"/>
        </w:trPr>
        <w:tc>
          <w:tcPr>
            <w:tcW w:w="1785" w:type="pct"/>
            <w:vAlign w:val="center"/>
          </w:tcPr>
          <w:p w:rsidR="007F2104" w:rsidRPr="007F2104" w:rsidRDefault="007F2104" w:rsidP="006033C3">
            <w:pPr>
              <w:suppressAutoHyphens/>
              <w:jc w:val="both"/>
              <w:rPr>
                <w:rFonts w:eastAsia="Calibri"/>
                <w:lang w:eastAsia="en-US"/>
              </w:rPr>
            </w:pPr>
            <w:proofErr w:type="gramStart"/>
            <w:r w:rsidRPr="007F2104">
              <w:rPr>
                <w:rFonts w:eastAsia="Calibri"/>
                <w:lang w:eastAsia="en-US"/>
              </w:rPr>
              <w:t>п. ж</w:t>
            </w:r>
            <w:proofErr w:type="gramEnd"/>
            <w:r w:rsidRPr="007F2104">
              <w:rPr>
                <w:rFonts w:eastAsia="Calibri"/>
                <w:lang w:eastAsia="en-US"/>
              </w:rPr>
              <w:t>/д. станции Тельма</w:t>
            </w:r>
          </w:p>
        </w:tc>
        <w:tc>
          <w:tcPr>
            <w:tcW w:w="3215" w:type="pct"/>
            <w:vAlign w:val="center"/>
          </w:tcPr>
          <w:p w:rsidR="007F2104" w:rsidRPr="007F2104" w:rsidRDefault="007F2104" w:rsidP="006033C3">
            <w:pPr>
              <w:suppressAutoHyphens/>
              <w:jc w:val="center"/>
              <w:rPr>
                <w:rFonts w:eastAsia="Calibri"/>
                <w:lang w:eastAsia="en-US"/>
              </w:rPr>
            </w:pPr>
            <w:r w:rsidRPr="007F2104">
              <w:rPr>
                <w:rFonts w:eastAsia="Calibri"/>
                <w:lang w:eastAsia="en-US"/>
              </w:rPr>
              <w:t>3,389</w:t>
            </w:r>
          </w:p>
        </w:tc>
      </w:tr>
      <w:tr w:rsidR="007F2104" w:rsidRPr="007F2104" w:rsidTr="007F2104">
        <w:trPr>
          <w:jc w:val="center"/>
        </w:trPr>
        <w:tc>
          <w:tcPr>
            <w:tcW w:w="1785" w:type="pct"/>
            <w:vAlign w:val="center"/>
          </w:tcPr>
          <w:p w:rsidR="007F2104" w:rsidRPr="007F2104" w:rsidRDefault="007F2104" w:rsidP="006033C3">
            <w:pPr>
              <w:suppressAutoHyphens/>
              <w:jc w:val="both"/>
              <w:rPr>
                <w:rFonts w:eastAsia="Calibri"/>
                <w:lang w:eastAsia="en-US"/>
              </w:rPr>
            </w:pPr>
            <w:r w:rsidRPr="007F2104">
              <w:rPr>
                <w:rFonts w:eastAsia="Calibri"/>
                <w:lang w:eastAsia="en-US"/>
              </w:rPr>
              <w:t>с. Биликтуй</w:t>
            </w:r>
          </w:p>
        </w:tc>
        <w:tc>
          <w:tcPr>
            <w:tcW w:w="3215" w:type="pct"/>
            <w:vAlign w:val="center"/>
          </w:tcPr>
          <w:p w:rsidR="007F2104" w:rsidRPr="007F2104" w:rsidRDefault="007F2104" w:rsidP="006033C3">
            <w:pPr>
              <w:suppressAutoHyphens/>
              <w:jc w:val="center"/>
              <w:rPr>
                <w:rFonts w:eastAsia="Calibri"/>
                <w:lang w:eastAsia="en-US"/>
              </w:rPr>
            </w:pPr>
            <w:r w:rsidRPr="007F2104">
              <w:rPr>
                <w:rFonts w:eastAsia="Calibri"/>
                <w:lang w:eastAsia="en-US"/>
              </w:rPr>
              <w:t>7,629</w:t>
            </w:r>
          </w:p>
        </w:tc>
      </w:tr>
      <w:tr w:rsidR="007F2104" w:rsidRPr="007F2104" w:rsidTr="007F2104">
        <w:trPr>
          <w:jc w:val="center"/>
        </w:trPr>
        <w:tc>
          <w:tcPr>
            <w:tcW w:w="1785" w:type="pct"/>
            <w:vAlign w:val="center"/>
          </w:tcPr>
          <w:p w:rsidR="007F2104" w:rsidRPr="007F2104" w:rsidRDefault="007F2104" w:rsidP="006033C3">
            <w:pPr>
              <w:suppressAutoHyphens/>
              <w:jc w:val="both"/>
              <w:rPr>
                <w:rFonts w:eastAsia="Calibri"/>
                <w:lang w:eastAsia="en-US"/>
              </w:rPr>
            </w:pPr>
            <w:r w:rsidRPr="007F2104">
              <w:rPr>
                <w:rFonts w:eastAsia="Calibri"/>
                <w:lang w:eastAsia="en-US"/>
              </w:rPr>
              <w:t>д. Китой</w:t>
            </w:r>
          </w:p>
        </w:tc>
        <w:tc>
          <w:tcPr>
            <w:tcW w:w="3215" w:type="pct"/>
            <w:vAlign w:val="center"/>
          </w:tcPr>
          <w:p w:rsidR="007F2104" w:rsidRPr="007F2104" w:rsidRDefault="007F2104" w:rsidP="006033C3">
            <w:pPr>
              <w:suppressAutoHyphens/>
              <w:jc w:val="center"/>
              <w:rPr>
                <w:rFonts w:eastAsia="Calibri"/>
                <w:lang w:eastAsia="en-US"/>
              </w:rPr>
            </w:pPr>
            <w:r w:rsidRPr="007F2104">
              <w:rPr>
                <w:rFonts w:eastAsia="Calibri"/>
                <w:lang w:eastAsia="en-US"/>
              </w:rPr>
              <w:t>11,53</w:t>
            </w:r>
          </w:p>
        </w:tc>
      </w:tr>
      <w:tr w:rsidR="007F2104" w:rsidRPr="007F2104" w:rsidTr="007F2104">
        <w:trPr>
          <w:jc w:val="center"/>
        </w:trPr>
        <w:tc>
          <w:tcPr>
            <w:tcW w:w="1785" w:type="pct"/>
            <w:vAlign w:val="center"/>
          </w:tcPr>
          <w:p w:rsidR="007F2104" w:rsidRPr="007F2104" w:rsidRDefault="007F2104" w:rsidP="006033C3">
            <w:pPr>
              <w:suppressAutoHyphens/>
              <w:jc w:val="both"/>
              <w:rPr>
                <w:rFonts w:eastAsia="Calibri"/>
                <w:lang w:eastAsia="en-US"/>
              </w:rPr>
            </w:pPr>
            <w:r w:rsidRPr="007F2104">
              <w:rPr>
                <w:rFonts w:eastAsia="Calibri"/>
                <w:lang w:eastAsia="en-US"/>
              </w:rPr>
              <w:t>д. Старая Ясачная</w:t>
            </w:r>
          </w:p>
        </w:tc>
        <w:tc>
          <w:tcPr>
            <w:tcW w:w="3215" w:type="pct"/>
            <w:vAlign w:val="center"/>
          </w:tcPr>
          <w:p w:rsidR="007F2104" w:rsidRPr="007F2104" w:rsidRDefault="007F2104" w:rsidP="006033C3">
            <w:pPr>
              <w:suppressAutoHyphens/>
              <w:jc w:val="center"/>
              <w:rPr>
                <w:rFonts w:eastAsia="Calibri"/>
                <w:lang w:eastAsia="en-US"/>
              </w:rPr>
            </w:pPr>
            <w:r w:rsidRPr="007F2104">
              <w:rPr>
                <w:rFonts w:eastAsia="Calibri"/>
                <w:lang w:eastAsia="en-US"/>
              </w:rPr>
              <w:t>23,938</w:t>
            </w:r>
          </w:p>
        </w:tc>
      </w:tr>
    </w:tbl>
    <w:p w:rsidR="007F2104" w:rsidRPr="007F2104" w:rsidRDefault="007F2104" w:rsidP="006033C3">
      <w:pPr>
        <w:suppressAutoHyphens/>
        <w:ind w:firstLine="709"/>
        <w:jc w:val="both"/>
        <w:rPr>
          <w:rFonts w:eastAsia="Calibri"/>
          <w:lang w:eastAsia="en-US"/>
        </w:rPr>
      </w:pPr>
    </w:p>
    <w:p w:rsidR="007F2104" w:rsidRPr="007F2104" w:rsidRDefault="007F2104" w:rsidP="006033C3">
      <w:pPr>
        <w:ind w:firstLine="709"/>
        <w:jc w:val="both"/>
        <w:rPr>
          <w:sz w:val="28"/>
        </w:rPr>
      </w:pPr>
      <w:r w:rsidRPr="007F2104">
        <w:rPr>
          <w:sz w:val="28"/>
          <w:shd w:val="clear" w:color="auto" w:fill="FFFFFF"/>
        </w:rPr>
        <w:t xml:space="preserve">Транспортное обслуживание пассажирских перевозок пригородного сообщения осуществляется предприятием ООО «Ангарск </w:t>
      </w:r>
      <w:proofErr w:type="spellStart"/>
      <w:r w:rsidRPr="007F2104">
        <w:rPr>
          <w:sz w:val="28"/>
          <w:shd w:val="clear" w:color="auto" w:fill="FFFFFF"/>
        </w:rPr>
        <w:t>АвтоКом</w:t>
      </w:r>
      <w:proofErr w:type="spellEnd"/>
      <w:r w:rsidRPr="007F2104">
        <w:rPr>
          <w:sz w:val="28"/>
          <w:shd w:val="clear" w:color="auto" w:fill="FFFFFF"/>
        </w:rPr>
        <w:t>», а также, в дополнение к перевозкам пассажиров, для работы на маршрутах общего пользования используются автобусы и микроавтобусы, принадлежа</w:t>
      </w:r>
      <w:r w:rsidRPr="007F2104">
        <w:rPr>
          <w:sz w:val="28"/>
        </w:rPr>
        <w:t>щие индивидуальным предпринимателям, представленными ниже.</w:t>
      </w:r>
    </w:p>
    <w:p w:rsidR="007F2104" w:rsidRPr="007F2104" w:rsidRDefault="007F2104" w:rsidP="006033C3">
      <w:pPr>
        <w:ind w:firstLine="709"/>
        <w:jc w:val="both"/>
        <w:rPr>
          <w:sz w:val="28"/>
        </w:rPr>
      </w:pPr>
    </w:p>
    <w:p w:rsidR="007F2104" w:rsidRPr="007F2104" w:rsidRDefault="007F2104" w:rsidP="006033C3">
      <w:pPr>
        <w:ind w:firstLine="709"/>
        <w:jc w:val="center"/>
        <w:rPr>
          <w:sz w:val="28"/>
          <w:shd w:val="clear" w:color="auto" w:fill="FFFFFF"/>
        </w:rPr>
      </w:pPr>
      <w:r w:rsidRPr="007F2104">
        <w:rPr>
          <w:sz w:val="28"/>
          <w:shd w:val="clear" w:color="auto" w:fill="FFFFFF"/>
        </w:rPr>
        <w:t>Транспортное обслуживание пассажирских перевозок пригородного сообщения</w:t>
      </w:r>
    </w:p>
    <w:tbl>
      <w:tblPr>
        <w:tblStyle w:val="1d"/>
        <w:tblW w:w="10055" w:type="dxa"/>
        <w:tblLayout w:type="fixed"/>
        <w:tblLook w:val="04A0" w:firstRow="1" w:lastRow="0" w:firstColumn="1" w:lastColumn="0" w:noHBand="0" w:noVBand="1"/>
      </w:tblPr>
      <w:tblGrid>
        <w:gridCol w:w="1668"/>
        <w:gridCol w:w="2254"/>
        <w:gridCol w:w="1573"/>
        <w:gridCol w:w="1499"/>
        <w:gridCol w:w="1263"/>
        <w:gridCol w:w="1798"/>
      </w:tblGrid>
      <w:tr w:rsidR="007F2104" w:rsidRPr="007F2104" w:rsidTr="007F2104">
        <w:tc>
          <w:tcPr>
            <w:tcW w:w="1668" w:type="dxa"/>
            <w:vAlign w:val="center"/>
          </w:tcPr>
          <w:p w:rsidR="007F2104" w:rsidRPr="007F2104" w:rsidRDefault="007F2104" w:rsidP="006033C3">
            <w:pPr>
              <w:ind w:left="34"/>
              <w:jc w:val="center"/>
              <w:rPr>
                <w:b/>
                <w:color w:val="000000"/>
              </w:rPr>
            </w:pPr>
            <w:r w:rsidRPr="007F2104">
              <w:rPr>
                <w:b/>
                <w:color w:val="000000"/>
              </w:rPr>
              <w:t xml:space="preserve">Наименование </w:t>
            </w:r>
          </w:p>
          <w:p w:rsidR="007F2104" w:rsidRPr="007F2104" w:rsidRDefault="007F2104" w:rsidP="006033C3">
            <w:pPr>
              <w:ind w:left="34"/>
              <w:jc w:val="center"/>
              <w:rPr>
                <w:b/>
                <w:color w:val="000000"/>
              </w:rPr>
            </w:pPr>
            <w:r w:rsidRPr="007F2104">
              <w:rPr>
                <w:b/>
                <w:color w:val="000000"/>
              </w:rPr>
              <w:t>предприятия</w:t>
            </w:r>
          </w:p>
        </w:tc>
        <w:tc>
          <w:tcPr>
            <w:tcW w:w="2254" w:type="dxa"/>
            <w:vAlign w:val="center"/>
          </w:tcPr>
          <w:p w:rsidR="007F2104" w:rsidRPr="007F2104" w:rsidRDefault="007F2104" w:rsidP="006033C3">
            <w:pPr>
              <w:jc w:val="center"/>
              <w:rPr>
                <w:b/>
                <w:color w:val="000000"/>
              </w:rPr>
            </w:pPr>
            <w:r w:rsidRPr="007F2104">
              <w:rPr>
                <w:b/>
                <w:color w:val="000000"/>
              </w:rPr>
              <w:t>Маршрут</w:t>
            </w:r>
          </w:p>
        </w:tc>
        <w:tc>
          <w:tcPr>
            <w:tcW w:w="1573" w:type="dxa"/>
            <w:vAlign w:val="center"/>
          </w:tcPr>
          <w:p w:rsidR="007F2104" w:rsidRPr="007F2104" w:rsidRDefault="007F2104" w:rsidP="006033C3">
            <w:pPr>
              <w:jc w:val="center"/>
              <w:rPr>
                <w:b/>
                <w:color w:val="000000"/>
              </w:rPr>
            </w:pPr>
            <w:r w:rsidRPr="007F2104">
              <w:rPr>
                <w:b/>
                <w:color w:val="000000"/>
              </w:rPr>
              <w:t>Количество транспортных средств</w:t>
            </w:r>
          </w:p>
        </w:tc>
        <w:tc>
          <w:tcPr>
            <w:tcW w:w="1499" w:type="dxa"/>
            <w:vAlign w:val="center"/>
          </w:tcPr>
          <w:p w:rsidR="007F2104" w:rsidRPr="007F2104" w:rsidRDefault="007F2104" w:rsidP="006033C3">
            <w:pPr>
              <w:jc w:val="center"/>
              <w:rPr>
                <w:b/>
                <w:color w:val="000000"/>
              </w:rPr>
            </w:pPr>
            <w:r w:rsidRPr="007F2104">
              <w:rPr>
                <w:b/>
                <w:color w:val="000000"/>
              </w:rPr>
              <w:t>Количество рейсов</w:t>
            </w:r>
          </w:p>
        </w:tc>
        <w:tc>
          <w:tcPr>
            <w:tcW w:w="1263" w:type="dxa"/>
            <w:vAlign w:val="center"/>
          </w:tcPr>
          <w:p w:rsidR="007F2104" w:rsidRPr="007F2104" w:rsidRDefault="007F2104" w:rsidP="006033C3">
            <w:pPr>
              <w:jc w:val="center"/>
              <w:rPr>
                <w:b/>
                <w:color w:val="000000"/>
              </w:rPr>
            </w:pPr>
            <w:r w:rsidRPr="007F2104">
              <w:rPr>
                <w:b/>
                <w:color w:val="000000"/>
              </w:rPr>
              <w:t>Расстояние</w:t>
            </w:r>
          </w:p>
        </w:tc>
        <w:tc>
          <w:tcPr>
            <w:tcW w:w="1798" w:type="dxa"/>
            <w:vAlign w:val="center"/>
          </w:tcPr>
          <w:p w:rsidR="007F2104" w:rsidRPr="007F2104" w:rsidRDefault="007F2104" w:rsidP="006033C3">
            <w:pPr>
              <w:ind w:left="34"/>
              <w:jc w:val="center"/>
              <w:rPr>
                <w:b/>
                <w:color w:val="000000"/>
              </w:rPr>
            </w:pPr>
            <w:r w:rsidRPr="007F2104">
              <w:rPr>
                <w:b/>
                <w:color w:val="000000"/>
              </w:rPr>
              <w:t>Количество ме</w:t>
            </w:r>
            <w:proofErr w:type="gramStart"/>
            <w:r w:rsidRPr="007F2104">
              <w:rPr>
                <w:b/>
                <w:color w:val="000000"/>
              </w:rPr>
              <w:t>ст в тр</w:t>
            </w:r>
            <w:proofErr w:type="gramEnd"/>
            <w:r w:rsidRPr="007F2104">
              <w:rPr>
                <w:b/>
                <w:color w:val="000000"/>
              </w:rPr>
              <w:t>анспортном средстве</w:t>
            </w:r>
          </w:p>
        </w:tc>
      </w:tr>
      <w:tr w:rsidR="007F2104" w:rsidRPr="007F2104" w:rsidTr="007F2104">
        <w:tc>
          <w:tcPr>
            <w:tcW w:w="1668" w:type="dxa"/>
            <w:vAlign w:val="center"/>
          </w:tcPr>
          <w:p w:rsidR="007F2104" w:rsidRPr="007F2104" w:rsidRDefault="009257C9" w:rsidP="006033C3">
            <w:pPr>
              <w:jc w:val="center"/>
              <w:rPr>
                <w:color w:val="000000"/>
              </w:rPr>
            </w:pPr>
            <w:r>
              <w:rPr>
                <w:color w:val="000000"/>
              </w:rPr>
              <w:t xml:space="preserve">ИП </w:t>
            </w:r>
            <w:proofErr w:type="spellStart"/>
            <w:r>
              <w:rPr>
                <w:color w:val="000000"/>
              </w:rPr>
              <w:t>Дуберштейн</w:t>
            </w:r>
            <w:proofErr w:type="spellEnd"/>
            <w:r>
              <w:rPr>
                <w:color w:val="000000"/>
              </w:rPr>
              <w:t xml:space="preserve"> </w:t>
            </w:r>
            <w:r w:rsidR="007F2104" w:rsidRPr="007F2104">
              <w:rPr>
                <w:color w:val="000000"/>
              </w:rPr>
              <w:t>Андрей Леонидович</w:t>
            </w:r>
          </w:p>
        </w:tc>
        <w:tc>
          <w:tcPr>
            <w:tcW w:w="2254" w:type="dxa"/>
            <w:vAlign w:val="center"/>
          </w:tcPr>
          <w:p w:rsidR="007F2104" w:rsidRPr="007F2104" w:rsidRDefault="007F2104" w:rsidP="006033C3">
            <w:pPr>
              <w:jc w:val="center"/>
              <w:rPr>
                <w:color w:val="000000"/>
              </w:rPr>
            </w:pPr>
            <w:r w:rsidRPr="007F2104">
              <w:rPr>
                <w:color w:val="000000"/>
              </w:rPr>
              <w:t>Ангарск-Биликтуй</w:t>
            </w:r>
          </w:p>
        </w:tc>
        <w:tc>
          <w:tcPr>
            <w:tcW w:w="1573" w:type="dxa"/>
            <w:vAlign w:val="center"/>
          </w:tcPr>
          <w:p w:rsidR="007F2104" w:rsidRPr="007F2104" w:rsidRDefault="007F2104" w:rsidP="006033C3">
            <w:pPr>
              <w:jc w:val="center"/>
              <w:rPr>
                <w:color w:val="000000"/>
              </w:rPr>
            </w:pPr>
            <w:r w:rsidRPr="007F2104">
              <w:rPr>
                <w:color w:val="000000"/>
              </w:rPr>
              <w:t>1</w:t>
            </w:r>
          </w:p>
        </w:tc>
        <w:tc>
          <w:tcPr>
            <w:tcW w:w="1499" w:type="dxa"/>
            <w:vAlign w:val="center"/>
          </w:tcPr>
          <w:p w:rsidR="007F2104" w:rsidRPr="007F2104" w:rsidRDefault="007F2104" w:rsidP="006033C3">
            <w:pPr>
              <w:jc w:val="center"/>
              <w:rPr>
                <w:color w:val="000000"/>
              </w:rPr>
            </w:pPr>
            <w:r w:rsidRPr="007F2104">
              <w:rPr>
                <w:color w:val="000000"/>
              </w:rPr>
              <w:t>7</w:t>
            </w:r>
          </w:p>
        </w:tc>
        <w:tc>
          <w:tcPr>
            <w:tcW w:w="1263" w:type="dxa"/>
            <w:vAlign w:val="center"/>
          </w:tcPr>
          <w:p w:rsidR="007F2104" w:rsidRPr="007F2104" w:rsidRDefault="007F2104" w:rsidP="006033C3">
            <w:pPr>
              <w:jc w:val="center"/>
              <w:rPr>
                <w:color w:val="000000"/>
              </w:rPr>
            </w:pPr>
            <w:r w:rsidRPr="007F2104">
              <w:rPr>
                <w:color w:val="000000"/>
              </w:rPr>
              <w:t>10</w:t>
            </w:r>
          </w:p>
        </w:tc>
        <w:tc>
          <w:tcPr>
            <w:tcW w:w="1798" w:type="dxa"/>
            <w:vAlign w:val="center"/>
          </w:tcPr>
          <w:p w:rsidR="007F2104" w:rsidRPr="007F2104" w:rsidRDefault="007F2104" w:rsidP="006033C3">
            <w:pPr>
              <w:jc w:val="center"/>
              <w:rPr>
                <w:color w:val="000000"/>
              </w:rPr>
            </w:pPr>
            <w:r w:rsidRPr="007F2104">
              <w:rPr>
                <w:color w:val="000000"/>
              </w:rPr>
              <w:t>30</w:t>
            </w:r>
          </w:p>
        </w:tc>
      </w:tr>
      <w:tr w:rsidR="007F2104" w:rsidRPr="007F2104" w:rsidTr="007F2104">
        <w:tc>
          <w:tcPr>
            <w:tcW w:w="1668" w:type="dxa"/>
            <w:vAlign w:val="center"/>
          </w:tcPr>
          <w:p w:rsidR="007F2104" w:rsidRPr="007F2104" w:rsidRDefault="007F2104" w:rsidP="006033C3">
            <w:pPr>
              <w:jc w:val="center"/>
              <w:rPr>
                <w:color w:val="000000"/>
              </w:rPr>
            </w:pPr>
            <w:r w:rsidRPr="007F2104">
              <w:rPr>
                <w:color w:val="000000"/>
              </w:rPr>
              <w:t xml:space="preserve">ООО </w:t>
            </w:r>
            <w:r w:rsidRPr="007F2104">
              <w:rPr>
                <w:color w:val="000000"/>
              </w:rPr>
              <w:lastRenderedPageBreak/>
              <w:t xml:space="preserve">«Ангарск </w:t>
            </w:r>
            <w:proofErr w:type="spellStart"/>
            <w:r w:rsidRPr="007F2104">
              <w:rPr>
                <w:color w:val="000000"/>
              </w:rPr>
              <w:t>АвтоКом</w:t>
            </w:r>
            <w:proofErr w:type="spellEnd"/>
            <w:r w:rsidRPr="007F2104">
              <w:rPr>
                <w:color w:val="000000"/>
              </w:rPr>
              <w:t>»</w:t>
            </w:r>
          </w:p>
        </w:tc>
        <w:tc>
          <w:tcPr>
            <w:tcW w:w="2254" w:type="dxa"/>
            <w:vAlign w:val="center"/>
          </w:tcPr>
          <w:p w:rsidR="007F2104" w:rsidRPr="007F2104" w:rsidRDefault="007F2104" w:rsidP="006033C3">
            <w:pPr>
              <w:jc w:val="center"/>
              <w:rPr>
                <w:color w:val="000000"/>
              </w:rPr>
            </w:pPr>
            <w:r w:rsidRPr="007F2104">
              <w:rPr>
                <w:color w:val="000000"/>
              </w:rPr>
              <w:lastRenderedPageBreak/>
              <w:t>Ангарск-</w:t>
            </w:r>
            <w:r w:rsidRPr="007F2104">
              <w:rPr>
                <w:color w:val="000000"/>
              </w:rPr>
              <w:lastRenderedPageBreak/>
              <w:t>Железнодорожный-Усолье-Сибирское</w:t>
            </w:r>
          </w:p>
          <w:p w:rsidR="007F2104" w:rsidRPr="007F2104" w:rsidRDefault="007F2104" w:rsidP="006033C3">
            <w:pPr>
              <w:jc w:val="center"/>
              <w:rPr>
                <w:color w:val="000000"/>
              </w:rPr>
            </w:pPr>
          </w:p>
        </w:tc>
        <w:tc>
          <w:tcPr>
            <w:tcW w:w="1573" w:type="dxa"/>
            <w:vAlign w:val="center"/>
          </w:tcPr>
          <w:p w:rsidR="007F2104" w:rsidRPr="007F2104" w:rsidRDefault="007F2104" w:rsidP="006033C3">
            <w:pPr>
              <w:jc w:val="center"/>
              <w:rPr>
                <w:color w:val="000000"/>
              </w:rPr>
            </w:pPr>
            <w:r w:rsidRPr="007F2104">
              <w:rPr>
                <w:color w:val="000000"/>
              </w:rPr>
              <w:lastRenderedPageBreak/>
              <w:t>9</w:t>
            </w:r>
          </w:p>
        </w:tc>
        <w:tc>
          <w:tcPr>
            <w:tcW w:w="1499" w:type="dxa"/>
            <w:vAlign w:val="center"/>
          </w:tcPr>
          <w:p w:rsidR="007F2104" w:rsidRPr="007F2104" w:rsidRDefault="007F2104" w:rsidP="006033C3">
            <w:pPr>
              <w:jc w:val="center"/>
              <w:rPr>
                <w:color w:val="000000"/>
              </w:rPr>
            </w:pPr>
            <w:r w:rsidRPr="007F2104">
              <w:rPr>
                <w:color w:val="000000"/>
              </w:rPr>
              <w:t>45</w:t>
            </w:r>
          </w:p>
        </w:tc>
        <w:tc>
          <w:tcPr>
            <w:tcW w:w="1263" w:type="dxa"/>
            <w:vAlign w:val="center"/>
          </w:tcPr>
          <w:p w:rsidR="007F2104" w:rsidRPr="007F2104" w:rsidRDefault="007F2104" w:rsidP="006033C3">
            <w:pPr>
              <w:jc w:val="center"/>
              <w:rPr>
                <w:color w:val="000000"/>
              </w:rPr>
            </w:pPr>
            <w:r w:rsidRPr="007F2104">
              <w:rPr>
                <w:color w:val="000000"/>
              </w:rPr>
              <w:t>43</w:t>
            </w:r>
          </w:p>
        </w:tc>
        <w:tc>
          <w:tcPr>
            <w:tcW w:w="1798" w:type="dxa"/>
            <w:vAlign w:val="center"/>
          </w:tcPr>
          <w:p w:rsidR="007F2104" w:rsidRPr="007F2104" w:rsidRDefault="007F2104" w:rsidP="006033C3">
            <w:pPr>
              <w:jc w:val="center"/>
              <w:rPr>
                <w:color w:val="000000"/>
              </w:rPr>
            </w:pPr>
            <w:r w:rsidRPr="007F2104">
              <w:rPr>
                <w:color w:val="000000"/>
              </w:rPr>
              <w:t>30</w:t>
            </w:r>
          </w:p>
        </w:tc>
      </w:tr>
    </w:tbl>
    <w:p w:rsidR="007F2104" w:rsidRPr="007F2104" w:rsidRDefault="007F2104" w:rsidP="006033C3">
      <w:pPr>
        <w:ind w:firstLine="709"/>
        <w:jc w:val="both"/>
        <w:rPr>
          <w:sz w:val="28"/>
        </w:rPr>
      </w:pPr>
      <w:r w:rsidRPr="007F2104">
        <w:rPr>
          <w:sz w:val="28"/>
        </w:rPr>
        <w:lastRenderedPageBreak/>
        <w:t>Основные пассажирские перевозки в районе осуществляются в направлении городов Усолье-Сибирское, Ангарск. На территории муниципального образования автовокзалов и автостанций нет, организованы только остановочные площадки. В осуществлении пассажирских перевозок увеличивается удельный вес частных перевозчиков, что негативно сказывается на уровне обслуживания пассажиров: высокая степень износа подвижного состава; использование автобусов малой вместимости, не обеспечивающих комфортные условия проезда; отсутствие медицинского контроля здоровья водителей.</w:t>
      </w:r>
    </w:p>
    <w:p w:rsidR="007F2104" w:rsidRPr="007F2104" w:rsidRDefault="007F2104" w:rsidP="006033C3">
      <w:pPr>
        <w:ind w:firstLine="709"/>
        <w:jc w:val="both"/>
        <w:rPr>
          <w:sz w:val="28"/>
        </w:rPr>
      </w:pPr>
      <w:r w:rsidRPr="007F2104">
        <w:rPr>
          <w:sz w:val="28"/>
        </w:rPr>
        <w:t>Основные проблемы функционирования сети автомобильного транспорта заключаются в следующем:</w:t>
      </w:r>
    </w:p>
    <w:p w:rsidR="007F2104" w:rsidRPr="007F2104" w:rsidRDefault="007F2104" w:rsidP="00D73AEB">
      <w:pPr>
        <w:numPr>
          <w:ilvl w:val="0"/>
          <w:numId w:val="49"/>
        </w:numPr>
        <w:tabs>
          <w:tab w:val="left" w:pos="900"/>
        </w:tabs>
        <w:ind w:left="0" w:firstLine="709"/>
        <w:jc w:val="both"/>
        <w:rPr>
          <w:sz w:val="28"/>
        </w:rPr>
      </w:pPr>
      <w:r w:rsidRPr="007F2104">
        <w:rPr>
          <w:sz w:val="28"/>
        </w:rPr>
        <w:t>достаточно высокий процент автомобильных дорог, не имеющих усовершенствованного покрытия проезжей части и с техническими параметрами, не соответствующими нормативным требованиям;</w:t>
      </w:r>
    </w:p>
    <w:p w:rsidR="007F2104" w:rsidRPr="007F2104" w:rsidRDefault="007F2104" w:rsidP="00D73AEB">
      <w:pPr>
        <w:numPr>
          <w:ilvl w:val="0"/>
          <w:numId w:val="49"/>
        </w:numPr>
        <w:tabs>
          <w:tab w:val="left" w:pos="900"/>
        </w:tabs>
        <w:ind w:left="0" w:firstLine="709"/>
        <w:jc w:val="both"/>
        <w:rPr>
          <w:sz w:val="28"/>
        </w:rPr>
      </w:pPr>
      <w:r w:rsidRPr="007F2104">
        <w:rPr>
          <w:sz w:val="28"/>
        </w:rPr>
        <w:t>наличие населенного пункта, не имеющего связи по автомобильным дорогам с твердым покрытием с сетью автомобильных дорог общего пользования;</w:t>
      </w:r>
    </w:p>
    <w:p w:rsidR="007F2104" w:rsidRPr="007F2104" w:rsidRDefault="007F2104" w:rsidP="00D73AEB">
      <w:pPr>
        <w:numPr>
          <w:ilvl w:val="0"/>
          <w:numId w:val="49"/>
        </w:numPr>
        <w:tabs>
          <w:tab w:val="left" w:pos="900"/>
        </w:tabs>
        <w:ind w:left="0" w:firstLine="709"/>
        <w:jc w:val="both"/>
        <w:rPr>
          <w:sz w:val="28"/>
        </w:rPr>
      </w:pPr>
      <w:r w:rsidRPr="007F2104">
        <w:rPr>
          <w:sz w:val="28"/>
        </w:rPr>
        <w:t>некоторые населенные пункты не обслуживается общественным транспортом;</w:t>
      </w:r>
    </w:p>
    <w:p w:rsidR="007F2104" w:rsidRPr="007F2104" w:rsidRDefault="007F2104" w:rsidP="00D73AEB">
      <w:pPr>
        <w:numPr>
          <w:ilvl w:val="0"/>
          <w:numId w:val="49"/>
        </w:numPr>
        <w:tabs>
          <w:tab w:val="left" w:pos="900"/>
        </w:tabs>
        <w:ind w:left="0" w:firstLine="709"/>
        <w:jc w:val="both"/>
        <w:rPr>
          <w:sz w:val="28"/>
        </w:rPr>
      </w:pPr>
      <w:r w:rsidRPr="007F2104">
        <w:rPr>
          <w:sz w:val="28"/>
        </w:rPr>
        <w:t>неравномерное распределение по дорожной сети обслуживающих объектов транспортной инфраструктуры.</w:t>
      </w:r>
    </w:p>
    <w:p w:rsidR="007F2104" w:rsidRPr="007F2104" w:rsidRDefault="007F2104" w:rsidP="006033C3">
      <w:pPr>
        <w:suppressAutoHyphens/>
        <w:ind w:left="720" w:firstLine="709"/>
        <w:contextualSpacing/>
        <w:jc w:val="both"/>
        <w:rPr>
          <w:rFonts w:eastAsia="Calibri"/>
          <w:b/>
          <w:i/>
          <w:sz w:val="28"/>
          <w:szCs w:val="28"/>
          <w:lang w:eastAsia="en-US"/>
        </w:rPr>
      </w:pPr>
    </w:p>
    <w:p w:rsidR="007F2104" w:rsidRPr="007F2104" w:rsidRDefault="007F2104" w:rsidP="006033C3">
      <w:pPr>
        <w:suppressAutoHyphens/>
        <w:ind w:left="720" w:hanging="11"/>
        <w:contextualSpacing/>
        <w:jc w:val="both"/>
        <w:rPr>
          <w:rFonts w:eastAsia="Calibri"/>
          <w:b/>
          <w:i/>
          <w:sz w:val="28"/>
          <w:szCs w:val="28"/>
          <w:lang w:eastAsia="en-US"/>
        </w:rPr>
      </w:pPr>
      <w:r w:rsidRPr="007F2104">
        <w:rPr>
          <w:rFonts w:eastAsia="Calibri"/>
          <w:b/>
          <w:i/>
          <w:sz w:val="28"/>
          <w:szCs w:val="28"/>
          <w:lang w:eastAsia="en-US"/>
        </w:rPr>
        <w:t>Железнодорожный транспорт.</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На территории поселения железнодорожный транспорт представлен Восточносибирской железной дорогой (ВСЖД) - филиала ОАО «Российские железные дороги».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В границах Железнодорожного сельского поселения проходит участок магистральной электрифицированной двухпутной железной дороги федерального значения общей протяженностью - 11,9 км. На данном участке железной дороги в границах поселения расположен один железнодорожный мост.</w:t>
      </w:r>
    </w:p>
    <w:p w:rsidR="007F2104" w:rsidRPr="007F2104" w:rsidRDefault="007F2104" w:rsidP="006033C3">
      <w:pPr>
        <w:ind w:firstLine="709"/>
        <w:jc w:val="both"/>
        <w:rPr>
          <w:sz w:val="28"/>
        </w:rPr>
      </w:pPr>
      <w:r w:rsidRPr="007F2104">
        <w:rPr>
          <w:sz w:val="28"/>
        </w:rPr>
        <w:t>В таблице 3 приводится краткая характеристика железнодорожных станций, расположенных на территории муниципального образования.</w:t>
      </w:r>
    </w:p>
    <w:p w:rsidR="007F2104" w:rsidRPr="007F2104" w:rsidRDefault="007F2104" w:rsidP="006033C3">
      <w:pPr>
        <w:ind w:firstLine="709"/>
        <w:jc w:val="right"/>
        <w:rPr>
          <w:sz w:val="28"/>
        </w:rPr>
      </w:pPr>
    </w:p>
    <w:p w:rsidR="007F2104" w:rsidRPr="007F2104" w:rsidRDefault="007F2104" w:rsidP="006033C3">
      <w:pPr>
        <w:ind w:firstLine="709"/>
        <w:jc w:val="right"/>
        <w:rPr>
          <w:sz w:val="28"/>
        </w:rPr>
      </w:pPr>
      <w:r w:rsidRPr="007F2104">
        <w:rPr>
          <w:sz w:val="28"/>
        </w:rPr>
        <w:t>Таблица 3.</w:t>
      </w:r>
    </w:p>
    <w:p w:rsidR="007F2104" w:rsidRPr="007F2104" w:rsidRDefault="007F2104" w:rsidP="006033C3">
      <w:pPr>
        <w:ind w:left="720" w:firstLine="709"/>
        <w:contextualSpacing/>
        <w:jc w:val="center"/>
        <w:rPr>
          <w:sz w:val="28"/>
        </w:rPr>
      </w:pPr>
      <w:r w:rsidRPr="007F2104">
        <w:rPr>
          <w:sz w:val="28"/>
        </w:rPr>
        <w:t>Характеристика железнодорожных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3240"/>
        <w:gridCol w:w="2393"/>
      </w:tblGrid>
      <w:tr w:rsidR="007F2104" w:rsidRPr="007F2104" w:rsidTr="007F2104">
        <w:tc>
          <w:tcPr>
            <w:tcW w:w="3888" w:type="dxa"/>
            <w:vAlign w:val="center"/>
          </w:tcPr>
          <w:p w:rsidR="007F2104" w:rsidRPr="007F2104" w:rsidRDefault="007F2104" w:rsidP="006033C3">
            <w:pPr>
              <w:widowControl w:val="0"/>
              <w:autoSpaceDE w:val="0"/>
              <w:autoSpaceDN w:val="0"/>
              <w:adjustRightInd w:val="0"/>
              <w:jc w:val="center"/>
            </w:pPr>
            <w:r w:rsidRPr="007F2104">
              <w:t>Станция</w:t>
            </w:r>
          </w:p>
        </w:tc>
        <w:tc>
          <w:tcPr>
            <w:tcW w:w="3240" w:type="dxa"/>
            <w:vAlign w:val="center"/>
          </w:tcPr>
          <w:p w:rsidR="007F2104" w:rsidRPr="007F2104" w:rsidRDefault="007F2104" w:rsidP="006033C3">
            <w:pPr>
              <w:widowControl w:val="0"/>
              <w:autoSpaceDE w:val="0"/>
              <w:autoSpaceDN w:val="0"/>
              <w:adjustRightInd w:val="0"/>
              <w:jc w:val="center"/>
            </w:pPr>
            <w:r w:rsidRPr="007F2104">
              <w:t>Тип станции</w:t>
            </w:r>
          </w:p>
        </w:tc>
        <w:tc>
          <w:tcPr>
            <w:tcW w:w="2393" w:type="dxa"/>
            <w:vAlign w:val="center"/>
          </w:tcPr>
          <w:p w:rsidR="007F2104" w:rsidRPr="007F2104" w:rsidRDefault="007F2104" w:rsidP="006033C3">
            <w:pPr>
              <w:widowControl w:val="0"/>
              <w:autoSpaceDE w:val="0"/>
              <w:autoSpaceDN w:val="0"/>
              <w:adjustRightInd w:val="0"/>
              <w:jc w:val="center"/>
            </w:pPr>
            <w:r w:rsidRPr="007F2104">
              <w:t>Класс станции</w:t>
            </w:r>
          </w:p>
        </w:tc>
      </w:tr>
      <w:tr w:rsidR="007F2104" w:rsidRPr="007F2104" w:rsidTr="007F2104">
        <w:tc>
          <w:tcPr>
            <w:tcW w:w="3888" w:type="dxa"/>
          </w:tcPr>
          <w:p w:rsidR="007F2104" w:rsidRPr="007F2104" w:rsidRDefault="007F2104" w:rsidP="006033C3">
            <w:pPr>
              <w:widowControl w:val="0"/>
              <w:autoSpaceDE w:val="0"/>
              <w:autoSpaceDN w:val="0"/>
              <w:adjustRightInd w:val="0"/>
              <w:jc w:val="center"/>
            </w:pPr>
            <w:r w:rsidRPr="007F2104">
              <w:t>Тельма</w:t>
            </w:r>
          </w:p>
        </w:tc>
        <w:tc>
          <w:tcPr>
            <w:tcW w:w="3240" w:type="dxa"/>
          </w:tcPr>
          <w:p w:rsidR="007F2104" w:rsidRPr="007F2104" w:rsidRDefault="007F2104" w:rsidP="006033C3">
            <w:pPr>
              <w:widowControl w:val="0"/>
              <w:autoSpaceDE w:val="0"/>
              <w:autoSpaceDN w:val="0"/>
              <w:adjustRightInd w:val="0"/>
              <w:jc w:val="center"/>
            </w:pPr>
            <w:r w:rsidRPr="007F2104">
              <w:t>Промежуточная</w:t>
            </w:r>
          </w:p>
        </w:tc>
        <w:tc>
          <w:tcPr>
            <w:tcW w:w="2393" w:type="dxa"/>
          </w:tcPr>
          <w:p w:rsidR="007F2104" w:rsidRPr="007F2104" w:rsidRDefault="007F2104" w:rsidP="006033C3">
            <w:pPr>
              <w:widowControl w:val="0"/>
              <w:autoSpaceDE w:val="0"/>
              <w:autoSpaceDN w:val="0"/>
              <w:adjustRightInd w:val="0"/>
              <w:jc w:val="center"/>
            </w:pPr>
            <w:r w:rsidRPr="007F2104">
              <w:t>5</w:t>
            </w:r>
          </w:p>
        </w:tc>
      </w:tr>
      <w:tr w:rsidR="007F2104" w:rsidRPr="007F2104" w:rsidTr="007F2104">
        <w:tc>
          <w:tcPr>
            <w:tcW w:w="3888" w:type="dxa"/>
          </w:tcPr>
          <w:p w:rsidR="007F2104" w:rsidRPr="007F2104" w:rsidRDefault="007F2104" w:rsidP="006033C3">
            <w:pPr>
              <w:widowControl w:val="0"/>
              <w:autoSpaceDE w:val="0"/>
              <w:autoSpaceDN w:val="0"/>
              <w:adjustRightInd w:val="0"/>
              <w:jc w:val="center"/>
            </w:pPr>
            <w:r w:rsidRPr="007F2104">
              <w:t>Биликтуй</w:t>
            </w:r>
          </w:p>
        </w:tc>
        <w:tc>
          <w:tcPr>
            <w:tcW w:w="3240" w:type="dxa"/>
          </w:tcPr>
          <w:p w:rsidR="007F2104" w:rsidRPr="007F2104" w:rsidRDefault="007F2104" w:rsidP="006033C3">
            <w:pPr>
              <w:widowControl w:val="0"/>
              <w:autoSpaceDE w:val="0"/>
              <w:autoSpaceDN w:val="0"/>
              <w:adjustRightInd w:val="0"/>
              <w:jc w:val="center"/>
            </w:pPr>
            <w:r w:rsidRPr="007F2104">
              <w:t>Остановочная платформа</w:t>
            </w:r>
          </w:p>
        </w:tc>
        <w:tc>
          <w:tcPr>
            <w:tcW w:w="2393" w:type="dxa"/>
          </w:tcPr>
          <w:p w:rsidR="007F2104" w:rsidRPr="007F2104" w:rsidRDefault="007F2104" w:rsidP="006033C3">
            <w:pPr>
              <w:widowControl w:val="0"/>
              <w:autoSpaceDE w:val="0"/>
              <w:autoSpaceDN w:val="0"/>
              <w:adjustRightInd w:val="0"/>
              <w:jc w:val="center"/>
            </w:pPr>
            <w:r w:rsidRPr="007F2104">
              <w:t>-</w:t>
            </w:r>
          </w:p>
        </w:tc>
      </w:tr>
    </w:tbl>
    <w:p w:rsidR="007F2104" w:rsidRPr="007F2104" w:rsidRDefault="007F2104" w:rsidP="006033C3">
      <w:pPr>
        <w:ind w:firstLine="709"/>
        <w:rPr>
          <w:i/>
          <w:sz w:val="28"/>
          <w:szCs w:val="28"/>
        </w:rPr>
      </w:pPr>
    </w:p>
    <w:p w:rsidR="00C87C27" w:rsidRDefault="00C87C27" w:rsidP="006033C3">
      <w:pPr>
        <w:ind w:firstLine="709"/>
        <w:jc w:val="center"/>
        <w:rPr>
          <w:b/>
          <w:sz w:val="28"/>
          <w:szCs w:val="28"/>
        </w:rPr>
      </w:pPr>
    </w:p>
    <w:p w:rsidR="00C87C27" w:rsidRDefault="00C87C27" w:rsidP="006033C3">
      <w:pPr>
        <w:ind w:firstLine="709"/>
        <w:jc w:val="center"/>
        <w:rPr>
          <w:b/>
          <w:sz w:val="28"/>
          <w:szCs w:val="28"/>
        </w:rPr>
      </w:pPr>
    </w:p>
    <w:p w:rsidR="007F2104" w:rsidRPr="007F2104" w:rsidRDefault="007F2104" w:rsidP="006033C3">
      <w:pPr>
        <w:ind w:firstLine="709"/>
        <w:jc w:val="center"/>
        <w:rPr>
          <w:b/>
          <w:sz w:val="28"/>
          <w:szCs w:val="28"/>
        </w:rPr>
      </w:pPr>
      <w:r w:rsidRPr="007F2104">
        <w:rPr>
          <w:b/>
          <w:sz w:val="28"/>
          <w:szCs w:val="28"/>
        </w:rPr>
        <w:lastRenderedPageBreak/>
        <w:t>Торговля и общественное питание</w:t>
      </w:r>
    </w:p>
    <w:p w:rsidR="007F2104" w:rsidRPr="007F2104" w:rsidRDefault="007F2104" w:rsidP="006033C3">
      <w:pPr>
        <w:ind w:firstLine="709"/>
        <w:jc w:val="center"/>
        <w:rPr>
          <w:i/>
          <w:sz w:val="28"/>
          <w:szCs w:val="28"/>
        </w:rPr>
      </w:pPr>
    </w:p>
    <w:p w:rsidR="007F2104" w:rsidRPr="007F2104" w:rsidRDefault="007F2104" w:rsidP="006033C3">
      <w:pPr>
        <w:ind w:firstLine="709"/>
        <w:jc w:val="both"/>
        <w:rPr>
          <w:sz w:val="28"/>
          <w:szCs w:val="28"/>
        </w:rPr>
      </w:pPr>
      <w:r w:rsidRPr="007F2104">
        <w:rPr>
          <w:sz w:val="28"/>
          <w:szCs w:val="28"/>
        </w:rPr>
        <w:t xml:space="preserve">Сферы торговли являются наиболее динамично развивающимися отраслями муниципального образования. На сегодняшний день в муниципальном образовании функционирует 11 субъектов розничной торговли, с численностью работающих 58 человек. Основу рыночной инфраструктуры сферы потребительского рынка составляет микро предприятия. </w:t>
      </w:r>
    </w:p>
    <w:p w:rsidR="007F2104" w:rsidRPr="007F2104" w:rsidRDefault="007F2104" w:rsidP="006033C3">
      <w:pPr>
        <w:numPr>
          <w:ilvl w:val="12"/>
          <w:numId w:val="0"/>
        </w:numPr>
        <w:ind w:firstLine="709"/>
        <w:jc w:val="both"/>
        <w:rPr>
          <w:sz w:val="28"/>
        </w:rPr>
      </w:pPr>
      <w:r w:rsidRPr="007F2104">
        <w:rPr>
          <w:sz w:val="28"/>
        </w:rPr>
        <w:t>За 2017 год выручка от реализации продукции, работ, услуг (в действующих ценах) в муниципальном образовании  составила 127,560 </w:t>
      </w:r>
      <w:proofErr w:type="spellStart"/>
      <w:r w:rsidRPr="007F2104">
        <w:rPr>
          <w:sz w:val="28"/>
        </w:rPr>
        <w:t>млн</w:t>
      </w:r>
      <w:proofErr w:type="gramStart"/>
      <w:r w:rsidRPr="007F2104">
        <w:rPr>
          <w:sz w:val="28"/>
        </w:rPr>
        <w:t>.р</w:t>
      </w:r>
      <w:proofErr w:type="gramEnd"/>
      <w:r w:rsidRPr="007F2104">
        <w:rPr>
          <w:sz w:val="28"/>
        </w:rPr>
        <w:t>уб</w:t>
      </w:r>
      <w:proofErr w:type="spellEnd"/>
      <w:r w:rsidRPr="007F2104">
        <w:rPr>
          <w:sz w:val="28"/>
        </w:rPr>
        <w:t xml:space="preserve">. (103,4% к уровню 2016 года в действующих ценах). </w:t>
      </w:r>
    </w:p>
    <w:p w:rsidR="007F2104" w:rsidRPr="007F2104" w:rsidRDefault="007F2104" w:rsidP="006033C3">
      <w:pPr>
        <w:numPr>
          <w:ilvl w:val="12"/>
          <w:numId w:val="0"/>
        </w:numPr>
        <w:ind w:firstLine="709"/>
        <w:jc w:val="both"/>
        <w:rPr>
          <w:sz w:val="28"/>
        </w:rPr>
      </w:pPr>
      <w:r w:rsidRPr="007F2104">
        <w:rPr>
          <w:sz w:val="28"/>
        </w:rPr>
        <w:t>Выручка от реализации продукции, работ, услуг (в действующих ценах) на</w:t>
      </w:r>
      <w:r w:rsidR="009257C9">
        <w:rPr>
          <w:sz w:val="28"/>
        </w:rPr>
        <w:t xml:space="preserve"> душу населения составила 23,18 </w:t>
      </w:r>
      <w:proofErr w:type="spellStart"/>
      <w:r w:rsidR="009257C9">
        <w:rPr>
          <w:sz w:val="28"/>
        </w:rPr>
        <w:t>тыс</w:t>
      </w:r>
      <w:proofErr w:type="gramStart"/>
      <w:r w:rsidR="009257C9">
        <w:rPr>
          <w:sz w:val="28"/>
        </w:rPr>
        <w:t>.</w:t>
      </w:r>
      <w:r w:rsidRPr="007F2104">
        <w:rPr>
          <w:sz w:val="28"/>
        </w:rPr>
        <w:t>р</w:t>
      </w:r>
      <w:proofErr w:type="gramEnd"/>
      <w:r w:rsidRPr="007F2104">
        <w:rPr>
          <w:sz w:val="28"/>
        </w:rPr>
        <w:t>уб</w:t>
      </w:r>
      <w:proofErr w:type="spellEnd"/>
      <w:r w:rsidRPr="007F2104">
        <w:rPr>
          <w:sz w:val="28"/>
        </w:rPr>
        <w:t>., что ниже показателей 2016 года на 0,59% (23,77 тыс. руб.), в связи с ростом жителей муниципального образования.</w:t>
      </w:r>
    </w:p>
    <w:p w:rsidR="007F2104" w:rsidRPr="007F2104" w:rsidRDefault="007F2104" w:rsidP="006033C3">
      <w:pPr>
        <w:numPr>
          <w:ilvl w:val="12"/>
          <w:numId w:val="0"/>
        </w:numPr>
        <w:ind w:firstLine="709"/>
        <w:jc w:val="both"/>
        <w:rPr>
          <w:sz w:val="28"/>
        </w:rPr>
      </w:pPr>
      <w:r w:rsidRPr="007F2104">
        <w:rPr>
          <w:sz w:val="28"/>
        </w:rPr>
        <w:t>Обеспече</w:t>
      </w:r>
      <w:r w:rsidR="009257C9">
        <w:rPr>
          <w:sz w:val="28"/>
        </w:rPr>
        <w:t>нность торговыми площадями на 1</w:t>
      </w:r>
      <w:r w:rsidRPr="007F2104">
        <w:rPr>
          <w:sz w:val="28"/>
        </w:rPr>
        <w:t>000 жителей в целом по муниципальному образован</w:t>
      </w:r>
      <w:r w:rsidR="009257C9">
        <w:rPr>
          <w:sz w:val="28"/>
        </w:rPr>
        <w:t xml:space="preserve">ию </w:t>
      </w:r>
      <w:r w:rsidRPr="007F2104">
        <w:rPr>
          <w:sz w:val="28"/>
        </w:rPr>
        <w:t xml:space="preserve">по итогам 2017 года составляет 145,48 кв. м., при нормативном показателе 133,7 кв. м. </w:t>
      </w:r>
    </w:p>
    <w:p w:rsidR="007F2104" w:rsidRPr="007F2104" w:rsidRDefault="007F2104" w:rsidP="006033C3">
      <w:pPr>
        <w:ind w:firstLine="709"/>
        <w:jc w:val="both"/>
        <w:rPr>
          <w:sz w:val="28"/>
          <w:szCs w:val="28"/>
        </w:rPr>
      </w:pPr>
      <w:proofErr w:type="gramStart"/>
      <w:r w:rsidRPr="007F2104">
        <w:rPr>
          <w:sz w:val="28"/>
          <w:szCs w:val="28"/>
        </w:rPr>
        <w:t>Сфера общественного питания муниципального образования представлена 2 кафе-закусочными на 44 посадочных места, также 3 столовые в общеобразовательных учреждениях.</w:t>
      </w:r>
      <w:proofErr w:type="gramEnd"/>
    </w:p>
    <w:p w:rsidR="007F2104" w:rsidRPr="007F2104" w:rsidRDefault="007F2104" w:rsidP="006033C3">
      <w:pPr>
        <w:ind w:firstLine="709"/>
        <w:jc w:val="both"/>
        <w:rPr>
          <w:i/>
          <w:sz w:val="28"/>
          <w:szCs w:val="28"/>
          <w:highlight w:val="cyan"/>
        </w:rPr>
      </w:pPr>
    </w:p>
    <w:p w:rsidR="007F2104" w:rsidRPr="007F2104" w:rsidRDefault="007F2104" w:rsidP="006033C3">
      <w:pPr>
        <w:ind w:firstLine="709"/>
        <w:jc w:val="center"/>
        <w:rPr>
          <w:b/>
          <w:sz w:val="28"/>
          <w:szCs w:val="28"/>
        </w:rPr>
      </w:pPr>
      <w:r w:rsidRPr="007F2104">
        <w:rPr>
          <w:b/>
          <w:sz w:val="28"/>
          <w:szCs w:val="28"/>
        </w:rPr>
        <w:t>Малое и среднее предпринимательство</w:t>
      </w:r>
    </w:p>
    <w:p w:rsidR="007F2104" w:rsidRPr="007F2104" w:rsidRDefault="007F2104" w:rsidP="006033C3">
      <w:pPr>
        <w:ind w:firstLine="709"/>
        <w:jc w:val="center"/>
        <w:rPr>
          <w:i/>
          <w:sz w:val="28"/>
          <w:szCs w:val="28"/>
        </w:rPr>
      </w:pPr>
    </w:p>
    <w:p w:rsidR="007F2104" w:rsidRPr="007F2104" w:rsidRDefault="007F2104" w:rsidP="006033C3">
      <w:pPr>
        <w:ind w:firstLine="709"/>
        <w:jc w:val="both"/>
        <w:rPr>
          <w:rFonts w:eastAsia="Calibri"/>
          <w:sz w:val="28"/>
          <w:szCs w:val="28"/>
        </w:rPr>
      </w:pPr>
      <w:r w:rsidRPr="007F2104">
        <w:rPr>
          <w:rFonts w:eastAsia="Calibri"/>
          <w:sz w:val="28"/>
          <w:szCs w:val="28"/>
        </w:rPr>
        <w:t>Приоритетными видами деятельности развития бизнеса в муниципальном образовании определены: сельское хозяйство, развитие производства, предоставление услуг населению.</w:t>
      </w:r>
    </w:p>
    <w:p w:rsidR="007F2104" w:rsidRPr="007F2104" w:rsidRDefault="007F2104" w:rsidP="006033C3">
      <w:pPr>
        <w:ind w:firstLine="709"/>
        <w:jc w:val="center"/>
        <w:rPr>
          <w:rFonts w:eastAsia="Calibri"/>
          <w:sz w:val="28"/>
          <w:szCs w:val="28"/>
          <w:lang w:val="uk-UA"/>
        </w:rPr>
      </w:pPr>
    </w:p>
    <w:p w:rsidR="007F2104" w:rsidRPr="007F2104" w:rsidRDefault="007F2104" w:rsidP="006033C3">
      <w:pPr>
        <w:ind w:firstLine="709"/>
        <w:jc w:val="center"/>
        <w:rPr>
          <w:rFonts w:eastAsia="Calibri"/>
          <w:sz w:val="28"/>
          <w:szCs w:val="28"/>
        </w:rPr>
      </w:pPr>
      <w:proofErr w:type="spellStart"/>
      <w:r w:rsidRPr="007F2104">
        <w:rPr>
          <w:rFonts w:eastAsia="Calibri"/>
          <w:sz w:val="28"/>
          <w:szCs w:val="28"/>
          <w:lang w:val="uk-UA"/>
        </w:rPr>
        <w:t>Динамика</w:t>
      </w:r>
      <w:proofErr w:type="spellEnd"/>
      <w:r w:rsidRPr="007F2104">
        <w:rPr>
          <w:rFonts w:eastAsia="Calibri"/>
          <w:sz w:val="28"/>
          <w:szCs w:val="28"/>
        </w:rPr>
        <w:t xml:space="preserve"> </w:t>
      </w:r>
      <w:proofErr w:type="spellStart"/>
      <w:r w:rsidRPr="007F2104">
        <w:rPr>
          <w:rFonts w:eastAsia="Calibri"/>
          <w:sz w:val="28"/>
          <w:szCs w:val="28"/>
          <w:lang w:val="uk-UA"/>
        </w:rPr>
        <w:t>показателей</w:t>
      </w:r>
      <w:proofErr w:type="spellEnd"/>
      <w:r w:rsidRPr="007F2104">
        <w:rPr>
          <w:rFonts w:eastAsia="Calibri"/>
          <w:sz w:val="28"/>
          <w:szCs w:val="28"/>
        </w:rPr>
        <w:t xml:space="preserve"> </w:t>
      </w:r>
      <w:proofErr w:type="spellStart"/>
      <w:r w:rsidRPr="007F2104">
        <w:rPr>
          <w:rFonts w:eastAsia="Calibri"/>
          <w:sz w:val="28"/>
          <w:szCs w:val="28"/>
          <w:lang w:val="uk-UA"/>
        </w:rPr>
        <w:t>предприятий</w:t>
      </w:r>
      <w:proofErr w:type="spellEnd"/>
      <w:r w:rsidRPr="007F2104">
        <w:rPr>
          <w:rFonts w:eastAsia="Calibri"/>
          <w:sz w:val="28"/>
          <w:szCs w:val="28"/>
        </w:rPr>
        <w:t xml:space="preserve"> </w:t>
      </w:r>
      <w:r w:rsidRPr="007F2104">
        <w:rPr>
          <w:rFonts w:eastAsia="Calibri"/>
          <w:sz w:val="28"/>
          <w:szCs w:val="28"/>
          <w:lang w:val="uk-UA"/>
        </w:rPr>
        <w:t xml:space="preserve">малого и </w:t>
      </w:r>
      <w:proofErr w:type="spellStart"/>
      <w:r w:rsidRPr="007F2104">
        <w:rPr>
          <w:rFonts w:eastAsia="Calibri"/>
          <w:sz w:val="28"/>
          <w:szCs w:val="28"/>
          <w:lang w:val="uk-UA"/>
        </w:rPr>
        <w:t>среднего</w:t>
      </w:r>
      <w:proofErr w:type="spellEnd"/>
      <w:r w:rsidRPr="007F2104">
        <w:rPr>
          <w:rFonts w:eastAsia="Calibri"/>
          <w:sz w:val="28"/>
          <w:szCs w:val="28"/>
        </w:rPr>
        <w:t xml:space="preserve"> </w:t>
      </w:r>
      <w:proofErr w:type="spellStart"/>
      <w:r w:rsidRPr="007F2104">
        <w:rPr>
          <w:rFonts w:eastAsia="Calibri"/>
          <w:sz w:val="28"/>
          <w:szCs w:val="28"/>
          <w:lang w:val="uk-UA"/>
        </w:rPr>
        <w:t>бизнеса</w:t>
      </w:r>
      <w:proofErr w:type="spellEnd"/>
    </w:p>
    <w:p w:rsidR="007F2104" w:rsidRPr="007F2104" w:rsidRDefault="007F2104" w:rsidP="006033C3">
      <w:pPr>
        <w:ind w:firstLine="709"/>
        <w:jc w:val="center"/>
        <w:rPr>
          <w:rFonts w:eastAsia="Calibri"/>
          <w:sz w:val="28"/>
          <w:szCs w:val="28"/>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089"/>
        <w:gridCol w:w="1080"/>
        <w:gridCol w:w="1389"/>
      </w:tblGrid>
      <w:tr w:rsidR="007F2104" w:rsidRPr="007F2104" w:rsidTr="007F2104">
        <w:trPr>
          <w:trHeight w:val="321"/>
        </w:trPr>
        <w:tc>
          <w:tcPr>
            <w:tcW w:w="6237" w:type="dxa"/>
            <w:vAlign w:val="center"/>
          </w:tcPr>
          <w:p w:rsidR="007F2104" w:rsidRPr="007F2104" w:rsidRDefault="007F2104" w:rsidP="006033C3">
            <w:pPr>
              <w:widowControl w:val="0"/>
              <w:autoSpaceDE w:val="0"/>
              <w:autoSpaceDN w:val="0"/>
              <w:adjustRightInd w:val="0"/>
              <w:jc w:val="center"/>
              <w:rPr>
                <w:b/>
              </w:rPr>
            </w:pPr>
            <w:r w:rsidRPr="007F2104">
              <w:rPr>
                <w:b/>
              </w:rPr>
              <w:t>Наименование показателя</w:t>
            </w:r>
          </w:p>
        </w:tc>
        <w:tc>
          <w:tcPr>
            <w:tcW w:w="1089" w:type="dxa"/>
            <w:vAlign w:val="center"/>
          </w:tcPr>
          <w:p w:rsidR="007F2104" w:rsidRPr="007F2104" w:rsidRDefault="007F2104" w:rsidP="006033C3">
            <w:pPr>
              <w:widowControl w:val="0"/>
              <w:autoSpaceDE w:val="0"/>
              <w:autoSpaceDN w:val="0"/>
              <w:adjustRightInd w:val="0"/>
              <w:jc w:val="center"/>
              <w:rPr>
                <w:b/>
              </w:rPr>
            </w:pPr>
            <w:r w:rsidRPr="007F2104">
              <w:rPr>
                <w:b/>
              </w:rPr>
              <w:t>2017год</w:t>
            </w:r>
          </w:p>
        </w:tc>
        <w:tc>
          <w:tcPr>
            <w:tcW w:w="1080" w:type="dxa"/>
            <w:vAlign w:val="center"/>
          </w:tcPr>
          <w:p w:rsidR="007F2104" w:rsidRPr="007F2104" w:rsidRDefault="007F2104" w:rsidP="006033C3">
            <w:pPr>
              <w:widowControl w:val="0"/>
              <w:autoSpaceDE w:val="0"/>
              <w:autoSpaceDN w:val="0"/>
              <w:adjustRightInd w:val="0"/>
              <w:ind w:left="-108"/>
              <w:jc w:val="center"/>
              <w:rPr>
                <w:b/>
              </w:rPr>
            </w:pPr>
            <w:r w:rsidRPr="007F2104">
              <w:rPr>
                <w:b/>
              </w:rPr>
              <w:t>2018 год оценка</w:t>
            </w:r>
          </w:p>
        </w:tc>
        <w:tc>
          <w:tcPr>
            <w:tcW w:w="1389" w:type="dxa"/>
          </w:tcPr>
          <w:p w:rsidR="007F2104" w:rsidRPr="007F2104" w:rsidRDefault="007F2104" w:rsidP="006033C3">
            <w:pPr>
              <w:widowControl w:val="0"/>
              <w:autoSpaceDE w:val="0"/>
              <w:autoSpaceDN w:val="0"/>
              <w:adjustRightInd w:val="0"/>
              <w:ind w:left="72"/>
              <w:jc w:val="center"/>
              <w:rPr>
                <w:b/>
              </w:rPr>
            </w:pPr>
            <w:r w:rsidRPr="007F2104">
              <w:rPr>
                <w:b/>
              </w:rPr>
              <w:t>Динамика, %</w:t>
            </w:r>
          </w:p>
        </w:tc>
      </w:tr>
      <w:tr w:rsidR="007F2104" w:rsidRPr="007F2104" w:rsidTr="007F2104">
        <w:trPr>
          <w:trHeight w:val="555"/>
        </w:trPr>
        <w:tc>
          <w:tcPr>
            <w:tcW w:w="6237" w:type="dxa"/>
          </w:tcPr>
          <w:p w:rsidR="007F2104" w:rsidRPr="007F2104" w:rsidRDefault="007F2104" w:rsidP="006033C3">
            <w:pPr>
              <w:widowControl w:val="0"/>
              <w:autoSpaceDE w:val="0"/>
              <w:autoSpaceDN w:val="0"/>
              <w:adjustRightInd w:val="0"/>
              <w:jc w:val="both"/>
            </w:pPr>
            <w:r w:rsidRPr="007F2104">
              <w:t xml:space="preserve">Количество субъектов малого и среднего предпринимательства и микро предприятий (СМСП), всего, ед. </w:t>
            </w:r>
          </w:p>
        </w:tc>
        <w:tc>
          <w:tcPr>
            <w:tcW w:w="1089" w:type="dxa"/>
            <w:vAlign w:val="center"/>
          </w:tcPr>
          <w:p w:rsidR="007F2104" w:rsidRPr="007F2104" w:rsidRDefault="007F2104" w:rsidP="006033C3">
            <w:pPr>
              <w:widowControl w:val="0"/>
              <w:autoSpaceDE w:val="0"/>
              <w:autoSpaceDN w:val="0"/>
              <w:adjustRightInd w:val="0"/>
              <w:ind w:left="-108"/>
              <w:jc w:val="center"/>
            </w:pPr>
            <w:r w:rsidRPr="007F2104">
              <w:t>19</w:t>
            </w:r>
          </w:p>
        </w:tc>
        <w:tc>
          <w:tcPr>
            <w:tcW w:w="1080" w:type="dxa"/>
            <w:vAlign w:val="center"/>
          </w:tcPr>
          <w:p w:rsidR="007F2104" w:rsidRPr="007F2104" w:rsidRDefault="007F2104" w:rsidP="006033C3">
            <w:pPr>
              <w:widowControl w:val="0"/>
              <w:autoSpaceDE w:val="0"/>
              <w:autoSpaceDN w:val="0"/>
              <w:adjustRightInd w:val="0"/>
              <w:ind w:left="-108"/>
              <w:jc w:val="center"/>
            </w:pPr>
            <w:r w:rsidRPr="007F2104">
              <w:t>20</w:t>
            </w:r>
          </w:p>
        </w:tc>
        <w:tc>
          <w:tcPr>
            <w:tcW w:w="1389" w:type="dxa"/>
            <w:vAlign w:val="center"/>
          </w:tcPr>
          <w:p w:rsidR="007F2104" w:rsidRPr="007F2104" w:rsidRDefault="007F2104" w:rsidP="006033C3">
            <w:pPr>
              <w:widowControl w:val="0"/>
              <w:autoSpaceDE w:val="0"/>
              <w:autoSpaceDN w:val="0"/>
              <w:adjustRightInd w:val="0"/>
              <w:ind w:left="-108"/>
              <w:jc w:val="center"/>
            </w:pPr>
            <w:r w:rsidRPr="007F2104">
              <w:t>105,2</w:t>
            </w:r>
          </w:p>
        </w:tc>
      </w:tr>
      <w:tr w:rsidR="007F2104" w:rsidRPr="007F2104" w:rsidTr="007F2104">
        <w:trPr>
          <w:trHeight w:val="333"/>
        </w:trPr>
        <w:tc>
          <w:tcPr>
            <w:tcW w:w="6237" w:type="dxa"/>
          </w:tcPr>
          <w:p w:rsidR="007F2104" w:rsidRPr="007F2104" w:rsidRDefault="007F2104" w:rsidP="006033C3">
            <w:pPr>
              <w:widowControl w:val="0"/>
              <w:autoSpaceDE w:val="0"/>
              <w:autoSpaceDN w:val="0"/>
              <w:adjustRightInd w:val="0"/>
              <w:ind w:right="-249"/>
              <w:jc w:val="both"/>
            </w:pPr>
            <w:r w:rsidRPr="007F2104">
              <w:t>в том числе индивидуальных предпринимателей</w:t>
            </w:r>
          </w:p>
        </w:tc>
        <w:tc>
          <w:tcPr>
            <w:tcW w:w="1089" w:type="dxa"/>
            <w:vAlign w:val="center"/>
          </w:tcPr>
          <w:p w:rsidR="007F2104" w:rsidRPr="007F2104" w:rsidRDefault="007F2104" w:rsidP="006033C3">
            <w:pPr>
              <w:widowControl w:val="0"/>
              <w:autoSpaceDE w:val="0"/>
              <w:autoSpaceDN w:val="0"/>
              <w:adjustRightInd w:val="0"/>
              <w:ind w:left="-108"/>
              <w:jc w:val="center"/>
            </w:pPr>
            <w:r w:rsidRPr="007F2104">
              <w:t>9</w:t>
            </w:r>
          </w:p>
        </w:tc>
        <w:tc>
          <w:tcPr>
            <w:tcW w:w="1080" w:type="dxa"/>
            <w:vAlign w:val="center"/>
          </w:tcPr>
          <w:p w:rsidR="007F2104" w:rsidRPr="007F2104" w:rsidRDefault="007F2104" w:rsidP="006033C3">
            <w:pPr>
              <w:widowControl w:val="0"/>
              <w:autoSpaceDE w:val="0"/>
              <w:autoSpaceDN w:val="0"/>
              <w:adjustRightInd w:val="0"/>
              <w:ind w:left="-108"/>
              <w:jc w:val="center"/>
            </w:pPr>
            <w:r w:rsidRPr="007F2104">
              <w:t>10</w:t>
            </w:r>
          </w:p>
        </w:tc>
        <w:tc>
          <w:tcPr>
            <w:tcW w:w="1389" w:type="dxa"/>
            <w:vAlign w:val="center"/>
          </w:tcPr>
          <w:p w:rsidR="007F2104" w:rsidRPr="007F2104" w:rsidRDefault="007F2104" w:rsidP="006033C3">
            <w:pPr>
              <w:widowControl w:val="0"/>
              <w:autoSpaceDE w:val="0"/>
              <w:autoSpaceDN w:val="0"/>
              <w:adjustRightInd w:val="0"/>
              <w:ind w:left="-108"/>
              <w:jc w:val="center"/>
            </w:pPr>
            <w:r w:rsidRPr="007F2104">
              <w:t>120</w:t>
            </w:r>
          </w:p>
        </w:tc>
      </w:tr>
      <w:tr w:rsidR="007F2104" w:rsidRPr="007F2104" w:rsidTr="007F2104">
        <w:trPr>
          <w:trHeight w:val="523"/>
        </w:trPr>
        <w:tc>
          <w:tcPr>
            <w:tcW w:w="6237" w:type="dxa"/>
          </w:tcPr>
          <w:p w:rsidR="007F2104" w:rsidRPr="007F2104" w:rsidRDefault="007F2104" w:rsidP="006033C3">
            <w:pPr>
              <w:widowControl w:val="0"/>
              <w:autoSpaceDE w:val="0"/>
              <w:autoSpaceDN w:val="0"/>
              <w:adjustRightInd w:val="0"/>
            </w:pPr>
            <w:r w:rsidRPr="007F2104">
              <w:t>Объем налоговых поступлений от СМСП по НДФЛ в бюджет, тыс. руб.</w:t>
            </w:r>
          </w:p>
        </w:tc>
        <w:tc>
          <w:tcPr>
            <w:tcW w:w="1089" w:type="dxa"/>
            <w:vAlign w:val="center"/>
          </w:tcPr>
          <w:p w:rsidR="007F2104" w:rsidRPr="007F2104" w:rsidRDefault="007F2104" w:rsidP="006033C3">
            <w:pPr>
              <w:widowControl w:val="0"/>
              <w:autoSpaceDE w:val="0"/>
              <w:autoSpaceDN w:val="0"/>
              <w:adjustRightInd w:val="0"/>
              <w:ind w:left="-108"/>
              <w:jc w:val="center"/>
            </w:pPr>
            <w:r w:rsidRPr="007F2104">
              <w:t>1793</w:t>
            </w:r>
          </w:p>
        </w:tc>
        <w:tc>
          <w:tcPr>
            <w:tcW w:w="1080" w:type="dxa"/>
            <w:vAlign w:val="center"/>
          </w:tcPr>
          <w:p w:rsidR="007F2104" w:rsidRPr="007F2104" w:rsidRDefault="007F2104" w:rsidP="006033C3">
            <w:pPr>
              <w:widowControl w:val="0"/>
              <w:autoSpaceDE w:val="0"/>
              <w:autoSpaceDN w:val="0"/>
              <w:adjustRightInd w:val="0"/>
              <w:ind w:left="-108"/>
              <w:jc w:val="center"/>
            </w:pPr>
            <w:r w:rsidRPr="007F2104">
              <w:t>1820</w:t>
            </w:r>
          </w:p>
        </w:tc>
        <w:tc>
          <w:tcPr>
            <w:tcW w:w="1389" w:type="dxa"/>
            <w:vAlign w:val="center"/>
          </w:tcPr>
          <w:p w:rsidR="007F2104" w:rsidRPr="007F2104" w:rsidRDefault="007F2104" w:rsidP="006033C3">
            <w:pPr>
              <w:widowControl w:val="0"/>
              <w:autoSpaceDE w:val="0"/>
              <w:autoSpaceDN w:val="0"/>
              <w:adjustRightInd w:val="0"/>
              <w:ind w:left="-108"/>
              <w:jc w:val="center"/>
            </w:pPr>
            <w:r w:rsidRPr="007F2104">
              <w:t>101,5</w:t>
            </w:r>
          </w:p>
        </w:tc>
      </w:tr>
    </w:tbl>
    <w:p w:rsidR="007F2104" w:rsidRPr="007F2104" w:rsidRDefault="007F2104" w:rsidP="006033C3">
      <w:pPr>
        <w:ind w:firstLine="709"/>
        <w:jc w:val="both"/>
        <w:rPr>
          <w:rFonts w:eastAsia="Calibri"/>
          <w:b/>
          <w:sz w:val="28"/>
          <w:szCs w:val="28"/>
        </w:rPr>
      </w:pPr>
    </w:p>
    <w:p w:rsidR="007F2104" w:rsidRPr="007F2104" w:rsidRDefault="007F2104" w:rsidP="006033C3">
      <w:pPr>
        <w:ind w:firstLine="709"/>
        <w:jc w:val="both"/>
        <w:rPr>
          <w:sz w:val="28"/>
          <w:szCs w:val="28"/>
        </w:rPr>
      </w:pPr>
      <w:r w:rsidRPr="007F2104">
        <w:rPr>
          <w:sz w:val="28"/>
          <w:szCs w:val="28"/>
        </w:rPr>
        <w:t>Развитие малого и среднего предпринимательства в Железнодорожном муниципальном образовании за последние годы приобретает все большее экономическое и социальное значение, способствуя повышению благосостояния населения, увеличению доходной части бюджета муниципального образования.</w:t>
      </w:r>
    </w:p>
    <w:p w:rsidR="007F2104" w:rsidRPr="007F2104" w:rsidRDefault="007F2104" w:rsidP="006033C3">
      <w:pPr>
        <w:ind w:firstLine="709"/>
        <w:jc w:val="center"/>
        <w:rPr>
          <w:i/>
          <w:sz w:val="28"/>
          <w:szCs w:val="28"/>
        </w:rPr>
      </w:pPr>
    </w:p>
    <w:p w:rsidR="007F2104" w:rsidRPr="007F2104" w:rsidRDefault="007F2104" w:rsidP="006033C3">
      <w:pPr>
        <w:ind w:firstLine="709"/>
        <w:jc w:val="center"/>
        <w:rPr>
          <w:b/>
          <w:sz w:val="28"/>
          <w:szCs w:val="28"/>
        </w:rPr>
      </w:pPr>
      <w:r w:rsidRPr="007F2104">
        <w:rPr>
          <w:b/>
          <w:sz w:val="28"/>
          <w:szCs w:val="28"/>
        </w:rPr>
        <w:t>Жилищно-коммунальное хозяйство</w:t>
      </w:r>
    </w:p>
    <w:p w:rsidR="007F2104" w:rsidRPr="007F2104" w:rsidRDefault="007F2104" w:rsidP="006033C3">
      <w:pPr>
        <w:ind w:firstLine="709"/>
        <w:rPr>
          <w:i/>
          <w:sz w:val="28"/>
          <w:szCs w:val="28"/>
        </w:rPr>
      </w:pPr>
    </w:p>
    <w:p w:rsidR="007F2104" w:rsidRPr="007F2104" w:rsidRDefault="007F2104" w:rsidP="006033C3">
      <w:pPr>
        <w:ind w:firstLine="709"/>
        <w:jc w:val="both"/>
        <w:rPr>
          <w:sz w:val="28"/>
        </w:rPr>
      </w:pPr>
      <w:r w:rsidRPr="007F2104">
        <w:rPr>
          <w:sz w:val="28"/>
        </w:rPr>
        <w:t xml:space="preserve">Всего зданий жилого назначения на территории Железнодорожного муниципального образования по состоянию на 01.01.2018г. – 1072 ед. / 49,5 тыс. кв. м., из них: </w:t>
      </w:r>
    </w:p>
    <w:p w:rsidR="007F2104" w:rsidRPr="007F2104" w:rsidRDefault="007F2104" w:rsidP="00D73AEB">
      <w:pPr>
        <w:numPr>
          <w:ilvl w:val="0"/>
          <w:numId w:val="52"/>
        </w:numPr>
        <w:ind w:hanging="11"/>
        <w:jc w:val="both"/>
        <w:rPr>
          <w:sz w:val="28"/>
        </w:rPr>
      </w:pPr>
      <w:r w:rsidRPr="007F2104">
        <w:rPr>
          <w:sz w:val="28"/>
        </w:rPr>
        <w:t>многоквартирные дома (МКД) – 167 ед. / 24,3 тыс. кв. м.;</w:t>
      </w:r>
    </w:p>
    <w:p w:rsidR="007F2104" w:rsidRPr="007F2104" w:rsidRDefault="007F2104" w:rsidP="00D73AEB">
      <w:pPr>
        <w:numPr>
          <w:ilvl w:val="0"/>
          <w:numId w:val="52"/>
        </w:numPr>
        <w:ind w:hanging="11"/>
        <w:jc w:val="both"/>
        <w:rPr>
          <w:sz w:val="28"/>
        </w:rPr>
      </w:pPr>
      <w:r w:rsidRPr="007F2104">
        <w:rPr>
          <w:sz w:val="28"/>
        </w:rPr>
        <w:t>дома блокированной застройки – 160 ед. / 18,5 тыс. кв. м.;</w:t>
      </w:r>
    </w:p>
    <w:p w:rsidR="007F2104" w:rsidRPr="007F2104" w:rsidRDefault="007F2104" w:rsidP="00D73AEB">
      <w:pPr>
        <w:numPr>
          <w:ilvl w:val="0"/>
          <w:numId w:val="52"/>
        </w:numPr>
        <w:ind w:hanging="11"/>
        <w:jc w:val="both"/>
        <w:rPr>
          <w:sz w:val="28"/>
        </w:rPr>
      </w:pPr>
      <w:r w:rsidRPr="007F2104">
        <w:rPr>
          <w:sz w:val="28"/>
        </w:rPr>
        <w:t>жилые дома – 905 ед. / 25,2 тыс. кв. м.</w:t>
      </w:r>
    </w:p>
    <w:p w:rsidR="007F2104" w:rsidRPr="007F2104" w:rsidRDefault="007F2104" w:rsidP="006033C3">
      <w:pPr>
        <w:ind w:firstLine="709"/>
        <w:jc w:val="both"/>
        <w:rPr>
          <w:sz w:val="28"/>
        </w:rPr>
      </w:pPr>
      <w:r w:rsidRPr="007F2104">
        <w:rPr>
          <w:sz w:val="28"/>
        </w:rPr>
        <w:t>Характеристика жилищного фонда, вида домов и вида собственности Железнодорожного муниципального образования отражена в таблице 4.</w:t>
      </w:r>
    </w:p>
    <w:p w:rsidR="007F2104" w:rsidRPr="007F2104" w:rsidRDefault="007F2104" w:rsidP="006033C3">
      <w:pPr>
        <w:ind w:firstLine="709"/>
        <w:jc w:val="both"/>
        <w:rPr>
          <w:sz w:val="28"/>
        </w:rPr>
      </w:pPr>
      <w:r w:rsidRPr="007F2104">
        <w:rPr>
          <w:sz w:val="28"/>
        </w:rPr>
        <w:t xml:space="preserve">Средняя обеспеченность одного жителя общей площадью жилья в муниципальном образовании составила 16,6 </w:t>
      </w:r>
      <w:proofErr w:type="spellStart"/>
      <w:r w:rsidRPr="007F2104">
        <w:rPr>
          <w:sz w:val="28"/>
        </w:rPr>
        <w:t>кв</w:t>
      </w:r>
      <w:proofErr w:type="gramStart"/>
      <w:r w:rsidRPr="007F2104">
        <w:rPr>
          <w:sz w:val="28"/>
        </w:rPr>
        <w:t>.м</w:t>
      </w:r>
      <w:proofErr w:type="spellEnd"/>
      <w:proofErr w:type="gramEnd"/>
      <w:r w:rsidRPr="007F2104">
        <w:rPr>
          <w:sz w:val="28"/>
        </w:rPr>
        <w:t>/чел., что ниже, чем в среднем по Иркутской области (24,6 кв. м/чел.).</w:t>
      </w:r>
    </w:p>
    <w:p w:rsidR="007F2104" w:rsidRPr="007F2104" w:rsidRDefault="007F2104" w:rsidP="006033C3">
      <w:pPr>
        <w:ind w:firstLine="709"/>
        <w:jc w:val="both"/>
        <w:rPr>
          <w:sz w:val="28"/>
        </w:rPr>
      </w:pPr>
      <w:r w:rsidRPr="007F2104">
        <w:rPr>
          <w:sz w:val="28"/>
        </w:rPr>
        <w:t>Жилищный фонд отличается в целом хорошим техническим состоянием.</w:t>
      </w:r>
    </w:p>
    <w:p w:rsidR="007F2104" w:rsidRPr="007F2104" w:rsidRDefault="007F2104" w:rsidP="006033C3">
      <w:pPr>
        <w:ind w:firstLine="709"/>
        <w:jc w:val="both"/>
        <w:rPr>
          <w:sz w:val="28"/>
        </w:rPr>
      </w:pPr>
      <w:r w:rsidRPr="007F2104">
        <w:rPr>
          <w:sz w:val="28"/>
        </w:rPr>
        <w:t xml:space="preserve"> Доля оснащенных многоквартирных домов общедомовыми приборами учета потребляемых коммунальных услуг от общего количества многоквартирных домов, подключенных к централизованному теплоснабжению, составляет 29,3%.</w:t>
      </w:r>
    </w:p>
    <w:p w:rsidR="007F2104" w:rsidRPr="007F2104" w:rsidRDefault="007F2104" w:rsidP="006033C3">
      <w:pPr>
        <w:ind w:firstLine="709"/>
        <w:jc w:val="both"/>
        <w:rPr>
          <w:sz w:val="28"/>
        </w:rPr>
      </w:pPr>
      <w:r w:rsidRPr="007F2104">
        <w:rPr>
          <w:sz w:val="28"/>
        </w:rPr>
        <w:t>Степень износа жилого фонда колеблется:</w:t>
      </w:r>
    </w:p>
    <w:p w:rsidR="007F2104" w:rsidRPr="007F2104" w:rsidRDefault="007F2104" w:rsidP="00D73AEB">
      <w:pPr>
        <w:numPr>
          <w:ilvl w:val="0"/>
          <w:numId w:val="53"/>
        </w:numPr>
        <w:ind w:hanging="11"/>
        <w:contextualSpacing/>
        <w:rPr>
          <w:rFonts w:eastAsia="Calibri"/>
          <w:sz w:val="28"/>
          <w:szCs w:val="28"/>
          <w:lang w:eastAsia="en-US"/>
        </w:rPr>
      </w:pPr>
      <w:r w:rsidRPr="007F2104">
        <w:rPr>
          <w:rFonts w:eastAsia="Calibri"/>
          <w:sz w:val="28"/>
          <w:szCs w:val="28"/>
          <w:lang w:eastAsia="en-US"/>
        </w:rPr>
        <w:t>от 0% до 30% – 233,2 (24% от общей площади жилых помещений);</w:t>
      </w:r>
    </w:p>
    <w:p w:rsidR="007F2104" w:rsidRPr="007F2104" w:rsidRDefault="007F2104" w:rsidP="00D73AEB">
      <w:pPr>
        <w:numPr>
          <w:ilvl w:val="0"/>
          <w:numId w:val="53"/>
        </w:numPr>
        <w:ind w:hanging="11"/>
        <w:contextualSpacing/>
        <w:rPr>
          <w:rFonts w:eastAsia="Calibri"/>
          <w:sz w:val="28"/>
          <w:szCs w:val="28"/>
          <w:lang w:eastAsia="en-US"/>
        </w:rPr>
      </w:pPr>
      <w:r w:rsidRPr="007F2104">
        <w:rPr>
          <w:rFonts w:eastAsia="Calibri"/>
          <w:sz w:val="28"/>
          <w:szCs w:val="28"/>
          <w:lang w:eastAsia="en-US"/>
        </w:rPr>
        <w:t>от 31% до 65% (63,4 % от общей площади жилых помещений);</w:t>
      </w:r>
    </w:p>
    <w:p w:rsidR="007F2104" w:rsidRPr="007F2104" w:rsidRDefault="007F2104" w:rsidP="00D73AEB">
      <w:pPr>
        <w:numPr>
          <w:ilvl w:val="0"/>
          <w:numId w:val="53"/>
        </w:numPr>
        <w:ind w:hanging="11"/>
        <w:contextualSpacing/>
        <w:rPr>
          <w:rFonts w:eastAsia="Calibri"/>
          <w:sz w:val="28"/>
          <w:szCs w:val="28"/>
          <w:lang w:eastAsia="en-US"/>
        </w:rPr>
      </w:pPr>
      <w:r w:rsidRPr="007F2104">
        <w:rPr>
          <w:rFonts w:eastAsia="Calibri"/>
          <w:sz w:val="28"/>
          <w:szCs w:val="28"/>
          <w:lang w:eastAsia="en-US"/>
        </w:rPr>
        <w:t>от 66% до 70% (10,1% от общей площади жилых помещений).</w:t>
      </w:r>
    </w:p>
    <w:p w:rsidR="007F2104" w:rsidRPr="007F2104" w:rsidRDefault="007F2104" w:rsidP="006033C3">
      <w:pPr>
        <w:ind w:firstLine="709"/>
        <w:jc w:val="both"/>
        <w:rPr>
          <w:sz w:val="28"/>
        </w:rPr>
      </w:pPr>
      <w:r w:rsidRPr="007F2104">
        <w:rPr>
          <w:sz w:val="28"/>
        </w:rPr>
        <w:t>Социальные объекты нуждаются в периодическом ремонте. Строительство в основном ведется в частном порядке. Строительство многоквартирных домов происходит только по государственным программам.</w:t>
      </w:r>
    </w:p>
    <w:p w:rsidR="007F2104" w:rsidRPr="007F2104" w:rsidRDefault="007F2104" w:rsidP="006033C3">
      <w:pPr>
        <w:suppressAutoHyphens/>
        <w:ind w:firstLine="709"/>
        <w:jc w:val="both"/>
        <w:rPr>
          <w:rFonts w:eastAsia="Calibri"/>
          <w:b/>
          <w:sz w:val="28"/>
          <w:szCs w:val="28"/>
          <w:lang w:eastAsia="en-US"/>
        </w:rPr>
      </w:pPr>
      <w:bookmarkStart w:id="5" w:name="_Toc517852012"/>
      <w:bookmarkStart w:id="6" w:name="_Toc520806568"/>
      <w:r w:rsidRPr="007F2104">
        <w:rPr>
          <w:rFonts w:eastAsia="Calibri"/>
          <w:b/>
          <w:sz w:val="28"/>
          <w:szCs w:val="28"/>
          <w:lang w:eastAsia="en-US"/>
        </w:rPr>
        <w:t>Инженерное обеспечение:</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Комфортная среда проживания на территории Железнодорожного муниципального образования обеспечивается комплексом инженерных сетей и сооружений.</w:t>
      </w: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Водоснабжение</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Приоритетными источниками системы водоснабжения Железнодорожного муниципального образования являются подземные воды.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w:t>
      </w:r>
      <w:proofErr w:type="gramStart"/>
      <w:r w:rsidRPr="007F2104">
        <w:rPr>
          <w:rFonts w:eastAsia="Calibri"/>
          <w:sz w:val="28"/>
          <w:szCs w:val="28"/>
          <w:lang w:eastAsia="en-US"/>
        </w:rPr>
        <w:t>Р</w:t>
      </w:r>
      <w:proofErr w:type="gramEnd"/>
      <w:r w:rsidRPr="007F2104">
        <w:rPr>
          <w:rFonts w:eastAsia="Calibri"/>
          <w:sz w:val="28"/>
          <w:szCs w:val="28"/>
          <w:lang w:eastAsia="en-US"/>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w:t>
      </w:r>
      <w:r w:rsidRPr="007F2104">
        <w:rPr>
          <w:rFonts w:eastAsia="Calibri"/>
          <w:sz w:val="28"/>
          <w:szCs w:val="28"/>
          <w:lang w:eastAsia="en-US"/>
        </w:rPr>
        <w:lastRenderedPageBreak/>
        <w:t xml:space="preserve">водоснабжения. Контроль качества. Гигиенические требования к обеспечению безопасности систем горячего водоснабжения». </w:t>
      </w:r>
    </w:p>
    <w:p w:rsidR="007F2104" w:rsidRPr="007F2104" w:rsidRDefault="007F2104" w:rsidP="006033C3">
      <w:pPr>
        <w:suppressAutoHyphens/>
        <w:ind w:firstLine="709"/>
        <w:jc w:val="both"/>
        <w:rPr>
          <w:rFonts w:eastAsia="Calibri"/>
          <w:i/>
          <w:sz w:val="28"/>
          <w:szCs w:val="28"/>
          <w:lang w:eastAsia="en-US"/>
        </w:rPr>
      </w:pPr>
      <w:r w:rsidRPr="007F2104">
        <w:rPr>
          <w:rFonts w:eastAsia="Calibri"/>
          <w:i/>
          <w:sz w:val="28"/>
          <w:szCs w:val="28"/>
          <w:lang w:eastAsia="en-US"/>
        </w:rPr>
        <w:t>п. Железнодорожный</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В центральной части населенного пункта представлена централизованная система водоснабжения, включающая в себя водозабор для хозяйственно-питьевых нужд и хозяйственно-питьевой водопровод. Данный водозабор расположен в центральной части поселка. На площадке водозабора размещены две скважины для забора воды, производительностью 10 м3/ч каждая, и водо</w:t>
      </w:r>
      <w:r w:rsidR="009257C9">
        <w:rPr>
          <w:rFonts w:eastAsia="Calibri"/>
          <w:sz w:val="28"/>
          <w:szCs w:val="28"/>
          <w:lang w:eastAsia="en-US"/>
        </w:rPr>
        <w:t>напорная башня.</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Сети водоснабжения выполнены из стальных труб общей протяженностью 6,55 км.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В п. </w:t>
      </w:r>
      <w:proofErr w:type="gramStart"/>
      <w:r w:rsidRPr="007F2104">
        <w:rPr>
          <w:rFonts w:eastAsia="Calibri"/>
          <w:sz w:val="28"/>
          <w:szCs w:val="28"/>
          <w:lang w:eastAsia="en-US"/>
        </w:rPr>
        <w:t>Железнодорожный</w:t>
      </w:r>
      <w:proofErr w:type="gramEnd"/>
      <w:r w:rsidRPr="007F2104">
        <w:rPr>
          <w:rFonts w:eastAsia="Calibri"/>
          <w:sz w:val="28"/>
          <w:szCs w:val="28"/>
          <w:lang w:eastAsia="en-US"/>
        </w:rPr>
        <w:t xml:space="preserve"> на р. Ангара расположены два поверхностных водозабора:</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 в северной части населенного пункта - для обеспечения технической водой </w:t>
      </w:r>
      <w:proofErr w:type="gramStart"/>
      <w:r w:rsidRPr="007F2104">
        <w:rPr>
          <w:rFonts w:eastAsia="Calibri"/>
          <w:sz w:val="28"/>
          <w:szCs w:val="28"/>
          <w:lang w:eastAsia="en-US"/>
        </w:rPr>
        <w:t>п. ж</w:t>
      </w:r>
      <w:proofErr w:type="gramEnd"/>
      <w:r w:rsidRPr="007F2104">
        <w:rPr>
          <w:rFonts w:eastAsia="Calibri"/>
          <w:sz w:val="28"/>
          <w:szCs w:val="28"/>
          <w:lang w:eastAsia="en-US"/>
        </w:rPr>
        <w:t>/д. станции Тельма;</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 в северо-восточной части населенного пункта - для обеспечения технической водой </w:t>
      </w:r>
      <w:proofErr w:type="spellStart"/>
      <w:r w:rsidRPr="007F2104">
        <w:rPr>
          <w:rFonts w:eastAsia="Calibri"/>
          <w:sz w:val="28"/>
          <w:szCs w:val="28"/>
          <w:lang w:eastAsia="en-US"/>
        </w:rPr>
        <w:t>электрокотельной</w:t>
      </w:r>
      <w:proofErr w:type="spellEnd"/>
      <w:r w:rsidRPr="007F2104">
        <w:rPr>
          <w:rFonts w:eastAsia="Calibri"/>
          <w:sz w:val="28"/>
          <w:szCs w:val="28"/>
          <w:lang w:eastAsia="en-US"/>
        </w:rPr>
        <w:t>, включающий в себя водозабор открытого типа производительностью 100 м3/</w:t>
      </w:r>
      <w:proofErr w:type="spellStart"/>
      <w:r w:rsidRPr="007F2104">
        <w:rPr>
          <w:rFonts w:eastAsia="Calibri"/>
          <w:sz w:val="28"/>
          <w:szCs w:val="28"/>
          <w:lang w:eastAsia="en-US"/>
        </w:rPr>
        <w:t>сут</w:t>
      </w:r>
      <w:proofErr w:type="spellEnd"/>
      <w:r w:rsidRPr="007F2104">
        <w:rPr>
          <w:rFonts w:eastAsia="Calibri"/>
          <w:sz w:val="28"/>
          <w:szCs w:val="28"/>
          <w:lang w:eastAsia="en-US"/>
        </w:rPr>
        <w:t>, насосную станцию первого подъема, водонапорную башню. Водовод выполнен из стальных труб диаметром 100 мм, общей протяженностью 0,6 км.</w:t>
      </w:r>
    </w:p>
    <w:p w:rsidR="007F2104" w:rsidRPr="007F2104" w:rsidRDefault="007F2104" w:rsidP="006033C3">
      <w:pPr>
        <w:suppressAutoHyphens/>
        <w:ind w:firstLine="709"/>
        <w:jc w:val="both"/>
        <w:rPr>
          <w:rFonts w:eastAsia="Calibri"/>
          <w:sz w:val="28"/>
          <w:szCs w:val="28"/>
          <w:lang w:eastAsia="en-US"/>
        </w:rPr>
      </w:pPr>
      <w:proofErr w:type="gramStart"/>
      <w:r w:rsidRPr="007F2104">
        <w:rPr>
          <w:rFonts w:eastAsia="Calibri"/>
          <w:sz w:val="28"/>
          <w:szCs w:val="28"/>
          <w:lang w:eastAsia="en-US"/>
        </w:rPr>
        <w:t>В с. Биликтуй, д. Китой, д. Старая Ясачная, п. Набережный, п. ж/д. ст. Тельма централизованная система водоснабжения отсутствует.</w:t>
      </w:r>
      <w:proofErr w:type="gramEnd"/>
      <w:r w:rsidRPr="007F2104">
        <w:rPr>
          <w:rFonts w:eastAsia="Calibri"/>
          <w:sz w:val="28"/>
          <w:szCs w:val="28"/>
          <w:lang w:eastAsia="en-US"/>
        </w:rPr>
        <w:t xml:space="preserve"> Водоснабжение жилой и общественно-деловой застройки осуществляется из индивидуальных скважин и шахтных колодцев.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В </w:t>
      </w:r>
      <w:proofErr w:type="gramStart"/>
      <w:r w:rsidRPr="007F2104">
        <w:rPr>
          <w:rFonts w:eastAsia="Calibri"/>
          <w:sz w:val="28"/>
          <w:szCs w:val="28"/>
          <w:lang w:eastAsia="en-US"/>
        </w:rPr>
        <w:t>п. ж</w:t>
      </w:r>
      <w:proofErr w:type="gramEnd"/>
      <w:r w:rsidRPr="007F2104">
        <w:rPr>
          <w:rFonts w:eastAsia="Calibri"/>
          <w:sz w:val="28"/>
          <w:szCs w:val="28"/>
          <w:lang w:eastAsia="en-US"/>
        </w:rPr>
        <w:t>/д. ст. Тельма расположена водонапорная башня для технических нужд.</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На основании ежемесячно проводимых лабораторных исследований </w:t>
      </w:r>
      <w:proofErr w:type="spellStart"/>
      <w:r w:rsidRPr="007F2104">
        <w:rPr>
          <w:rFonts w:eastAsia="Calibri"/>
          <w:sz w:val="28"/>
          <w:szCs w:val="28"/>
          <w:lang w:eastAsia="en-US"/>
        </w:rPr>
        <w:t>Роспотребнадзора</w:t>
      </w:r>
      <w:proofErr w:type="spellEnd"/>
      <w:r w:rsidRPr="007F2104">
        <w:rPr>
          <w:rFonts w:eastAsia="Calibri"/>
          <w:sz w:val="28"/>
          <w:szCs w:val="28"/>
          <w:lang w:eastAsia="en-US"/>
        </w:rPr>
        <w:t xml:space="preserve"> выявило следующее:</w:t>
      </w:r>
    </w:p>
    <w:p w:rsidR="007F2104" w:rsidRPr="007F2104" w:rsidRDefault="007F2104" w:rsidP="00D73AEB">
      <w:pPr>
        <w:numPr>
          <w:ilvl w:val="0"/>
          <w:numId w:val="10"/>
        </w:numPr>
        <w:suppressAutoHyphens/>
        <w:ind w:left="0" w:firstLine="709"/>
        <w:contextualSpacing/>
        <w:jc w:val="both"/>
        <w:rPr>
          <w:rFonts w:eastAsia="Calibri"/>
          <w:sz w:val="28"/>
          <w:szCs w:val="28"/>
          <w:lang w:eastAsia="en-US"/>
        </w:rPr>
      </w:pPr>
      <w:r w:rsidRPr="007F2104">
        <w:rPr>
          <w:rFonts w:eastAsia="Calibri"/>
          <w:sz w:val="28"/>
          <w:szCs w:val="28"/>
          <w:lang w:eastAsia="en-US"/>
        </w:rPr>
        <w:t>отсутствует система очистки и обеззараживания воды, что не гарантирует обеспечение населения качественной питьевой водой;</w:t>
      </w:r>
    </w:p>
    <w:p w:rsidR="007F2104" w:rsidRPr="007F2104" w:rsidRDefault="007F2104" w:rsidP="00D73AEB">
      <w:pPr>
        <w:numPr>
          <w:ilvl w:val="0"/>
          <w:numId w:val="10"/>
        </w:numPr>
        <w:suppressAutoHyphens/>
        <w:ind w:left="0" w:firstLine="709"/>
        <w:contextualSpacing/>
        <w:jc w:val="both"/>
        <w:rPr>
          <w:rFonts w:eastAsia="Calibri"/>
          <w:sz w:val="28"/>
          <w:szCs w:val="28"/>
          <w:lang w:eastAsia="en-US"/>
        </w:rPr>
      </w:pPr>
      <w:r w:rsidRPr="007F2104">
        <w:rPr>
          <w:rFonts w:eastAsia="Calibri"/>
          <w:sz w:val="28"/>
          <w:szCs w:val="28"/>
          <w:lang w:eastAsia="en-US"/>
        </w:rPr>
        <w:t>отмечается низкий процент охвата населения централизованным водоснабжением;</w:t>
      </w:r>
    </w:p>
    <w:p w:rsidR="007F2104" w:rsidRPr="007F2104" w:rsidRDefault="007F2104" w:rsidP="00D73AEB">
      <w:pPr>
        <w:numPr>
          <w:ilvl w:val="0"/>
          <w:numId w:val="10"/>
        </w:numPr>
        <w:suppressAutoHyphens/>
        <w:ind w:left="0" w:firstLine="709"/>
        <w:contextualSpacing/>
        <w:jc w:val="both"/>
        <w:rPr>
          <w:rFonts w:eastAsia="Calibri"/>
          <w:sz w:val="28"/>
          <w:szCs w:val="28"/>
          <w:lang w:eastAsia="en-US"/>
        </w:rPr>
      </w:pPr>
      <w:r w:rsidRPr="007F2104">
        <w:rPr>
          <w:rFonts w:eastAsia="Calibri"/>
          <w:sz w:val="28"/>
          <w:szCs w:val="28"/>
          <w:lang w:eastAsia="en-US"/>
        </w:rPr>
        <w:t>не организованы и не соблюдаются зоны санитарной охраны источников водоснабжения.</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7F2104" w:rsidRPr="007F2104" w:rsidRDefault="007F2104" w:rsidP="006033C3">
      <w:pPr>
        <w:suppressAutoHyphens/>
        <w:ind w:firstLine="709"/>
        <w:jc w:val="both"/>
        <w:rPr>
          <w:rFonts w:eastAsia="Calibri"/>
          <w:sz w:val="28"/>
          <w:szCs w:val="28"/>
          <w:lang w:eastAsia="en-US"/>
        </w:rPr>
      </w:pP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Водоотведение (канализация)</w:t>
      </w:r>
    </w:p>
    <w:p w:rsidR="007F2104" w:rsidRPr="007F2104" w:rsidRDefault="007F2104" w:rsidP="006033C3">
      <w:pPr>
        <w:suppressAutoHyphens/>
        <w:ind w:firstLine="709"/>
        <w:jc w:val="both"/>
        <w:rPr>
          <w:rFonts w:eastAsia="Calibri"/>
          <w:i/>
          <w:sz w:val="28"/>
          <w:szCs w:val="28"/>
          <w:lang w:eastAsia="en-US"/>
        </w:rPr>
      </w:pPr>
      <w:r w:rsidRPr="007F2104">
        <w:rPr>
          <w:rFonts w:eastAsia="Calibri"/>
          <w:i/>
          <w:sz w:val="28"/>
          <w:szCs w:val="28"/>
          <w:lang w:eastAsia="en-US"/>
        </w:rPr>
        <w:t>п. Железнодорожный</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В центральной части населенного пункта представлена централизованная система водоотведения. Централизованный отвод хозяйственно-бытовых сточных вод с территорий застройки обеспечивается </w:t>
      </w:r>
      <w:r w:rsidRPr="007F2104">
        <w:rPr>
          <w:rFonts w:eastAsia="Calibri"/>
          <w:sz w:val="28"/>
          <w:szCs w:val="28"/>
          <w:lang w:eastAsia="en-US"/>
        </w:rPr>
        <w:lastRenderedPageBreak/>
        <w:t>самотечными коллекторами на канализационные насосные станции (КНС). На территории поселка действуют две канализационные насосные станции. От КНС сточные воды по системе напорных коллекторов поступают на канализационные очистные сооружения.</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Очистные сооружения канализации (КОС) п. </w:t>
      </w:r>
      <w:proofErr w:type="gramStart"/>
      <w:r w:rsidRPr="007F2104">
        <w:rPr>
          <w:rFonts w:eastAsia="Calibri"/>
          <w:sz w:val="28"/>
          <w:szCs w:val="28"/>
          <w:lang w:eastAsia="en-US"/>
        </w:rPr>
        <w:t>Железнодорожный</w:t>
      </w:r>
      <w:proofErr w:type="gramEnd"/>
      <w:r w:rsidRPr="007F2104">
        <w:rPr>
          <w:rFonts w:eastAsia="Calibri"/>
          <w:sz w:val="28"/>
          <w:szCs w:val="28"/>
          <w:lang w:eastAsia="en-US"/>
        </w:rPr>
        <w:t xml:space="preserve"> расположены на левой террасе р. Ангара, в северной части населенного пункта. Запроектированная мощность 350 м3/</w:t>
      </w:r>
      <w:proofErr w:type="spellStart"/>
      <w:r w:rsidRPr="007F2104">
        <w:rPr>
          <w:rFonts w:eastAsia="Calibri"/>
          <w:sz w:val="28"/>
          <w:szCs w:val="28"/>
          <w:lang w:eastAsia="en-US"/>
        </w:rPr>
        <w:t>сут</w:t>
      </w:r>
      <w:proofErr w:type="spellEnd"/>
      <w:r w:rsidRPr="007F2104">
        <w:rPr>
          <w:rFonts w:eastAsia="Calibri"/>
          <w:sz w:val="28"/>
          <w:szCs w:val="28"/>
          <w:lang w:eastAsia="en-US"/>
        </w:rPr>
        <w:t>, фактическая – 200 м3/</w:t>
      </w:r>
      <w:proofErr w:type="spellStart"/>
      <w:r w:rsidRPr="007F2104">
        <w:rPr>
          <w:rFonts w:eastAsia="Calibri"/>
          <w:sz w:val="28"/>
          <w:szCs w:val="28"/>
          <w:lang w:eastAsia="en-US"/>
        </w:rPr>
        <w:t>сут</w:t>
      </w:r>
      <w:proofErr w:type="spellEnd"/>
      <w:r w:rsidRPr="007F2104">
        <w:rPr>
          <w:rFonts w:eastAsia="Calibri"/>
          <w:sz w:val="28"/>
          <w:szCs w:val="28"/>
          <w:lang w:eastAsia="en-US"/>
        </w:rPr>
        <w:t xml:space="preserve">. Сброс очищенных сточных вод осуществляется в реку Ангара. Техническое состояние КОС п. </w:t>
      </w:r>
      <w:proofErr w:type="gramStart"/>
      <w:r w:rsidRPr="007F2104">
        <w:rPr>
          <w:rFonts w:eastAsia="Calibri"/>
          <w:sz w:val="28"/>
          <w:szCs w:val="28"/>
          <w:lang w:eastAsia="en-US"/>
        </w:rPr>
        <w:t>Железнодорожный</w:t>
      </w:r>
      <w:proofErr w:type="gramEnd"/>
      <w:r w:rsidRPr="007F2104">
        <w:rPr>
          <w:rFonts w:eastAsia="Calibri"/>
          <w:sz w:val="28"/>
          <w:szCs w:val="28"/>
          <w:lang w:eastAsia="en-US"/>
        </w:rPr>
        <w:t xml:space="preserve"> - аварийное. В п. </w:t>
      </w:r>
      <w:proofErr w:type="gramStart"/>
      <w:r w:rsidRPr="007F2104">
        <w:rPr>
          <w:rFonts w:eastAsia="Calibri"/>
          <w:sz w:val="28"/>
          <w:szCs w:val="28"/>
          <w:lang w:eastAsia="en-US"/>
        </w:rPr>
        <w:t>Железнодорожный</w:t>
      </w:r>
      <w:proofErr w:type="gramEnd"/>
      <w:r w:rsidRPr="007F2104">
        <w:rPr>
          <w:rFonts w:eastAsia="Calibri"/>
          <w:sz w:val="28"/>
          <w:szCs w:val="28"/>
          <w:lang w:eastAsia="en-US"/>
        </w:rPr>
        <w:t xml:space="preserve"> запланировано строительство КОС.</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Сети водоотведения выполнены из чугунных труб диаметром 100, 150, 250, 300мм, общей протяженностью 5,947 км.</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С целью повышения качественного уровня проживания населения и улучшения экологической обстановки на территории Железнодорожного муниципального образования необходимо осуществить строительство канализационных очистных сооружений, а также организацию сбора и транспортировки сточных вод для их очистки и утилизации.</w:t>
      </w:r>
    </w:p>
    <w:p w:rsidR="007F2104" w:rsidRPr="007F2104" w:rsidRDefault="007F2104" w:rsidP="006033C3">
      <w:pPr>
        <w:suppressAutoHyphens/>
        <w:ind w:firstLine="709"/>
        <w:jc w:val="both"/>
        <w:rPr>
          <w:rFonts w:eastAsia="Calibri"/>
          <w:b/>
          <w:i/>
          <w:sz w:val="28"/>
          <w:szCs w:val="28"/>
          <w:lang w:eastAsia="en-US"/>
        </w:rPr>
      </w:pP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Теплоснабжение</w:t>
      </w:r>
    </w:p>
    <w:p w:rsidR="007F2104" w:rsidRPr="007F2104" w:rsidRDefault="007F2104" w:rsidP="006033C3">
      <w:pPr>
        <w:suppressAutoHyphens/>
        <w:ind w:firstLine="709"/>
        <w:jc w:val="both"/>
        <w:rPr>
          <w:rFonts w:eastAsia="Calibri"/>
          <w:i/>
          <w:sz w:val="28"/>
          <w:szCs w:val="28"/>
          <w:lang w:eastAsia="en-US"/>
        </w:rPr>
      </w:pPr>
      <w:r w:rsidRPr="007F2104">
        <w:rPr>
          <w:rFonts w:eastAsia="Calibri"/>
          <w:i/>
          <w:sz w:val="28"/>
          <w:szCs w:val="28"/>
          <w:lang w:eastAsia="en-US"/>
        </w:rPr>
        <w:t>п. Железнодорожный</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Система теплоснабжения представляет собой сочетание централизованной и децентрализованной систем.</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Теплоснабжение общественной, а также малоэтажной и индивидуальной жилой застройки в центральной части поселка осуществляется от </w:t>
      </w:r>
      <w:proofErr w:type="spellStart"/>
      <w:r w:rsidRPr="007F2104">
        <w:rPr>
          <w:rFonts w:eastAsia="Calibri"/>
          <w:sz w:val="28"/>
          <w:szCs w:val="28"/>
          <w:lang w:eastAsia="en-US"/>
        </w:rPr>
        <w:t>электрокотельной</w:t>
      </w:r>
      <w:proofErr w:type="spellEnd"/>
      <w:r w:rsidRPr="007F2104">
        <w:rPr>
          <w:rFonts w:eastAsia="Calibri"/>
          <w:sz w:val="28"/>
          <w:szCs w:val="28"/>
          <w:lang w:eastAsia="en-US"/>
        </w:rPr>
        <w:t xml:space="preserve"> №1 мощностью 6 Гкал/</w:t>
      </w:r>
      <w:proofErr w:type="gramStart"/>
      <w:r w:rsidRPr="007F2104">
        <w:rPr>
          <w:rFonts w:eastAsia="Calibri"/>
          <w:sz w:val="28"/>
          <w:szCs w:val="28"/>
          <w:lang w:eastAsia="en-US"/>
        </w:rPr>
        <w:t>ч</w:t>
      </w:r>
      <w:proofErr w:type="gramEnd"/>
      <w:r w:rsidRPr="007F2104">
        <w:rPr>
          <w:rFonts w:eastAsia="Calibri"/>
          <w:sz w:val="28"/>
          <w:szCs w:val="28"/>
          <w:lang w:eastAsia="en-US"/>
        </w:rPr>
        <w:t xml:space="preserve">.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Система теплоснабжения открытая, схема тепловых сетей двухтрубная, расчетный температурный график тепловых сетей - 95/70 °С.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Общая протяженность тепловых сетей составляет 5,489 км (в двухтрубном исполнении).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Топливом являются дрова и уголь.</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Теплоснабжение объектов на территории ОГБОПО «Усольский аграрно-промышленный техникум» обеспечивается от индивидуальной угольной котельной мощностью 3 Гкал/</w:t>
      </w:r>
      <w:proofErr w:type="gramStart"/>
      <w:r w:rsidRPr="007F2104">
        <w:rPr>
          <w:rFonts w:eastAsia="Calibri"/>
          <w:sz w:val="28"/>
          <w:szCs w:val="28"/>
          <w:lang w:eastAsia="en-US"/>
        </w:rPr>
        <w:t>ч</w:t>
      </w:r>
      <w:proofErr w:type="gramEnd"/>
      <w:r w:rsidRPr="007F2104">
        <w:rPr>
          <w:rFonts w:eastAsia="Calibri"/>
          <w:sz w:val="28"/>
          <w:szCs w:val="28"/>
          <w:lang w:eastAsia="en-US"/>
        </w:rPr>
        <w:t>.</w:t>
      </w:r>
    </w:p>
    <w:p w:rsidR="007F2104" w:rsidRPr="007F2104" w:rsidRDefault="007F2104" w:rsidP="006033C3">
      <w:pPr>
        <w:suppressAutoHyphens/>
        <w:ind w:firstLine="709"/>
        <w:jc w:val="both"/>
        <w:rPr>
          <w:rFonts w:eastAsia="Calibri"/>
          <w:sz w:val="28"/>
          <w:szCs w:val="28"/>
          <w:lang w:eastAsia="en-US"/>
        </w:rPr>
      </w:pPr>
      <w:proofErr w:type="gramStart"/>
      <w:r w:rsidRPr="007F2104">
        <w:rPr>
          <w:rFonts w:eastAsia="Calibri"/>
          <w:sz w:val="28"/>
          <w:szCs w:val="28"/>
          <w:lang w:eastAsia="en-US"/>
        </w:rPr>
        <w:t>В с. Биликтуй, д. Китой, д. Старая Ясачная, п. Набережный, п. ж/д ст. Тельма система теплоснабжения децентрализованная.</w:t>
      </w:r>
      <w:proofErr w:type="gramEnd"/>
      <w:r w:rsidRPr="007F2104">
        <w:rPr>
          <w:rFonts w:eastAsia="Calibri"/>
          <w:sz w:val="28"/>
          <w:szCs w:val="28"/>
          <w:lang w:eastAsia="en-US"/>
        </w:rPr>
        <w:t xml:space="preserve"> Теплоснабжение малоэтажной и индивидуальной жилой застройки, а также объектов общественно-делового назначения - печное. Топливом являются дрова и уголь.</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Теплоснабжение школы и дома культуры </w:t>
      </w:r>
      <w:proofErr w:type="gramStart"/>
      <w:r w:rsidRPr="007F2104">
        <w:rPr>
          <w:rFonts w:eastAsia="Calibri"/>
          <w:sz w:val="28"/>
          <w:szCs w:val="28"/>
          <w:lang w:eastAsia="en-US"/>
        </w:rPr>
        <w:t>в</w:t>
      </w:r>
      <w:proofErr w:type="gramEnd"/>
      <w:r w:rsidRPr="007F2104">
        <w:rPr>
          <w:rFonts w:eastAsia="Calibri"/>
          <w:sz w:val="28"/>
          <w:szCs w:val="28"/>
          <w:lang w:eastAsia="en-US"/>
        </w:rPr>
        <w:t xml:space="preserve"> с. Биликтуй осуществляется </w:t>
      </w:r>
      <w:proofErr w:type="gramStart"/>
      <w:r w:rsidRPr="007F2104">
        <w:rPr>
          <w:rFonts w:eastAsia="Calibri"/>
          <w:sz w:val="28"/>
          <w:szCs w:val="28"/>
          <w:lang w:eastAsia="en-US"/>
        </w:rPr>
        <w:t>от</w:t>
      </w:r>
      <w:proofErr w:type="gramEnd"/>
      <w:r w:rsidRPr="007F2104">
        <w:rPr>
          <w:rFonts w:eastAsia="Calibri"/>
          <w:sz w:val="28"/>
          <w:szCs w:val="28"/>
          <w:lang w:eastAsia="en-US"/>
        </w:rPr>
        <w:t xml:space="preserve"> индивидуальных угольных котельных мощностью 0,07 Гкал/ч и 0,02 Гкал/ч соответственно.</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lastRenderedPageBreak/>
        <w:t xml:space="preserve">Теплоисточники муниципального образования, обеспечивающие население и социальные объекты теплом в отопительный период находятся в удовлетворительном состоянии. Источником поддержания их в работоспособном состоянии является своевременное проведение мероприятий по подготовке к отопительному периоду, финансирование которых осуществляется из бюджетов муниципальных образований всех уровней. </w:t>
      </w:r>
    </w:p>
    <w:p w:rsidR="007F2104" w:rsidRPr="007F2104" w:rsidRDefault="007F2104" w:rsidP="006033C3">
      <w:pPr>
        <w:suppressAutoHyphens/>
        <w:ind w:firstLine="709"/>
        <w:jc w:val="both"/>
        <w:rPr>
          <w:rFonts w:eastAsia="Calibri"/>
          <w:b/>
          <w:i/>
          <w:sz w:val="28"/>
          <w:szCs w:val="28"/>
          <w:lang w:eastAsia="en-US"/>
        </w:rPr>
      </w:pP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Электроснабжение</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Система электроснабжения Железнодорожного муниципального образования централизованная. Источниками электроснабжения являются:</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 понизительная подстанция ПС 110/27,5/10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Тельма тяговая, расположенная на территории </w:t>
      </w:r>
      <w:proofErr w:type="gramStart"/>
      <w:r w:rsidRPr="007F2104">
        <w:rPr>
          <w:rFonts w:eastAsia="Calibri"/>
          <w:sz w:val="28"/>
          <w:szCs w:val="28"/>
          <w:lang w:eastAsia="en-US"/>
        </w:rPr>
        <w:t>п. ж</w:t>
      </w:r>
      <w:proofErr w:type="gramEnd"/>
      <w:r w:rsidRPr="007F2104">
        <w:rPr>
          <w:rFonts w:eastAsia="Calibri"/>
          <w:sz w:val="28"/>
          <w:szCs w:val="28"/>
          <w:lang w:eastAsia="en-US"/>
        </w:rPr>
        <w:t>/д. ст. Тельма;</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 понизительная подстанция ПС 35/10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Железнодорожник мощностью 2х6,3 МВА, расположенная на территории п. Железнодорожный.</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От обеих понизительных подстанций по линиям электропередачи (ЛЭП) напряжением 10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подключены трансформаторные подстанции (далее – ТП) класса напряжения 10/0,4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В системе электроснабжения Железнодорожного муниципального образования используются, в основном, </w:t>
      </w:r>
      <w:proofErr w:type="spellStart"/>
      <w:r w:rsidRPr="007F2104">
        <w:rPr>
          <w:rFonts w:eastAsia="Calibri"/>
          <w:sz w:val="28"/>
          <w:szCs w:val="28"/>
          <w:lang w:eastAsia="en-US"/>
        </w:rPr>
        <w:t>однотрансформаторные</w:t>
      </w:r>
      <w:proofErr w:type="spellEnd"/>
      <w:r w:rsidRPr="007F2104">
        <w:rPr>
          <w:rFonts w:eastAsia="Calibri"/>
          <w:sz w:val="28"/>
          <w:szCs w:val="28"/>
          <w:lang w:eastAsia="en-US"/>
        </w:rPr>
        <w:t xml:space="preserve"> подстанции. От ТП 10/0,4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осуществляется передача электрической энергии по распределительным сетям напряжением 0,4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различным потребителям.</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Потребители электрической энергии относятся к </w:t>
      </w:r>
      <w:proofErr w:type="spellStart"/>
      <w:r w:rsidRPr="007F2104">
        <w:rPr>
          <w:rFonts w:eastAsia="Calibri"/>
          <w:sz w:val="28"/>
          <w:szCs w:val="28"/>
          <w:lang w:eastAsia="en-US"/>
        </w:rPr>
        <w:t>электроприемникам</w:t>
      </w:r>
      <w:proofErr w:type="spellEnd"/>
      <w:r w:rsidRPr="007F2104">
        <w:rPr>
          <w:rFonts w:eastAsia="Calibri"/>
          <w:sz w:val="28"/>
          <w:szCs w:val="28"/>
          <w:lang w:eastAsia="en-US"/>
        </w:rPr>
        <w:t xml:space="preserve"> II и III категории надежности.</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По территории муниципального образования проходят:</w:t>
      </w:r>
    </w:p>
    <w:p w:rsidR="007F2104" w:rsidRPr="007F2104" w:rsidRDefault="007F2104" w:rsidP="00D73AEB">
      <w:pPr>
        <w:numPr>
          <w:ilvl w:val="0"/>
          <w:numId w:val="12"/>
        </w:numPr>
        <w:suppressAutoHyphens/>
        <w:spacing w:after="200"/>
        <w:ind w:hanging="11"/>
        <w:contextualSpacing/>
        <w:jc w:val="both"/>
        <w:rPr>
          <w:rFonts w:eastAsia="Calibri"/>
          <w:sz w:val="28"/>
          <w:szCs w:val="28"/>
          <w:lang w:eastAsia="en-US"/>
        </w:rPr>
      </w:pPr>
      <w:r w:rsidRPr="007F2104">
        <w:rPr>
          <w:rFonts w:eastAsia="Calibri"/>
          <w:sz w:val="28"/>
          <w:szCs w:val="28"/>
          <w:lang w:eastAsia="en-US"/>
        </w:rPr>
        <w:t xml:space="preserve">ЛЭП 10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общей протяженностью 24,4 км;</w:t>
      </w:r>
    </w:p>
    <w:p w:rsidR="007F2104" w:rsidRPr="007F2104" w:rsidRDefault="007F2104" w:rsidP="00D73AEB">
      <w:pPr>
        <w:numPr>
          <w:ilvl w:val="0"/>
          <w:numId w:val="12"/>
        </w:numPr>
        <w:suppressAutoHyphens/>
        <w:spacing w:after="200"/>
        <w:ind w:hanging="11"/>
        <w:contextualSpacing/>
        <w:jc w:val="both"/>
        <w:rPr>
          <w:rFonts w:eastAsia="Calibri"/>
          <w:sz w:val="28"/>
          <w:szCs w:val="28"/>
          <w:lang w:eastAsia="en-US"/>
        </w:rPr>
      </w:pPr>
      <w:r w:rsidRPr="007F2104">
        <w:rPr>
          <w:rFonts w:eastAsia="Calibri"/>
          <w:sz w:val="28"/>
          <w:szCs w:val="28"/>
          <w:lang w:eastAsia="en-US"/>
        </w:rPr>
        <w:t xml:space="preserve">ЛЭП 35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общей протяженностью 2,0 км;</w:t>
      </w:r>
    </w:p>
    <w:p w:rsidR="007F2104" w:rsidRPr="007F2104" w:rsidRDefault="007F2104" w:rsidP="00D73AEB">
      <w:pPr>
        <w:numPr>
          <w:ilvl w:val="0"/>
          <w:numId w:val="12"/>
        </w:numPr>
        <w:suppressAutoHyphens/>
        <w:spacing w:after="200"/>
        <w:ind w:hanging="11"/>
        <w:contextualSpacing/>
        <w:jc w:val="both"/>
        <w:rPr>
          <w:rFonts w:eastAsia="Calibri"/>
          <w:sz w:val="28"/>
          <w:szCs w:val="28"/>
          <w:lang w:eastAsia="en-US"/>
        </w:rPr>
      </w:pPr>
      <w:r w:rsidRPr="007F2104">
        <w:rPr>
          <w:rFonts w:eastAsia="Calibri"/>
          <w:sz w:val="28"/>
          <w:szCs w:val="28"/>
          <w:lang w:eastAsia="en-US"/>
        </w:rPr>
        <w:t xml:space="preserve">ЛЭП 110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общей протяженностью 39,8 км;</w:t>
      </w:r>
    </w:p>
    <w:p w:rsidR="007F2104" w:rsidRPr="007F2104" w:rsidRDefault="007F2104" w:rsidP="00D73AEB">
      <w:pPr>
        <w:numPr>
          <w:ilvl w:val="0"/>
          <w:numId w:val="12"/>
        </w:numPr>
        <w:suppressAutoHyphens/>
        <w:spacing w:after="200"/>
        <w:ind w:hanging="11"/>
        <w:contextualSpacing/>
        <w:jc w:val="both"/>
        <w:rPr>
          <w:rFonts w:eastAsia="Calibri"/>
          <w:sz w:val="28"/>
          <w:szCs w:val="28"/>
          <w:lang w:eastAsia="en-US"/>
        </w:rPr>
      </w:pPr>
      <w:r w:rsidRPr="007F2104">
        <w:rPr>
          <w:rFonts w:eastAsia="Calibri"/>
          <w:sz w:val="28"/>
          <w:szCs w:val="28"/>
          <w:lang w:eastAsia="en-US"/>
        </w:rPr>
        <w:t xml:space="preserve">ЛЭП 220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общей протяженностью 24,7 км;</w:t>
      </w:r>
    </w:p>
    <w:p w:rsidR="007F2104" w:rsidRPr="007F2104" w:rsidRDefault="007F2104" w:rsidP="00D73AEB">
      <w:pPr>
        <w:numPr>
          <w:ilvl w:val="0"/>
          <w:numId w:val="12"/>
        </w:numPr>
        <w:suppressAutoHyphens/>
        <w:spacing w:after="200"/>
        <w:ind w:hanging="11"/>
        <w:contextualSpacing/>
        <w:jc w:val="both"/>
        <w:rPr>
          <w:rFonts w:eastAsia="Calibri"/>
          <w:sz w:val="28"/>
          <w:szCs w:val="28"/>
          <w:lang w:eastAsia="en-US"/>
        </w:rPr>
      </w:pPr>
      <w:r w:rsidRPr="007F2104">
        <w:rPr>
          <w:rFonts w:eastAsia="Calibri"/>
          <w:sz w:val="28"/>
          <w:szCs w:val="28"/>
          <w:lang w:eastAsia="en-US"/>
        </w:rPr>
        <w:t xml:space="preserve">ЛЭП 500 </w:t>
      </w:r>
      <w:proofErr w:type="spellStart"/>
      <w:r w:rsidRPr="007F2104">
        <w:rPr>
          <w:rFonts w:eastAsia="Calibri"/>
          <w:sz w:val="28"/>
          <w:szCs w:val="28"/>
          <w:lang w:eastAsia="en-US"/>
        </w:rPr>
        <w:t>кВ</w:t>
      </w:r>
      <w:proofErr w:type="spellEnd"/>
      <w:r w:rsidRPr="007F2104">
        <w:rPr>
          <w:rFonts w:eastAsia="Calibri"/>
          <w:sz w:val="28"/>
          <w:szCs w:val="28"/>
          <w:lang w:eastAsia="en-US"/>
        </w:rPr>
        <w:t xml:space="preserve"> общей протяженностью 9,5 км.</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Состояние системы электроснабжения Железнодорожного муниципального удовлетворительное, основной проблемой является значительный износ сетей электроснабжения и оборудования ТП 10/0,4 </w:t>
      </w:r>
      <w:proofErr w:type="spellStart"/>
      <w:r w:rsidRPr="007F2104">
        <w:rPr>
          <w:rFonts w:eastAsia="Calibri"/>
          <w:sz w:val="28"/>
          <w:szCs w:val="28"/>
          <w:lang w:eastAsia="en-US"/>
        </w:rPr>
        <w:t>кВ.</w:t>
      </w:r>
      <w:proofErr w:type="spellEnd"/>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Необходимо собственникам сетей электроснабжения производить ремонт. </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А также получить стабильный доступ к независимому источнику электроснабжения. Так как современная жизнь немыслима без постоянного электроснабжения, и в муниципальном образовании существуют объекты жилищно коммунального хозяйства, которые в свою очередь являются объектами жизнеобеспечения социальной сферы и жителей. При наступлении форс-мажорных ситуаций стоит предусмотреть резервные источники электричества. </w:t>
      </w:r>
    </w:p>
    <w:p w:rsidR="007F2104" w:rsidRPr="007F2104" w:rsidRDefault="007F2104" w:rsidP="006033C3">
      <w:pPr>
        <w:suppressAutoHyphens/>
        <w:ind w:firstLine="709"/>
        <w:jc w:val="both"/>
        <w:rPr>
          <w:rFonts w:eastAsia="Calibri"/>
          <w:sz w:val="28"/>
          <w:szCs w:val="28"/>
          <w:lang w:eastAsia="en-US"/>
        </w:rPr>
      </w:pP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Газоснабжение</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lastRenderedPageBreak/>
        <w:t xml:space="preserve">Снабжение природным газом населенных пунктов Железнодорожного муниципального образования отсутствует. </w:t>
      </w:r>
    </w:p>
    <w:p w:rsidR="007F2104" w:rsidRPr="007F2104" w:rsidRDefault="007F2104" w:rsidP="006033C3">
      <w:pPr>
        <w:suppressAutoHyphens/>
        <w:ind w:firstLine="709"/>
        <w:jc w:val="both"/>
        <w:rPr>
          <w:rFonts w:eastAsia="Calibri"/>
          <w:b/>
          <w:i/>
          <w:sz w:val="28"/>
          <w:szCs w:val="28"/>
          <w:lang w:eastAsia="en-US"/>
        </w:rPr>
      </w:pPr>
      <w:r w:rsidRPr="007F2104">
        <w:rPr>
          <w:rFonts w:eastAsia="Calibri"/>
          <w:b/>
          <w:i/>
          <w:sz w:val="28"/>
          <w:szCs w:val="28"/>
          <w:lang w:eastAsia="en-US"/>
        </w:rPr>
        <w:t>Трубопроводный транспорт</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По территории Железнодорожного муниципального образования проходят: </w:t>
      </w:r>
    </w:p>
    <w:p w:rsidR="007F2104" w:rsidRPr="007F2104" w:rsidRDefault="007F2104" w:rsidP="00D73AEB">
      <w:pPr>
        <w:numPr>
          <w:ilvl w:val="0"/>
          <w:numId w:val="11"/>
        </w:numPr>
        <w:tabs>
          <w:tab w:val="left" w:pos="1134"/>
        </w:tabs>
        <w:suppressAutoHyphens/>
        <w:ind w:left="0" w:firstLine="709"/>
        <w:contextualSpacing/>
        <w:jc w:val="both"/>
        <w:rPr>
          <w:rFonts w:eastAsia="Calibri"/>
          <w:sz w:val="28"/>
          <w:szCs w:val="28"/>
          <w:lang w:eastAsia="en-US"/>
        </w:rPr>
      </w:pPr>
      <w:r w:rsidRPr="007F2104">
        <w:rPr>
          <w:rFonts w:eastAsia="Calibri"/>
          <w:sz w:val="28"/>
          <w:szCs w:val="28"/>
          <w:lang w:eastAsia="en-US"/>
        </w:rPr>
        <w:t>магистральный нефтепровод Красноярск – Иркутск диаметром 1020</w:t>
      </w:r>
      <w:r w:rsidR="006033C3">
        <w:rPr>
          <w:rFonts w:eastAsia="Calibri"/>
          <w:sz w:val="28"/>
          <w:szCs w:val="28"/>
          <w:lang w:eastAsia="en-US"/>
        </w:rPr>
        <w:t xml:space="preserve"> </w:t>
      </w:r>
      <w:r w:rsidRPr="007F2104">
        <w:rPr>
          <w:rFonts w:eastAsia="Calibri"/>
          <w:sz w:val="28"/>
          <w:szCs w:val="28"/>
          <w:lang w:eastAsia="en-US"/>
        </w:rPr>
        <w:t>мм;</w:t>
      </w:r>
    </w:p>
    <w:p w:rsidR="007F2104" w:rsidRPr="007F2104" w:rsidRDefault="007F2104" w:rsidP="00D73AEB">
      <w:pPr>
        <w:numPr>
          <w:ilvl w:val="0"/>
          <w:numId w:val="11"/>
        </w:numPr>
        <w:tabs>
          <w:tab w:val="left" w:pos="1134"/>
        </w:tabs>
        <w:suppressAutoHyphens/>
        <w:ind w:hanging="11"/>
        <w:contextualSpacing/>
        <w:jc w:val="both"/>
        <w:rPr>
          <w:rFonts w:eastAsia="Calibri"/>
          <w:sz w:val="28"/>
          <w:szCs w:val="28"/>
          <w:lang w:eastAsia="en-US"/>
        </w:rPr>
      </w:pPr>
      <w:r w:rsidRPr="007F2104">
        <w:rPr>
          <w:rFonts w:eastAsia="Calibri"/>
          <w:sz w:val="28"/>
          <w:szCs w:val="28"/>
          <w:lang w:eastAsia="en-US"/>
        </w:rPr>
        <w:t>магистральный нефтепровод Омск - Иркутск диаметром 720 мм;</w:t>
      </w:r>
    </w:p>
    <w:p w:rsidR="007F2104" w:rsidRPr="007F2104" w:rsidRDefault="007F2104" w:rsidP="00D73AEB">
      <w:pPr>
        <w:numPr>
          <w:ilvl w:val="0"/>
          <w:numId w:val="11"/>
        </w:numPr>
        <w:tabs>
          <w:tab w:val="left" w:pos="1134"/>
        </w:tabs>
        <w:suppressAutoHyphens/>
        <w:ind w:hanging="11"/>
        <w:contextualSpacing/>
        <w:jc w:val="both"/>
        <w:rPr>
          <w:rFonts w:eastAsia="Calibri"/>
          <w:sz w:val="28"/>
          <w:szCs w:val="28"/>
          <w:lang w:eastAsia="en-US"/>
        </w:rPr>
      </w:pPr>
      <w:proofErr w:type="spellStart"/>
      <w:r w:rsidRPr="007F2104">
        <w:rPr>
          <w:rFonts w:eastAsia="Calibri"/>
          <w:sz w:val="28"/>
          <w:szCs w:val="28"/>
          <w:lang w:eastAsia="en-US"/>
        </w:rPr>
        <w:t>этиленопровод</w:t>
      </w:r>
      <w:proofErr w:type="spellEnd"/>
      <w:r w:rsidRPr="007F2104">
        <w:rPr>
          <w:rFonts w:eastAsia="Calibri"/>
          <w:sz w:val="28"/>
          <w:szCs w:val="28"/>
          <w:lang w:eastAsia="en-US"/>
        </w:rPr>
        <w:t xml:space="preserve"> Ангарск-Саянск (Зима-Ангарск) диаметром 200 мм.</w:t>
      </w:r>
    </w:p>
    <w:p w:rsidR="007F2104" w:rsidRPr="007F2104" w:rsidRDefault="007F2104" w:rsidP="006033C3">
      <w:pPr>
        <w:ind w:firstLine="709"/>
        <w:jc w:val="both"/>
        <w:rPr>
          <w:sz w:val="28"/>
          <w:szCs w:val="28"/>
        </w:rPr>
      </w:pPr>
    </w:p>
    <w:p w:rsidR="007F2104" w:rsidRPr="007F2104" w:rsidRDefault="007F2104" w:rsidP="006033C3">
      <w:pPr>
        <w:ind w:firstLine="709"/>
        <w:jc w:val="center"/>
        <w:outlineLvl w:val="3"/>
        <w:rPr>
          <w:b/>
          <w:sz w:val="28"/>
          <w:szCs w:val="28"/>
        </w:rPr>
      </w:pPr>
      <w:r w:rsidRPr="007F2104">
        <w:rPr>
          <w:b/>
          <w:sz w:val="28"/>
          <w:szCs w:val="28"/>
        </w:rPr>
        <w:t>Бюджет и межбюджетные отношения</w:t>
      </w:r>
      <w:bookmarkEnd w:id="5"/>
      <w:bookmarkEnd w:id="6"/>
    </w:p>
    <w:p w:rsidR="007F2104" w:rsidRPr="007F2104" w:rsidRDefault="007F2104" w:rsidP="006033C3">
      <w:pPr>
        <w:ind w:firstLine="709"/>
        <w:jc w:val="center"/>
        <w:rPr>
          <w:b/>
          <w:i/>
          <w:sz w:val="28"/>
          <w:szCs w:val="28"/>
        </w:rPr>
      </w:pPr>
    </w:p>
    <w:p w:rsidR="007F2104" w:rsidRPr="007F2104" w:rsidRDefault="007F2104" w:rsidP="006033C3">
      <w:pPr>
        <w:ind w:firstLine="709"/>
        <w:jc w:val="both"/>
      </w:pPr>
      <w:r w:rsidRPr="007F2104">
        <w:rPr>
          <w:sz w:val="28"/>
          <w:szCs w:val="28"/>
        </w:rPr>
        <w:t>Необходимым условием для жизнеобеспечения населения Железнодорожного муниципального образования, решения целого комплекса вопросов местного значения и предоставления доступности и качества муниципальных услуг является состояние доходной части бюджета сельского поселения Железнодорожного муниципального образования (далее – бюджет муниципального образования) и эффективное использование бюджетных средств.</w:t>
      </w:r>
    </w:p>
    <w:p w:rsidR="007F2104" w:rsidRPr="007F2104" w:rsidRDefault="007F2104" w:rsidP="006033C3">
      <w:pPr>
        <w:ind w:firstLine="709"/>
        <w:jc w:val="both"/>
      </w:pPr>
      <w:r w:rsidRPr="007F2104">
        <w:rPr>
          <w:sz w:val="28"/>
          <w:szCs w:val="28"/>
        </w:rPr>
        <w:t>Бюджет сельского поселения Железнодорожного муниципального образования на 2016 год утвержден:</w:t>
      </w:r>
    </w:p>
    <w:p w:rsidR="007F2104" w:rsidRPr="007F2104" w:rsidRDefault="007F2104" w:rsidP="00D73AEB">
      <w:pPr>
        <w:widowControl w:val="0"/>
        <w:numPr>
          <w:ilvl w:val="0"/>
          <w:numId w:val="55"/>
        </w:numPr>
        <w:autoSpaceDE w:val="0"/>
        <w:autoSpaceDN w:val="0"/>
        <w:adjustRightInd w:val="0"/>
        <w:jc w:val="both"/>
        <w:rPr>
          <w:sz w:val="28"/>
          <w:szCs w:val="28"/>
        </w:rPr>
      </w:pPr>
      <w:r w:rsidRPr="007F2104">
        <w:rPr>
          <w:sz w:val="28"/>
          <w:szCs w:val="28"/>
        </w:rPr>
        <w:t>общий объем доходов бюджета в сумме 21 763 512 рублей, из них объем безвозмездных поступлений, получаемых из других бюджетов бюджетной системы Российской Федерации, в сумме 11 492 512 рублей;</w:t>
      </w:r>
    </w:p>
    <w:p w:rsidR="007F2104" w:rsidRPr="007F2104" w:rsidRDefault="007F2104" w:rsidP="00D73AEB">
      <w:pPr>
        <w:widowControl w:val="0"/>
        <w:numPr>
          <w:ilvl w:val="0"/>
          <w:numId w:val="55"/>
        </w:numPr>
        <w:autoSpaceDE w:val="0"/>
        <w:autoSpaceDN w:val="0"/>
        <w:adjustRightInd w:val="0"/>
        <w:jc w:val="both"/>
        <w:rPr>
          <w:sz w:val="28"/>
          <w:szCs w:val="28"/>
        </w:rPr>
      </w:pPr>
      <w:r w:rsidRPr="007F2104">
        <w:rPr>
          <w:sz w:val="28"/>
          <w:szCs w:val="28"/>
        </w:rPr>
        <w:t>общий объем расходов бюджета в сумме 24 601 452 рублей;</w:t>
      </w:r>
    </w:p>
    <w:p w:rsidR="007F2104" w:rsidRPr="007F2104" w:rsidRDefault="007F2104" w:rsidP="00D73AEB">
      <w:pPr>
        <w:widowControl w:val="0"/>
        <w:numPr>
          <w:ilvl w:val="0"/>
          <w:numId w:val="55"/>
        </w:numPr>
        <w:autoSpaceDE w:val="0"/>
        <w:autoSpaceDN w:val="0"/>
        <w:adjustRightInd w:val="0"/>
        <w:jc w:val="both"/>
        <w:rPr>
          <w:sz w:val="28"/>
          <w:szCs w:val="28"/>
        </w:rPr>
      </w:pPr>
      <w:r w:rsidRPr="007F2104">
        <w:rPr>
          <w:sz w:val="28"/>
          <w:szCs w:val="28"/>
        </w:rPr>
        <w:t xml:space="preserve">размер дефицита бюджета в сумме 2 837 940 рублей или 27,63 % утвержденного общего годового объема доходов бюджета без учета утвержденного объема безвозмездных поступлений, в том числе за счет снижения остатков средств на счетах по учету средств бюджета сельского поселения Железнодорожного муниципального образования в сумме 2 079 200 рублей. </w:t>
      </w:r>
    </w:p>
    <w:p w:rsidR="007F2104" w:rsidRPr="007F2104" w:rsidRDefault="007F2104" w:rsidP="006033C3">
      <w:pPr>
        <w:widowControl w:val="0"/>
        <w:autoSpaceDE w:val="0"/>
        <w:autoSpaceDN w:val="0"/>
        <w:adjustRightInd w:val="0"/>
        <w:ind w:firstLine="709"/>
        <w:jc w:val="both"/>
        <w:rPr>
          <w:sz w:val="28"/>
          <w:szCs w:val="28"/>
        </w:rPr>
      </w:pPr>
      <w:r w:rsidRPr="007F2104">
        <w:rPr>
          <w:sz w:val="28"/>
          <w:szCs w:val="28"/>
        </w:rPr>
        <w:t xml:space="preserve">Исполнение бюджета сельского поселения Железнодорожного муниципального образования за 2017 год по доходам составило 21 069 360 рублей, что на 8,7% или на 1 678 225 рублей выше показателей 2016 года, по расходам </w:t>
      </w:r>
      <w:r w:rsidRPr="007F2104">
        <w:rPr>
          <w:bCs/>
          <w:sz w:val="28"/>
          <w:szCs w:val="28"/>
        </w:rPr>
        <w:t>21 488 055</w:t>
      </w:r>
      <w:r w:rsidRPr="007F2104">
        <w:rPr>
          <w:sz w:val="28"/>
          <w:szCs w:val="28"/>
        </w:rPr>
        <w:t xml:space="preserve"> рублей, что на 13,3% или на 2 530 024 рублей выше показателей 2016 года. По результатам исполнения бюджета сельского поселения сложился дефицит в размере 418695 рублей.  </w:t>
      </w:r>
    </w:p>
    <w:p w:rsidR="007F2104" w:rsidRPr="007F2104" w:rsidRDefault="007F2104" w:rsidP="006033C3">
      <w:pPr>
        <w:outlineLvl w:val="3"/>
        <w:rPr>
          <w:sz w:val="28"/>
          <w:szCs w:val="28"/>
        </w:rPr>
      </w:pPr>
      <w:bookmarkStart w:id="7" w:name="_Toc517852013"/>
      <w:bookmarkStart w:id="8" w:name="_Toc520806569"/>
    </w:p>
    <w:p w:rsidR="007F2104" w:rsidRPr="007F2104" w:rsidRDefault="007F2104" w:rsidP="006033C3">
      <w:pPr>
        <w:jc w:val="center"/>
        <w:outlineLvl w:val="3"/>
        <w:rPr>
          <w:b/>
          <w:sz w:val="28"/>
          <w:szCs w:val="28"/>
        </w:rPr>
      </w:pPr>
      <w:r w:rsidRPr="007F2104">
        <w:rPr>
          <w:b/>
          <w:sz w:val="28"/>
          <w:szCs w:val="28"/>
        </w:rPr>
        <w:t>Инвестиции</w:t>
      </w:r>
      <w:bookmarkEnd w:id="7"/>
      <w:bookmarkEnd w:id="8"/>
    </w:p>
    <w:p w:rsidR="007F2104" w:rsidRPr="007F2104" w:rsidRDefault="007F2104" w:rsidP="006033C3">
      <w:pPr>
        <w:ind w:firstLine="709"/>
        <w:jc w:val="both"/>
        <w:rPr>
          <w:sz w:val="28"/>
        </w:rPr>
      </w:pPr>
      <w:r w:rsidRPr="007F2104">
        <w:rPr>
          <w:sz w:val="28"/>
        </w:rPr>
        <w:t>Динамика объема инвестиций в основной капитал за счёт всех источников финансирования на развитие отраслей экономики и социальной сферы муниципального образования приведена в таблице 5.</w:t>
      </w:r>
    </w:p>
    <w:p w:rsidR="007F2104" w:rsidRPr="007F2104" w:rsidRDefault="007F2104" w:rsidP="006033C3">
      <w:pPr>
        <w:ind w:firstLine="709"/>
        <w:jc w:val="right"/>
        <w:rPr>
          <w:sz w:val="28"/>
        </w:rPr>
      </w:pPr>
      <w:r w:rsidRPr="007F2104">
        <w:rPr>
          <w:sz w:val="28"/>
        </w:rPr>
        <w:t xml:space="preserve">Таблица 5 </w:t>
      </w:r>
    </w:p>
    <w:p w:rsidR="00C87C27" w:rsidRDefault="00C87C27" w:rsidP="006033C3">
      <w:pPr>
        <w:ind w:firstLine="709"/>
        <w:jc w:val="center"/>
        <w:rPr>
          <w:sz w:val="28"/>
        </w:rPr>
      </w:pPr>
    </w:p>
    <w:p w:rsidR="007F2104" w:rsidRPr="007F2104" w:rsidRDefault="007F2104" w:rsidP="006033C3">
      <w:pPr>
        <w:ind w:firstLine="709"/>
        <w:jc w:val="center"/>
        <w:rPr>
          <w:sz w:val="28"/>
        </w:rPr>
      </w:pPr>
      <w:r w:rsidRPr="007F2104">
        <w:rPr>
          <w:sz w:val="28"/>
        </w:rPr>
        <w:lastRenderedPageBreak/>
        <w:t>Динамика объема инвестиций</w:t>
      </w:r>
    </w:p>
    <w:p w:rsidR="007F2104" w:rsidRPr="007F2104" w:rsidRDefault="007F2104" w:rsidP="006033C3">
      <w:pPr>
        <w:ind w:firstLine="709"/>
        <w:jc w:val="center"/>
        <w:rPr>
          <w:sz w:val="28"/>
        </w:rPr>
      </w:pPr>
    </w:p>
    <w:tbl>
      <w:tblPr>
        <w:tblW w:w="9375" w:type="dxa"/>
        <w:tblInd w:w="93" w:type="dxa"/>
        <w:tblLook w:val="00A0" w:firstRow="1" w:lastRow="0" w:firstColumn="1" w:lastColumn="0" w:noHBand="0" w:noVBand="0"/>
      </w:tblPr>
      <w:tblGrid>
        <w:gridCol w:w="5055"/>
        <w:gridCol w:w="1456"/>
        <w:gridCol w:w="1440"/>
        <w:gridCol w:w="1424"/>
      </w:tblGrid>
      <w:tr w:rsidR="007F2104" w:rsidRPr="007F2104" w:rsidTr="007F2104">
        <w:trPr>
          <w:trHeight w:val="275"/>
        </w:trPr>
        <w:tc>
          <w:tcPr>
            <w:tcW w:w="5055"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jc w:val="center"/>
              <w:rPr>
                <w:b/>
              </w:rPr>
            </w:pPr>
            <w:r w:rsidRPr="007F2104">
              <w:rPr>
                <w:b/>
              </w:rPr>
              <w:t>Наименование показателя</w:t>
            </w:r>
          </w:p>
        </w:tc>
        <w:tc>
          <w:tcPr>
            <w:tcW w:w="1456" w:type="dxa"/>
            <w:tcBorders>
              <w:top w:val="single" w:sz="4" w:space="0" w:color="auto"/>
              <w:left w:val="nil"/>
              <w:bottom w:val="single" w:sz="4" w:space="0" w:color="auto"/>
              <w:right w:val="single" w:sz="4" w:space="0" w:color="auto"/>
            </w:tcBorders>
            <w:vAlign w:val="center"/>
          </w:tcPr>
          <w:p w:rsidR="007F2104" w:rsidRPr="007F2104" w:rsidRDefault="007F2104" w:rsidP="006033C3">
            <w:pPr>
              <w:jc w:val="center"/>
              <w:rPr>
                <w:b/>
              </w:rPr>
            </w:pPr>
            <w:r w:rsidRPr="007F2104">
              <w:rPr>
                <w:b/>
              </w:rPr>
              <w:t>2015 год</w:t>
            </w:r>
          </w:p>
        </w:tc>
        <w:tc>
          <w:tcPr>
            <w:tcW w:w="1440" w:type="dxa"/>
            <w:tcBorders>
              <w:top w:val="single" w:sz="4" w:space="0" w:color="auto"/>
              <w:left w:val="nil"/>
              <w:bottom w:val="single" w:sz="4" w:space="0" w:color="auto"/>
              <w:right w:val="single" w:sz="4" w:space="0" w:color="auto"/>
            </w:tcBorders>
            <w:vAlign w:val="center"/>
          </w:tcPr>
          <w:p w:rsidR="007F2104" w:rsidRPr="007F2104" w:rsidRDefault="007F2104" w:rsidP="006033C3">
            <w:pPr>
              <w:jc w:val="center"/>
              <w:rPr>
                <w:b/>
              </w:rPr>
            </w:pPr>
            <w:r w:rsidRPr="007F2104">
              <w:rPr>
                <w:b/>
              </w:rPr>
              <w:t>2016 год</w:t>
            </w:r>
          </w:p>
        </w:tc>
        <w:tc>
          <w:tcPr>
            <w:tcW w:w="1424" w:type="dxa"/>
            <w:tcBorders>
              <w:top w:val="single" w:sz="4" w:space="0" w:color="auto"/>
              <w:left w:val="nil"/>
              <w:bottom w:val="single" w:sz="4" w:space="0" w:color="auto"/>
              <w:right w:val="single" w:sz="4" w:space="0" w:color="auto"/>
            </w:tcBorders>
            <w:vAlign w:val="center"/>
          </w:tcPr>
          <w:p w:rsidR="007F2104" w:rsidRPr="007F2104" w:rsidRDefault="007F2104" w:rsidP="006033C3">
            <w:pPr>
              <w:jc w:val="center"/>
              <w:rPr>
                <w:b/>
              </w:rPr>
            </w:pPr>
            <w:r w:rsidRPr="007F2104">
              <w:rPr>
                <w:b/>
              </w:rPr>
              <w:t>2017 год</w:t>
            </w:r>
          </w:p>
        </w:tc>
      </w:tr>
      <w:tr w:rsidR="007F2104" w:rsidRPr="007F2104" w:rsidTr="007F2104">
        <w:trPr>
          <w:trHeight w:val="342"/>
        </w:trPr>
        <w:tc>
          <w:tcPr>
            <w:tcW w:w="5055" w:type="dxa"/>
            <w:tcBorders>
              <w:top w:val="nil"/>
              <w:left w:val="single" w:sz="4" w:space="0" w:color="auto"/>
              <w:bottom w:val="single" w:sz="4" w:space="0" w:color="auto"/>
              <w:right w:val="single" w:sz="4" w:space="0" w:color="auto"/>
            </w:tcBorders>
            <w:vAlign w:val="center"/>
          </w:tcPr>
          <w:p w:rsidR="007F2104" w:rsidRPr="007F2104" w:rsidRDefault="007F2104" w:rsidP="006033C3">
            <w:r w:rsidRPr="007F2104">
              <w:t>Инвестиции в основной капитал, млн. руб.</w:t>
            </w:r>
          </w:p>
        </w:tc>
        <w:tc>
          <w:tcPr>
            <w:tcW w:w="1456" w:type="dxa"/>
            <w:tcBorders>
              <w:top w:val="nil"/>
              <w:left w:val="nil"/>
              <w:bottom w:val="single" w:sz="4" w:space="0" w:color="auto"/>
              <w:right w:val="single" w:sz="4" w:space="0" w:color="auto"/>
            </w:tcBorders>
            <w:vAlign w:val="center"/>
          </w:tcPr>
          <w:p w:rsidR="007F2104" w:rsidRPr="007F2104" w:rsidRDefault="007F2104" w:rsidP="006033C3">
            <w:pPr>
              <w:jc w:val="center"/>
            </w:pPr>
            <w:r w:rsidRPr="007F2104">
              <w:t>3502,4</w:t>
            </w:r>
          </w:p>
        </w:tc>
        <w:tc>
          <w:tcPr>
            <w:tcW w:w="1440" w:type="dxa"/>
            <w:tcBorders>
              <w:top w:val="nil"/>
              <w:left w:val="nil"/>
              <w:bottom w:val="single" w:sz="4" w:space="0" w:color="auto"/>
              <w:right w:val="single" w:sz="4" w:space="0" w:color="auto"/>
            </w:tcBorders>
            <w:vAlign w:val="center"/>
          </w:tcPr>
          <w:p w:rsidR="007F2104" w:rsidRPr="007F2104" w:rsidRDefault="007F2104" w:rsidP="006033C3">
            <w:pPr>
              <w:jc w:val="center"/>
            </w:pPr>
            <w:r w:rsidRPr="007F2104">
              <w:t>0,398</w:t>
            </w:r>
          </w:p>
        </w:tc>
        <w:tc>
          <w:tcPr>
            <w:tcW w:w="1424" w:type="dxa"/>
            <w:tcBorders>
              <w:top w:val="nil"/>
              <w:left w:val="nil"/>
              <w:bottom w:val="single" w:sz="4" w:space="0" w:color="auto"/>
              <w:right w:val="single" w:sz="4" w:space="0" w:color="auto"/>
            </w:tcBorders>
            <w:vAlign w:val="center"/>
          </w:tcPr>
          <w:p w:rsidR="007F2104" w:rsidRPr="007F2104" w:rsidRDefault="007F2104" w:rsidP="006033C3">
            <w:pPr>
              <w:jc w:val="center"/>
            </w:pPr>
            <w:r w:rsidRPr="007F2104">
              <w:t>5894</w:t>
            </w:r>
          </w:p>
        </w:tc>
      </w:tr>
    </w:tbl>
    <w:p w:rsidR="007F2104" w:rsidRPr="007F2104" w:rsidRDefault="007F2104" w:rsidP="006033C3">
      <w:pPr>
        <w:ind w:firstLine="709"/>
      </w:pPr>
    </w:p>
    <w:p w:rsidR="007F2104" w:rsidRPr="007F2104" w:rsidRDefault="007F2104" w:rsidP="006033C3">
      <w:pPr>
        <w:ind w:firstLine="709"/>
        <w:jc w:val="both"/>
        <w:rPr>
          <w:sz w:val="28"/>
        </w:rPr>
      </w:pPr>
      <w:r w:rsidRPr="007F2104">
        <w:rPr>
          <w:sz w:val="28"/>
        </w:rPr>
        <w:t xml:space="preserve">Большая доля инвестиций приходится на исполнения муниципальных программ. Проекты по открытию новых производственных мощностей с муниципальным финансированием в течение 2010-2015 года не осуществлялись в связи с дефицитом бюджета. </w:t>
      </w:r>
    </w:p>
    <w:p w:rsidR="007F2104" w:rsidRPr="007F2104" w:rsidRDefault="007F2104" w:rsidP="006033C3">
      <w:pPr>
        <w:ind w:firstLine="709"/>
        <w:jc w:val="both"/>
        <w:rPr>
          <w:sz w:val="28"/>
          <w:szCs w:val="28"/>
        </w:rPr>
      </w:pPr>
    </w:p>
    <w:p w:rsidR="007F2104" w:rsidRPr="007F2104" w:rsidRDefault="007F2104" w:rsidP="006033C3">
      <w:pPr>
        <w:ind w:firstLine="709"/>
        <w:jc w:val="center"/>
        <w:rPr>
          <w:b/>
          <w:sz w:val="28"/>
          <w:szCs w:val="28"/>
        </w:rPr>
      </w:pPr>
      <w:r w:rsidRPr="007F2104">
        <w:rPr>
          <w:b/>
          <w:sz w:val="28"/>
          <w:szCs w:val="28"/>
        </w:rPr>
        <w:t>Демографическая ситуация и трудовые ресурсы</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Фактическая численность населения Железнодорожного сельского поселения на 01.01.2018г. составила 2971 человек. Административным центром муниципального образования является поселок Железнодорожный.</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Прогнозная численность населения сельского поселения к 2030 г. должна увеличиться до 3300 человек. Изменение численности населения Железнодорожного муниципального образования к концу расчетного срока представлено ниже.</w:t>
      </w:r>
    </w:p>
    <w:p w:rsidR="007F2104" w:rsidRPr="007F2104" w:rsidRDefault="007F2104" w:rsidP="006033C3">
      <w:pPr>
        <w:suppressAutoHyphens/>
        <w:ind w:firstLine="709"/>
        <w:jc w:val="both"/>
        <w:rPr>
          <w:rFonts w:eastAsia="Calibri"/>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936"/>
        <w:gridCol w:w="909"/>
        <w:gridCol w:w="909"/>
        <w:gridCol w:w="909"/>
        <w:gridCol w:w="909"/>
        <w:gridCol w:w="909"/>
        <w:gridCol w:w="909"/>
      </w:tblGrid>
      <w:tr w:rsidR="007F2104" w:rsidRPr="007F2104" w:rsidTr="007F2104">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Показатель</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2016</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2017</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2018</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2019</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2020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b/>
                <w:color w:val="000000"/>
              </w:rPr>
            </w:pPr>
            <w:r w:rsidRPr="007F2104">
              <w:rPr>
                <w:b/>
                <w:color w:val="000000"/>
              </w:rPr>
              <w:t>2030</w:t>
            </w:r>
          </w:p>
        </w:tc>
      </w:tr>
      <w:tr w:rsidR="007F2104" w:rsidRPr="007F2104" w:rsidTr="007F2104">
        <w:trPr>
          <w:trHeight w:val="321"/>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Общая численность населения</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2957</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2971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3002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3050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3070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3300</w:t>
            </w:r>
          </w:p>
        </w:tc>
      </w:tr>
      <w:tr w:rsidR="007F2104" w:rsidRPr="007F2104" w:rsidTr="007F2104">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мужчины</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1445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1452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1465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1515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1552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1586</w:t>
            </w:r>
          </w:p>
        </w:tc>
      </w:tr>
      <w:tr w:rsidR="007F2104" w:rsidRPr="007F2104" w:rsidTr="007F2104">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женщины</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1486</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1493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1511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1601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1619</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1714</w:t>
            </w:r>
          </w:p>
        </w:tc>
      </w:tr>
      <w:tr w:rsidR="007F2104" w:rsidRPr="007F2104" w:rsidTr="007F2104">
        <w:trPr>
          <w:trHeight w:val="183"/>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1630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1640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1652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1670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1682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1930</w:t>
            </w:r>
          </w:p>
        </w:tc>
      </w:tr>
      <w:tr w:rsidR="007F2104" w:rsidRPr="007F2104" w:rsidTr="007F2104">
        <w:trPr>
          <w:trHeight w:val="330"/>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младше 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544</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546</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550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570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575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600</w:t>
            </w:r>
          </w:p>
        </w:tc>
      </w:tr>
      <w:tr w:rsidR="007F2104" w:rsidRPr="007F2104" w:rsidTr="007F2104">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пенсионеры</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783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785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800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810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813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986</w:t>
            </w:r>
          </w:p>
        </w:tc>
      </w:tr>
      <w:tr w:rsidR="007F2104" w:rsidRPr="007F2104" w:rsidTr="007F2104">
        <w:trPr>
          <w:trHeight w:val="247"/>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Количество семей</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1091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1091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1110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1130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1150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1175</w:t>
            </w:r>
          </w:p>
        </w:tc>
      </w:tr>
      <w:tr w:rsidR="007F2104" w:rsidRPr="007F2104" w:rsidTr="007F2104">
        <w:trPr>
          <w:trHeight w:val="244"/>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Средний размер семьи</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w:t>
            </w:r>
          </w:p>
        </w:tc>
      </w:tr>
      <w:tr w:rsidR="007F2104" w:rsidRPr="007F2104" w:rsidTr="007F2104">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Родилось</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28</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30</w:t>
            </w:r>
          </w:p>
        </w:tc>
      </w:tr>
      <w:tr w:rsidR="007F2104" w:rsidRPr="007F2104" w:rsidTr="007F2104">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Умерло</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45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25</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23</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15</w:t>
            </w:r>
          </w:p>
        </w:tc>
      </w:tr>
      <w:tr w:rsidR="007F2104" w:rsidRPr="007F2104" w:rsidTr="007F2104">
        <w:trPr>
          <w:trHeight w:val="270"/>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Естественный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6</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9</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7</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12</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15</w:t>
            </w:r>
          </w:p>
        </w:tc>
      </w:tr>
      <w:tr w:rsidR="007F2104" w:rsidRPr="007F2104" w:rsidTr="007F2104">
        <w:trPr>
          <w:trHeight w:val="180"/>
        </w:trPr>
        <w:tc>
          <w:tcPr>
            <w:tcW w:w="3936"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Общий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-26</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14</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31</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48</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20</w:t>
            </w:r>
          </w:p>
        </w:tc>
        <w:tc>
          <w:tcPr>
            <w:tcW w:w="909" w:type="dxa"/>
            <w:tcBorders>
              <w:top w:val="single" w:sz="4" w:space="0" w:color="auto"/>
              <w:left w:val="single" w:sz="4" w:space="0" w:color="auto"/>
              <w:bottom w:val="single" w:sz="4" w:space="0" w:color="auto"/>
              <w:right w:val="single" w:sz="4" w:space="0" w:color="auto"/>
            </w:tcBorders>
            <w:vAlign w:val="center"/>
          </w:tcPr>
          <w:p w:rsidR="007F2104" w:rsidRPr="007F2104" w:rsidRDefault="007F2104" w:rsidP="006033C3">
            <w:pPr>
              <w:widowControl w:val="0"/>
              <w:suppressAutoHyphens/>
              <w:autoSpaceDE w:val="0"/>
              <w:autoSpaceDN w:val="0"/>
              <w:adjustRightInd w:val="0"/>
              <w:rPr>
                <w:color w:val="000000"/>
              </w:rPr>
            </w:pPr>
            <w:r w:rsidRPr="007F2104">
              <w:rPr>
                <w:color w:val="000000"/>
              </w:rPr>
              <w:t>230</w:t>
            </w:r>
          </w:p>
        </w:tc>
      </w:tr>
    </w:tbl>
    <w:p w:rsidR="007F2104" w:rsidRPr="007F2104" w:rsidRDefault="007F2104" w:rsidP="006033C3">
      <w:pPr>
        <w:suppressAutoHyphens/>
        <w:ind w:firstLine="709"/>
        <w:jc w:val="both"/>
        <w:rPr>
          <w:rFonts w:eastAsia="Calibri"/>
          <w:sz w:val="28"/>
          <w:szCs w:val="28"/>
          <w:lang w:eastAsia="en-US"/>
        </w:rPr>
      </w:pP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Таким образом, на расчетный срок планируется увеличение численности населения сельского поселения на 89,6%. </w:t>
      </w:r>
    </w:p>
    <w:p w:rsidR="007F2104" w:rsidRPr="007F2104" w:rsidRDefault="007F2104" w:rsidP="006033C3">
      <w:pPr>
        <w:numPr>
          <w:ilvl w:val="12"/>
          <w:numId w:val="0"/>
        </w:numPr>
        <w:ind w:firstLine="709"/>
        <w:jc w:val="both"/>
        <w:rPr>
          <w:sz w:val="28"/>
        </w:rPr>
      </w:pPr>
      <w:r w:rsidRPr="007F2104">
        <w:rPr>
          <w:sz w:val="28"/>
          <w:szCs w:val="28"/>
        </w:rPr>
        <w:t>Большую часть населения составляют граждане трудоспособного возраста - 55,2% от общего числа жителей муниципального образования</w:t>
      </w:r>
      <w:r w:rsidRPr="007F2104">
        <w:rPr>
          <w:sz w:val="28"/>
        </w:rPr>
        <w:t>.</w:t>
      </w:r>
    </w:p>
    <w:p w:rsidR="007F2104" w:rsidRPr="007F2104" w:rsidRDefault="007F2104" w:rsidP="006033C3">
      <w:pPr>
        <w:numPr>
          <w:ilvl w:val="12"/>
          <w:numId w:val="0"/>
        </w:numPr>
        <w:ind w:firstLine="709"/>
        <w:jc w:val="both"/>
        <w:rPr>
          <w:sz w:val="28"/>
          <w:szCs w:val="28"/>
        </w:rPr>
      </w:pPr>
      <w:r w:rsidRPr="007F2104">
        <w:rPr>
          <w:sz w:val="28"/>
          <w:szCs w:val="28"/>
        </w:rPr>
        <w:t xml:space="preserve">Динамика численности работающих по видам экономической деятельности (по полному кругу организаций) за 2016-2018 представлена в таблице 6. В соотношении с 2016 годом, численность </w:t>
      </w:r>
      <w:proofErr w:type="gramStart"/>
      <w:r w:rsidRPr="007F2104">
        <w:rPr>
          <w:sz w:val="28"/>
          <w:szCs w:val="28"/>
        </w:rPr>
        <w:t>работающих</w:t>
      </w:r>
      <w:proofErr w:type="gramEnd"/>
      <w:r w:rsidRPr="007F2104">
        <w:rPr>
          <w:sz w:val="28"/>
          <w:szCs w:val="28"/>
        </w:rPr>
        <w:t xml:space="preserve"> увеличилась на 2,64% (или 24 человека)</w:t>
      </w:r>
    </w:p>
    <w:p w:rsidR="007F2104" w:rsidRPr="007F2104" w:rsidRDefault="007F2104" w:rsidP="006033C3">
      <w:pPr>
        <w:ind w:firstLine="709"/>
        <w:jc w:val="right"/>
        <w:rPr>
          <w:sz w:val="28"/>
        </w:rPr>
      </w:pPr>
      <w:r w:rsidRPr="007F2104">
        <w:rPr>
          <w:sz w:val="28"/>
        </w:rPr>
        <w:t>Таблица 6</w:t>
      </w:r>
    </w:p>
    <w:p w:rsidR="007F2104" w:rsidRPr="007F2104" w:rsidRDefault="007F2104" w:rsidP="006033C3">
      <w:pPr>
        <w:spacing w:before="120"/>
        <w:ind w:firstLine="709"/>
        <w:jc w:val="center"/>
        <w:rPr>
          <w:sz w:val="28"/>
          <w:szCs w:val="28"/>
        </w:rPr>
      </w:pPr>
      <w:r w:rsidRPr="007F2104">
        <w:rPr>
          <w:sz w:val="28"/>
          <w:szCs w:val="28"/>
        </w:rPr>
        <w:t>Динамика численности работающих по видам экономической деятельности (по полному кругу организаций), чел.</w:t>
      </w:r>
    </w:p>
    <w:p w:rsidR="007F2104" w:rsidRDefault="007F2104" w:rsidP="006033C3">
      <w:pPr>
        <w:spacing w:before="120"/>
        <w:ind w:firstLine="709"/>
        <w:jc w:val="center"/>
      </w:pPr>
    </w:p>
    <w:p w:rsidR="00C87C27" w:rsidRPr="007F2104" w:rsidRDefault="00C87C27" w:rsidP="006033C3">
      <w:pPr>
        <w:spacing w:before="120"/>
        <w:ind w:firstLine="709"/>
        <w:jc w:val="center"/>
      </w:pPr>
    </w:p>
    <w:tbl>
      <w:tblPr>
        <w:tblStyle w:val="4b"/>
        <w:tblW w:w="0" w:type="auto"/>
        <w:tblLook w:val="04A0" w:firstRow="1" w:lastRow="0" w:firstColumn="1" w:lastColumn="0" w:noHBand="0" w:noVBand="1"/>
      </w:tblPr>
      <w:tblGrid>
        <w:gridCol w:w="6623"/>
        <w:gridCol w:w="859"/>
        <w:gridCol w:w="696"/>
        <w:gridCol w:w="696"/>
        <w:gridCol w:w="696"/>
      </w:tblGrid>
      <w:tr w:rsidR="007F2104" w:rsidRPr="007F2104" w:rsidTr="007F2104">
        <w:trPr>
          <w:trHeight w:val="240"/>
        </w:trPr>
        <w:tc>
          <w:tcPr>
            <w:tcW w:w="6629" w:type="dxa"/>
            <w:hideMark/>
          </w:tcPr>
          <w:p w:rsidR="007F2104" w:rsidRPr="006033C3" w:rsidRDefault="007F2104" w:rsidP="006033C3">
            <w:pPr>
              <w:jc w:val="both"/>
              <w:rPr>
                <w:rFonts w:ascii="Times New Roman" w:hAnsi="Times New Roman"/>
                <w:b/>
                <w:bCs/>
              </w:rPr>
            </w:pPr>
            <w:r w:rsidRPr="006033C3">
              <w:rPr>
                <w:rFonts w:ascii="Times New Roman" w:hAnsi="Times New Roman"/>
                <w:b/>
                <w:bCs/>
              </w:rPr>
              <w:t>Вид экономической деятельности</w:t>
            </w:r>
          </w:p>
        </w:tc>
        <w:tc>
          <w:tcPr>
            <w:tcW w:w="860" w:type="dxa"/>
            <w:noWrap/>
            <w:hideMark/>
          </w:tcPr>
          <w:p w:rsidR="007F2104" w:rsidRPr="006033C3" w:rsidRDefault="007F2104" w:rsidP="006033C3">
            <w:pPr>
              <w:jc w:val="both"/>
              <w:rPr>
                <w:rFonts w:ascii="Times New Roman" w:hAnsi="Times New Roman"/>
                <w:b/>
              </w:rPr>
            </w:pPr>
            <w:r w:rsidRPr="006033C3">
              <w:rPr>
                <w:rFonts w:ascii="Times New Roman" w:hAnsi="Times New Roman"/>
                <w:b/>
              </w:rPr>
              <w:t xml:space="preserve"> чел.</w:t>
            </w:r>
          </w:p>
        </w:tc>
        <w:tc>
          <w:tcPr>
            <w:tcW w:w="696" w:type="dxa"/>
          </w:tcPr>
          <w:p w:rsidR="007F2104" w:rsidRPr="006033C3" w:rsidRDefault="007F2104" w:rsidP="006033C3">
            <w:pPr>
              <w:jc w:val="both"/>
              <w:rPr>
                <w:rFonts w:ascii="Times New Roman" w:hAnsi="Times New Roman"/>
                <w:b/>
              </w:rPr>
            </w:pPr>
            <w:r w:rsidRPr="006033C3">
              <w:rPr>
                <w:rFonts w:ascii="Times New Roman" w:hAnsi="Times New Roman"/>
                <w:b/>
              </w:rPr>
              <w:t>2016</w:t>
            </w:r>
          </w:p>
        </w:tc>
        <w:tc>
          <w:tcPr>
            <w:tcW w:w="696" w:type="dxa"/>
          </w:tcPr>
          <w:p w:rsidR="007F2104" w:rsidRPr="006033C3" w:rsidRDefault="007F2104" w:rsidP="006033C3">
            <w:pPr>
              <w:jc w:val="both"/>
              <w:rPr>
                <w:rFonts w:ascii="Times New Roman" w:hAnsi="Times New Roman"/>
                <w:b/>
              </w:rPr>
            </w:pPr>
            <w:r w:rsidRPr="006033C3">
              <w:rPr>
                <w:rFonts w:ascii="Times New Roman" w:hAnsi="Times New Roman"/>
                <w:b/>
              </w:rPr>
              <w:t>2017</w:t>
            </w:r>
          </w:p>
        </w:tc>
        <w:tc>
          <w:tcPr>
            <w:tcW w:w="696" w:type="dxa"/>
          </w:tcPr>
          <w:p w:rsidR="007F2104" w:rsidRPr="006033C3" w:rsidRDefault="007F2104" w:rsidP="006033C3">
            <w:pPr>
              <w:jc w:val="both"/>
              <w:rPr>
                <w:rFonts w:ascii="Times New Roman" w:hAnsi="Times New Roman"/>
                <w:b/>
              </w:rPr>
            </w:pPr>
            <w:r w:rsidRPr="006033C3">
              <w:rPr>
                <w:rFonts w:ascii="Times New Roman" w:hAnsi="Times New Roman"/>
                <w:b/>
              </w:rPr>
              <w:t>2018</w:t>
            </w:r>
          </w:p>
        </w:tc>
      </w:tr>
      <w:tr w:rsidR="007F2104" w:rsidRPr="007F2104" w:rsidTr="007F2104">
        <w:trPr>
          <w:trHeight w:val="555"/>
        </w:trPr>
        <w:tc>
          <w:tcPr>
            <w:tcW w:w="6629" w:type="dxa"/>
          </w:tcPr>
          <w:p w:rsidR="007F2104" w:rsidRPr="006033C3" w:rsidRDefault="007F2104" w:rsidP="006033C3">
            <w:pPr>
              <w:jc w:val="both"/>
              <w:rPr>
                <w:rFonts w:ascii="Times New Roman" w:hAnsi="Times New Roman"/>
                <w:bCs/>
              </w:rPr>
            </w:pPr>
            <w:r w:rsidRPr="006033C3">
              <w:rPr>
                <w:rFonts w:ascii="Times New Roman" w:hAnsi="Times New Roman"/>
                <w:bCs/>
              </w:rPr>
              <w:t xml:space="preserve">Сельское, лесное хозяйство, охота, рыболовство и рыбоводство, в том числе </w:t>
            </w:r>
          </w:p>
        </w:tc>
        <w:tc>
          <w:tcPr>
            <w:tcW w:w="860" w:type="dxa"/>
            <w:noWrap/>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tcPr>
          <w:p w:rsidR="007F2104" w:rsidRPr="006033C3" w:rsidRDefault="007F2104" w:rsidP="006033C3">
            <w:pPr>
              <w:jc w:val="both"/>
              <w:rPr>
                <w:rFonts w:ascii="Times New Roman" w:hAnsi="Times New Roman"/>
              </w:rPr>
            </w:pPr>
            <w:r w:rsidRPr="006033C3">
              <w:rPr>
                <w:rFonts w:ascii="Times New Roman" w:hAnsi="Times New Roman"/>
              </w:rPr>
              <w:t>496</w:t>
            </w:r>
          </w:p>
        </w:tc>
        <w:tc>
          <w:tcPr>
            <w:tcW w:w="696" w:type="dxa"/>
          </w:tcPr>
          <w:p w:rsidR="007F2104" w:rsidRPr="006033C3" w:rsidRDefault="007F2104" w:rsidP="006033C3">
            <w:pPr>
              <w:jc w:val="both"/>
              <w:rPr>
                <w:rFonts w:ascii="Times New Roman" w:hAnsi="Times New Roman"/>
              </w:rPr>
            </w:pPr>
            <w:r w:rsidRPr="006033C3">
              <w:rPr>
                <w:rFonts w:ascii="Times New Roman" w:hAnsi="Times New Roman"/>
              </w:rPr>
              <w:t>497</w:t>
            </w:r>
          </w:p>
        </w:tc>
        <w:tc>
          <w:tcPr>
            <w:tcW w:w="696" w:type="dxa"/>
          </w:tcPr>
          <w:p w:rsidR="007F2104" w:rsidRPr="006033C3" w:rsidRDefault="007F2104" w:rsidP="006033C3">
            <w:pPr>
              <w:jc w:val="both"/>
              <w:rPr>
                <w:rFonts w:ascii="Times New Roman" w:hAnsi="Times New Roman"/>
              </w:rPr>
            </w:pPr>
            <w:r w:rsidRPr="006033C3">
              <w:rPr>
                <w:rFonts w:ascii="Times New Roman" w:hAnsi="Times New Roman"/>
              </w:rPr>
              <w:t>498</w:t>
            </w:r>
          </w:p>
        </w:tc>
      </w:tr>
      <w:tr w:rsidR="007F2104" w:rsidRPr="007F2104" w:rsidTr="007F2104">
        <w:trPr>
          <w:trHeight w:val="375"/>
        </w:trPr>
        <w:tc>
          <w:tcPr>
            <w:tcW w:w="6629" w:type="dxa"/>
            <w:noWrap/>
            <w:hideMark/>
          </w:tcPr>
          <w:p w:rsidR="007F2104" w:rsidRPr="006033C3" w:rsidRDefault="007F2104" w:rsidP="006033C3">
            <w:pPr>
              <w:jc w:val="both"/>
              <w:rPr>
                <w:rFonts w:ascii="Times New Roman" w:hAnsi="Times New Roman"/>
                <w:bCs/>
              </w:rPr>
            </w:pPr>
            <w:r w:rsidRPr="006033C3">
              <w:rPr>
                <w:rFonts w:ascii="Times New Roman" w:hAnsi="Times New Roman"/>
                <w:bCs/>
              </w:rPr>
              <w:t>Лесоводство и лесозаготовки</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6</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6</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6</w:t>
            </w:r>
          </w:p>
        </w:tc>
      </w:tr>
      <w:tr w:rsidR="007F2104" w:rsidRPr="007F2104" w:rsidTr="007F2104">
        <w:trPr>
          <w:trHeight w:val="375"/>
        </w:trPr>
        <w:tc>
          <w:tcPr>
            <w:tcW w:w="6629" w:type="dxa"/>
            <w:noWrap/>
            <w:hideMark/>
          </w:tcPr>
          <w:p w:rsidR="007F2104" w:rsidRPr="006033C3" w:rsidRDefault="007F2104" w:rsidP="006033C3">
            <w:pPr>
              <w:jc w:val="both"/>
              <w:rPr>
                <w:rFonts w:ascii="Times New Roman" w:hAnsi="Times New Roman"/>
                <w:bCs/>
              </w:rPr>
            </w:pPr>
            <w:r w:rsidRPr="006033C3">
              <w:rPr>
                <w:rFonts w:ascii="Times New Roman" w:hAnsi="Times New Roman"/>
                <w:bCs/>
              </w:rPr>
              <w:t>Обрабатывающие производства</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7</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7</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7</w:t>
            </w:r>
          </w:p>
        </w:tc>
      </w:tr>
      <w:tr w:rsidR="007F2104" w:rsidRPr="007F2104" w:rsidTr="007F2104">
        <w:trPr>
          <w:trHeight w:val="375"/>
        </w:trPr>
        <w:tc>
          <w:tcPr>
            <w:tcW w:w="6629" w:type="dxa"/>
            <w:noWrap/>
            <w:hideMark/>
          </w:tcPr>
          <w:p w:rsidR="007F2104" w:rsidRPr="006033C3" w:rsidRDefault="007F2104" w:rsidP="006033C3">
            <w:pPr>
              <w:jc w:val="both"/>
              <w:rPr>
                <w:rFonts w:ascii="Times New Roman" w:hAnsi="Times New Roman"/>
                <w:bCs/>
              </w:rPr>
            </w:pPr>
            <w:r w:rsidRPr="006033C3">
              <w:rPr>
                <w:rFonts w:ascii="Times New Roman" w:hAnsi="Times New Roman"/>
                <w:bCs/>
              </w:rPr>
              <w:t>Водоснабжение; водоотведение, организация сбора и утилизации отходов, деятельность по ликвидации загрязнений</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0</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20</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17</w:t>
            </w:r>
          </w:p>
        </w:tc>
      </w:tr>
      <w:tr w:rsidR="007F2104" w:rsidRPr="007F2104" w:rsidTr="007F2104">
        <w:trPr>
          <w:trHeight w:val="582"/>
        </w:trPr>
        <w:tc>
          <w:tcPr>
            <w:tcW w:w="6629" w:type="dxa"/>
            <w:hideMark/>
          </w:tcPr>
          <w:p w:rsidR="007F2104" w:rsidRPr="006033C3" w:rsidRDefault="007F2104" w:rsidP="006033C3">
            <w:pPr>
              <w:jc w:val="both"/>
              <w:rPr>
                <w:rFonts w:ascii="Times New Roman" w:hAnsi="Times New Roman"/>
                <w:bCs/>
              </w:rPr>
            </w:pPr>
            <w:r w:rsidRPr="006033C3">
              <w:rPr>
                <w:rFonts w:ascii="Times New Roman" w:hAnsi="Times New Roman"/>
                <w:bCs/>
              </w:rPr>
              <w:t xml:space="preserve">Торговля оптовая и розничная; ремонт автотранспортных средств и мотоциклов </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59</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59</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58</w:t>
            </w:r>
          </w:p>
        </w:tc>
      </w:tr>
      <w:tr w:rsidR="007F2104" w:rsidRPr="007F2104" w:rsidTr="007F2104">
        <w:trPr>
          <w:trHeight w:val="547"/>
        </w:trPr>
        <w:tc>
          <w:tcPr>
            <w:tcW w:w="6629" w:type="dxa"/>
            <w:hideMark/>
          </w:tcPr>
          <w:p w:rsidR="007F2104" w:rsidRPr="006033C3" w:rsidRDefault="007F2104" w:rsidP="006033C3">
            <w:pPr>
              <w:jc w:val="both"/>
              <w:rPr>
                <w:rFonts w:ascii="Times New Roman" w:hAnsi="Times New Roman"/>
                <w:bCs/>
              </w:rPr>
            </w:pPr>
            <w:r w:rsidRPr="006033C3">
              <w:rPr>
                <w:rFonts w:ascii="Times New Roman" w:hAnsi="Times New Roman"/>
                <w:bCs/>
              </w:rPr>
              <w:t>Государственное управление и обеспечение военной безопасности; обязательное социальное обеспечение</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11</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11</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12</w:t>
            </w:r>
          </w:p>
        </w:tc>
      </w:tr>
      <w:tr w:rsidR="007F2104" w:rsidRPr="007F2104" w:rsidTr="007F2104">
        <w:trPr>
          <w:trHeight w:val="375"/>
        </w:trPr>
        <w:tc>
          <w:tcPr>
            <w:tcW w:w="6629" w:type="dxa"/>
            <w:noWrap/>
            <w:hideMark/>
          </w:tcPr>
          <w:p w:rsidR="007F2104" w:rsidRPr="006033C3" w:rsidRDefault="007F2104" w:rsidP="006033C3">
            <w:pPr>
              <w:jc w:val="both"/>
              <w:rPr>
                <w:rFonts w:ascii="Times New Roman" w:hAnsi="Times New Roman"/>
                <w:bCs/>
              </w:rPr>
            </w:pPr>
            <w:r w:rsidRPr="006033C3">
              <w:rPr>
                <w:rFonts w:ascii="Times New Roman" w:hAnsi="Times New Roman"/>
                <w:bCs/>
              </w:rPr>
              <w:t>Образование</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176</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176</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176</w:t>
            </w:r>
          </w:p>
        </w:tc>
      </w:tr>
      <w:tr w:rsidR="007F2104" w:rsidRPr="007F2104" w:rsidTr="007F2104">
        <w:trPr>
          <w:trHeight w:val="375"/>
        </w:trPr>
        <w:tc>
          <w:tcPr>
            <w:tcW w:w="6629" w:type="dxa"/>
            <w:noWrap/>
            <w:hideMark/>
          </w:tcPr>
          <w:p w:rsidR="007F2104" w:rsidRPr="006033C3" w:rsidRDefault="007F2104" w:rsidP="006033C3">
            <w:pPr>
              <w:jc w:val="both"/>
              <w:rPr>
                <w:rFonts w:ascii="Times New Roman" w:hAnsi="Times New Roman"/>
                <w:bCs/>
              </w:rPr>
            </w:pPr>
            <w:r w:rsidRPr="006033C3">
              <w:rPr>
                <w:rFonts w:ascii="Times New Roman" w:hAnsi="Times New Roman"/>
                <w:bCs/>
              </w:rPr>
              <w:t>Здравоохранение и предоставление социальных услуг</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11</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11</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11</w:t>
            </w:r>
          </w:p>
        </w:tc>
      </w:tr>
      <w:tr w:rsidR="007F2104" w:rsidRPr="007F2104" w:rsidTr="007F2104">
        <w:trPr>
          <w:trHeight w:val="375"/>
        </w:trPr>
        <w:tc>
          <w:tcPr>
            <w:tcW w:w="6629" w:type="dxa"/>
            <w:noWrap/>
            <w:hideMark/>
          </w:tcPr>
          <w:p w:rsidR="007F2104" w:rsidRPr="006033C3" w:rsidRDefault="007F2104" w:rsidP="006033C3">
            <w:pPr>
              <w:jc w:val="both"/>
              <w:rPr>
                <w:rFonts w:ascii="Times New Roman" w:hAnsi="Times New Roman"/>
                <w:bCs/>
              </w:rPr>
            </w:pPr>
            <w:r w:rsidRPr="006033C3">
              <w:rPr>
                <w:rFonts w:ascii="Times New Roman" w:hAnsi="Times New Roman"/>
                <w:bCs/>
              </w:rPr>
              <w:t>Прочие</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137</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139</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145</w:t>
            </w:r>
          </w:p>
        </w:tc>
      </w:tr>
      <w:tr w:rsidR="007F2104" w:rsidRPr="007F2104" w:rsidTr="007F2104">
        <w:trPr>
          <w:trHeight w:val="328"/>
        </w:trPr>
        <w:tc>
          <w:tcPr>
            <w:tcW w:w="6629" w:type="dxa"/>
            <w:hideMark/>
          </w:tcPr>
          <w:p w:rsidR="007F2104" w:rsidRPr="006033C3" w:rsidRDefault="007F2104" w:rsidP="006033C3">
            <w:pPr>
              <w:jc w:val="both"/>
              <w:rPr>
                <w:rFonts w:ascii="Times New Roman" w:hAnsi="Times New Roman"/>
                <w:bCs/>
                <w:iCs/>
              </w:rPr>
            </w:pPr>
            <w:r w:rsidRPr="006033C3">
              <w:rPr>
                <w:rFonts w:ascii="Times New Roman" w:hAnsi="Times New Roman"/>
                <w:bCs/>
                <w:iCs/>
              </w:rPr>
              <w:t>Культура</w:t>
            </w:r>
          </w:p>
        </w:tc>
        <w:tc>
          <w:tcPr>
            <w:tcW w:w="860" w:type="dxa"/>
            <w:noWrap/>
            <w:hideMark/>
          </w:tcPr>
          <w:p w:rsidR="007F2104" w:rsidRPr="006033C3" w:rsidRDefault="007F2104" w:rsidP="006033C3">
            <w:pPr>
              <w:jc w:val="both"/>
              <w:rPr>
                <w:rFonts w:ascii="Times New Roman" w:hAnsi="Times New Roman"/>
              </w:rPr>
            </w:pPr>
            <w:r w:rsidRPr="006033C3">
              <w:rPr>
                <w:rFonts w:ascii="Times New Roman" w:hAnsi="Times New Roman"/>
              </w:rPr>
              <w:t xml:space="preserve"> чел.</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6</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7</w:t>
            </w:r>
          </w:p>
        </w:tc>
        <w:tc>
          <w:tcPr>
            <w:tcW w:w="696" w:type="dxa"/>
            <w:hideMark/>
          </w:tcPr>
          <w:p w:rsidR="007F2104" w:rsidRPr="006033C3" w:rsidRDefault="007F2104" w:rsidP="006033C3">
            <w:pPr>
              <w:jc w:val="both"/>
              <w:rPr>
                <w:rFonts w:ascii="Times New Roman" w:hAnsi="Times New Roman"/>
              </w:rPr>
            </w:pPr>
            <w:r w:rsidRPr="006033C3">
              <w:rPr>
                <w:rFonts w:ascii="Times New Roman" w:hAnsi="Times New Roman"/>
              </w:rPr>
              <w:t>7</w:t>
            </w:r>
          </w:p>
        </w:tc>
      </w:tr>
      <w:tr w:rsidR="007F2104" w:rsidRPr="007F2104" w:rsidTr="007F2104">
        <w:trPr>
          <w:trHeight w:val="240"/>
        </w:trPr>
        <w:tc>
          <w:tcPr>
            <w:tcW w:w="6629" w:type="dxa"/>
          </w:tcPr>
          <w:p w:rsidR="007F2104" w:rsidRPr="006033C3" w:rsidRDefault="007F2104" w:rsidP="006033C3">
            <w:pPr>
              <w:jc w:val="both"/>
              <w:rPr>
                <w:rFonts w:ascii="Times New Roman" w:hAnsi="Times New Roman"/>
                <w:b/>
                <w:bCs/>
                <w:iCs/>
              </w:rPr>
            </w:pPr>
            <w:r w:rsidRPr="006033C3">
              <w:rPr>
                <w:rFonts w:ascii="Times New Roman" w:hAnsi="Times New Roman"/>
                <w:b/>
                <w:bCs/>
                <w:iCs/>
              </w:rPr>
              <w:t>ИТОГО</w:t>
            </w:r>
          </w:p>
        </w:tc>
        <w:tc>
          <w:tcPr>
            <w:tcW w:w="860" w:type="dxa"/>
            <w:noWrap/>
          </w:tcPr>
          <w:p w:rsidR="007F2104" w:rsidRPr="006033C3" w:rsidRDefault="007F2104" w:rsidP="006033C3">
            <w:pPr>
              <w:jc w:val="both"/>
              <w:rPr>
                <w:rFonts w:ascii="Times New Roman" w:hAnsi="Times New Roman"/>
              </w:rPr>
            </w:pPr>
            <w:r w:rsidRPr="006033C3">
              <w:rPr>
                <w:rFonts w:ascii="Times New Roman" w:hAnsi="Times New Roman"/>
              </w:rPr>
              <w:t>чел.</w:t>
            </w:r>
          </w:p>
        </w:tc>
        <w:tc>
          <w:tcPr>
            <w:tcW w:w="696" w:type="dxa"/>
          </w:tcPr>
          <w:p w:rsidR="007F2104" w:rsidRPr="006033C3" w:rsidRDefault="007F2104" w:rsidP="006033C3">
            <w:pPr>
              <w:rPr>
                <w:rFonts w:ascii="Times New Roman" w:hAnsi="Times New Roman"/>
              </w:rPr>
            </w:pPr>
            <w:r w:rsidRPr="006033C3">
              <w:rPr>
                <w:rFonts w:ascii="Times New Roman" w:hAnsi="Times New Roman"/>
              </w:rPr>
              <w:t>909</w:t>
            </w:r>
          </w:p>
        </w:tc>
        <w:tc>
          <w:tcPr>
            <w:tcW w:w="696" w:type="dxa"/>
          </w:tcPr>
          <w:p w:rsidR="007F2104" w:rsidRPr="006033C3" w:rsidRDefault="007F2104" w:rsidP="006033C3">
            <w:pPr>
              <w:rPr>
                <w:rFonts w:ascii="Times New Roman" w:hAnsi="Times New Roman"/>
              </w:rPr>
            </w:pPr>
            <w:r w:rsidRPr="006033C3">
              <w:rPr>
                <w:rFonts w:ascii="Times New Roman" w:hAnsi="Times New Roman"/>
              </w:rPr>
              <w:t>933</w:t>
            </w:r>
          </w:p>
        </w:tc>
        <w:tc>
          <w:tcPr>
            <w:tcW w:w="696" w:type="dxa"/>
          </w:tcPr>
          <w:p w:rsidR="007F2104" w:rsidRPr="006033C3" w:rsidRDefault="007F2104" w:rsidP="006033C3">
            <w:pPr>
              <w:rPr>
                <w:rFonts w:ascii="Times New Roman" w:hAnsi="Times New Roman"/>
              </w:rPr>
            </w:pPr>
            <w:r w:rsidRPr="006033C3">
              <w:rPr>
                <w:rFonts w:ascii="Times New Roman" w:hAnsi="Times New Roman"/>
              </w:rPr>
              <w:t>937</w:t>
            </w:r>
          </w:p>
        </w:tc>
      </w:tr>
    </w:tbl>
    <w:p w:rsidR="007F2104" w:rsidRPr="007F2104" w:rsidRDefault="007F2104" w:rsidP="006033C3">
      <w:pPr>
        <w:jc w:val="both"/>
        <w:rPr>
          <w:sz w:val="28"/>
          <w:szCs w:val="28"/>
        </w:rPr>
      </w:pPr>
    </w:p>
    <w:p w:rsidR="007F2104" w:rsidRPr="007F2104" w:rsidRDefault="007F2104" w:rsidP="006033C3">
      <w:pPr>
        <w:ind w:firstLine="709"/>
        <w:jc w:val="both"/>
        <w:rPr>
          <w:sz w:val="28"/>
          <w:szCs w:val="28"/>
        </w:rPr>
      </w:pPr>
      <w:r w:rsidRPr="007F2104">
        <w:rPr>
          <w:sz w:val="28"/>
          <w:szCs w:val="28"/>
        </w:rPr>
        <w:t xml:space="preserve">Уровень зарегистрированной безработицы 0,3%, к общей численности населения, количество безработных в отчетном периоде составило 9 человек. </w:t>
      </w:r>
    </w:p>
    <w:p w:rsidR="007F2104" w:rsidRPr="007F2104" w:rsidRDefault="007F2104" w:rsidP="006033C3">
      <w:pPr>
        <w:ind w:firstLine="709"/>
        <w:rPr>
          <w:sz w:val="28"/>
          <w:szCs w:val="28"/>
        </w:rPr>
      </w:pPr>
    </w:p>
    <w:p w:rsidR="007F2104" w:rsidRPr="007F2104" w:rsidRDefault="007F2104" w:rsidP="006033C3">
      <w:pPr>
        <w:ind w:firstLine="709"/>
        <w:jc w:val="center"/>
        <w:rPr>
          <w:b/>
          <w:sz w:val="28"/>
          <w:szCs w:val="28"/>
        </w:rPr>
      </w:pPr>
      <w:r w:rsidRPr="007F2104">
        <w:rPr>
          <w:b/>
          <w:sz w:val="28"/>
          <w:szCs w:val="28"/>
        </w:rPr>
        <w:t>Миграционная ситуация</w:t>
      </w:r>
    </w:p>
    <w:p w:rsidR="007F2104" w:rsidRPr="007F2104" w:rsidRDefault="007F2104" w:rsidP="006033C3">
      <w:pPr>
        <w:ind w:firstLine="902"/>
        <w:jc w:val="both"/>
        <w:rPr>
          <w:sz w:val="28"/>
          <w:szCs w:val="28"/>
        </w:rPr>
      </w:pPr>
      <w:r w:rsidRPr="007F2104">
        <w:rPr>
          <w:sz w:val="28"/>
          <w:szCs w:val="28"/>
        </w:rPr>
        <w:t>Миграция продолжает играть важную роль в демографическом развитии Железнодорожного муниципального образования.</w:t>
      </w:r>
      <w:r w:rsidRPr="007F2104">
        <w:rPr>
          <w:sz w:val="28"/>
        </w:rPr>
        <w:t xml:space="preserve"> Наблюдается </w:t>
      </w:r>
      <w:r w:rsidRPr="007F2104">
        <w:rPr>
          <w:sz w:val="28"/>
          <w:szCs w:val="28"/>
        </w:rPr>
        <w:t xml:space="preserve">прирост и омоложение населения (таблица 6.1). </w:t>
      </w:r>
    </w:p>
    <w:p w:rsidR="007F2104" w:rsidRPr="007F2104" w:rsidRDefault="007F2104" w:rsidP="006033C3">
      <w:pPr>
        <w:ind w:firstLine="851"/>
        <w:jc w:val="right"/>
        <w:rPr>
          <w:sz w:val="28"/>
          <w:szCs w:val="28"/>
        </w:rPr>
      </w:pPr>
      <w:r w:rsidRPr="007F2104">
        <w:rPr>
          <w:sz w:val="28"/>
          <w:szCs w:val="28"/>
        </w:rPr>
        <w:t>Таблица 6.1</w:t>
      </w:r>
    </w:p>
    <w:p w:rsidR="007F2104" w:rsidRPr="007F2104" w:rsidRDefault="007F2104" w:rsidP="006033C3">
      <w:pPr>
        <w:ind w:firstLine="851"/>
        <w:jc w:val="center"/>
        <w:rPr>
          <w:sz w:val="28"/>
          <w:szCs w:val="28"/>
        </w:rPr>
      </w:pPr>
      <w:r w:rsidRPr="007F2104">
        <w:rPr>
          <w:sz w:val="28"/>
          <w:szCs w:val="28"/>
        </w:rPr>
        <w:t>Миграция населения</w:t>
      </w:r>
    </w:p>
    <w:tbl>
      <w:tblPr>
        <w:tblW w:w="8469" w:type="dxa"/>
        <w:tblLayout w:type="fixed"/>
        <w:tblCellMar>
          <w:left w:w="30" w:type="dxa"/>
          <w:right w:w="30" w:type="dxa"/>
        </w:tblCellMar>
        <w:tblLook w:val="0000" w:firstRow="0" w:lastRow="0" w:firstColumn="0" w:lastColumn="0" w:noHBand="0" w:noVBand="0"/>
      </w:tblPr>
      <w:tblGrid>
        <w:gridCol w:w="3007"/>
        <w:gridCol w:w="2126"/>
        <w:gridCol w:w="3336"/>
      </w:tblGrid>
      <w:tr w:rsidR="007F2104" w:rsidRPr="007F2104" w:rsidTr="007F2104">
        <w:trPr>
          <w:trHeight w:val="290"/>
        </w:trPr>
        <w:tc>
          <w:tcPr>
            <w:tcW w:w="3007"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rPr>
                <w:b/>
                <w:bCs/>
              </w:rPr>
            </w:pPr>
          </w:p>
        </w:tc>
        <w:tc>
          <w:tcPr>
            <w:tcW w:w="212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rPr>
                <w:b/>
                <w:bCs/>
              </w:rPr>
            </w:pPr>
            <w:r w:rsidRPr="007F2104">
              <w:rPr>
                <w:b/>
                <w:bCs/>
              </w:rPr>
              <w:t>2017 год</w:t>
            </w:r>
          </w:p>
        </w:tc>
        <w:tc>
          <w:tcPr>
            <w:tcW w:w="333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rPr>
                <w:b/>
                <w:bCs/>
              </w:rPr>
            </w:pPr>
            <w:r w:rsidRPr="007F2104">
              <w:rPr>
                <w:b/>
                <w:bCs/>
              </w:rPr>
              <w:t>январь-сентябрь 2018 года</w:t>
            </w:r>
          </w:p>
        </w:tc>
      </w:tr>
      <w:tr w:rsidR="007F2104" w:rsidRPr="007F2104" w:rsidTr="007F2104">
        <w:trPr>
          <w:trHeight w:val="290"/>
        </w:trPr>
        <w:tc>
          <w:tcPr>
            <w:tcW w:w="3007"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Прибывшие</w:t>
            </w:r>
          </w:p>
        </w:tc>
        <w:tc>
          <w:tcPr>
            <w:tcW w:w="212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166</w:t>
            </w:r>
          </w:p>
        </w:tc>
        <w:tc>
          <w:tcPr>
            <w:tcW w:w="333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112</w:t>
            </w:r>
          </w:p>
        </w:tc>
      </w:tr>
      <w:tr w:rsidR="007F2104" w:rsidRPr="007F2104" w:rsidTr="007F2104">
        <w:trPr>
          <w:trHeight w:val="290"/>
        </w:trPr>
        <w:tc>
          <w:tcPr>
            <w:tcW w:w="3007"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Выбывшие</w:t>
            </w:r>
          </w:p>
        </w:tc>
        <w:tc>
          <w:tcPr>
            <w:tcW w:w="212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112</w:t>
            </w:r>
          </w:p>
        </w:tc>
        <w:tc>
          <w:tcPr>
            <w:tcW w:w="333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113</w:t>
            </w:r>
          </w:p>
        </w:tc>
      </w:tr>
      <w:tr w:rsidR="007F2104" w:rsidRPr="007F2104" w:rsidTr="007F2104">
        <w:trPr>
          <w:trHeight w:val="290"/>
        </w:trPr>
        <w:tc>
          <w:tcPr>
            <w:tcW w:w="3007"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Миграционный прирост</w:t>
            </w:r>
          </w:p>
        </w:tc>
        <w:tc>
          <w:tcPr>
            <w:tcW w:w="212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54</w:t>
            </w:r>
          </w:p>
        </w:tc>
        <w:tc>
          <w:tcPr>
            <w:tcW w:w="3336" w:type="dxa"/>
            <w:tcBorders>
              <w:top w:val="single" w:sz="6" w:space="0" w:color="auto"/>
              <w:left w:val="single" w:sz="6" w:space="0" w:color="auto"/>
              <w:bottom w:val="single" w:sz="6" w:space="0" w:color="auto"/>
              <w:right w:val="single" w:sz="6" w:space="0" w:color="auto"/>
            </w:tcBorders>
          </w:tcPr>
          <w:p w:rsidR="007F2104" w:rsidRPr="007F2104" w:rsidRDefault="007F2104" w:rsidP="006033C3">
            <w:pPr>
              <w:jc w:val="center"/>
            </w:pPr>
            <w:r w:rsidRPr="007F2104">
              <w:t>-1</w:t>
            </w:r>
          </w:p>
        </w:tc>
      </w:tr>
    </w:tbl>
    <w:p w:rsidR="007F2104" w:rsidRPr="007F2104" w:rsidRDefault="007F2104" w:rsidP="006033C3">
      <w:pPr>
        <w:ind w:firstLine="709"/>
        <w:jc w:val="center"/>
        <w:outlineLvl w:val="3"/>
        <w:rPr>
          <w:b/>
          <w:sz w:val="28"/>
          <w:szCs w:val="28"/>
        </w:rPr>
      </w:pPr>
      <w:bookmarkStart w:id="9" w:name="_Toc517852054"/>
      <w:bookmarkStart w:id="10" w:name="_Toc520806571"/>
    </w:p>
    <w:p w:rsidR="007F2104" w:rsidRPr="007F2104" w:rsidRDefault="007F2104" w:rsidP="006033C3">
      <w:pPr>
        <w:ind w:firstLine="709"/>
        <w:jc w:val="center"/>
        <w:outlineLvl w:val="3"/>
        <w:rPr>
          <w:b/>
          <w:sz w:val="28"/>
          <w:szCs w:val="28"/>
        </w:rPr>
      </w:pPr>
      <w:r w:rsidRPr="007F2104">
        <w:rPr>
          <w:b/>
          <w:sz w:val="28"/>
          <w:szCs w:val="28"/>
        </w:rPr>
        <w:t>Уровень и качество жизни населения</w:t>
      </w:r>
      <w:bookmarkEnd w:id="9"/>
      <w:bookmarkEnd w:id="10"/>
      <w:r w:rsidRPr="007F2104">
        <w:rPr>
          <w:b/>
          <w:sz w:val="28"/>
          <w:szCs w:val="28"/>
        </w:rPr>
        <w:t xml:space="preserve"> </w:t>
      </w:r>
    </w:p>
    <w:p w:rsidR="007F2104" w:rsidRPr="007F2104" w:rsidRDefault="007F2104" w:rsidP="006033C3">
      <w:pPr>
        <w:ind w:firstLine="709"/>
        <w:jc w:val="center"/>
        <w:rPr>
          <w:i/>
          <w:sz w:val="28"/>
          <w:szCs w:val="28"/>
        </w:rPr>
      </w:pPr>
      <w:r w:rsidRPr="007F2104">
        <w:rPr>
          <w:i/>
          <w:sz w:val="28"/>
          <w:szCs w:val="28"/>
        </w:rPr>
        <w:t>Уровень жизни населения</w:t>
      </w:r>
    </w:p>
    <w:p w:rsidR="007F2104" w:rsidRPr="007F2104" w:rsidRDefault="007F2104" w:rsidP="006033C3">
      <w:pPr>
        <w:autoSpaceDE w:val="0"/>
        <w:autoSpaceDN w:val="0"/>
        <w:adjustRightInd w:val="0"/>
        <w:ind w:firstLine="709"/>
        <w:jc w:val="both"/>
        <w:rPr>
          <w:sz w:val="28"/>
          <w:szCs w:val="28"/>
        </w:rPr>
      </w:pPr>
      <w:r w:rsidRPr="007F2104">
        <w:rPr>
          <w:sz w:val="28"/>
          <w:szCs w:val="28"/>
        </w:rPr>
        <w:t>Среднемесячная начисленная заработная плата (без выплат социального характера) в 2017 году составила 24613 рублей, что на 8,9% выше в сравнении с 2016 годом. Задолженности по выплате заработной платы работникам предприятий и бюджетной сферы нет. Отчисления во внебюджетные фонды организациями бюджетной сферы производились своевременно и в полном объеме.</w:t>
      </w:r>
    </w:p>
    <w:p w:rsidR="007F2104" w:rsidRPr="007F2104" w:rsidRDefault="007F2104" w:rsidP="006033C3">
      <w:pPr>
        <w:autoSpaceDE w:val="0"/>
        <w:autoSpaceDN w:val="0"/>
        <w:adjustRightInd w:val="0"/>
        <w:ind w:firstLine="709"/>
        <w:jc w:val="both"/>
        <w:rPr>
          <w:sz w:val="28"/>
          <w:szCs w:val="28"/>
        </w:rPr>
      </w:pPr>
      <w:r w:rsidRPr="007F2104">
        <w:rPr>
          <w:sz w:val="28"/>
          <w:szCs w:val="28"/>
        </w:rPr>
        <w:t>Среднедушевой денежный доход в 2017 году увеличился на 4% к 2016 году и составил 8 203 руб. Основное влияние на рост среднедушевого дохода оказало увеличение среднемесячной заработной платы на 8,9%.</w:t>
      </w:r>
    </w:p>
    <w:p w:rsidR="007F2104" w:rsidRPr="007F2104" w:rsidRDefault="007F2104" w:rsidP="006033C3">
      <w:pPr>
        <w:autoSpaceDE w:val="0"/>
        <w:autoSpaceDN w:val="0"/>
        <w:adjustRightInd w:val="0"/>
        <w:ind w:firstLine="709"/>
        <w:jc w:val="both"/>
        <w:rPr>
          <w:sz w:val="28"/>
          <w:szCs w:val="28"/>
        </w:rPr>
      </w:pPr>
      <w:r w:rsidRPr="007F2104">
        <w:rPr>
          <w:sz w:val="28"/>
          <w:szCs w:val="28"/>
        </w:rPr>
        <w:t xml:space="preserve">Величина прожиточного минимума в </w:t>
      </w:r>
      <w:r w:rsidRPr="007F2104">
        <w:rPr>
          <w:sz w:val="28"/>
          <w:szCs w:val="28"/>
          <w:lang w:val="en-US"/>
        </w:rPr>
        <w:t>IV</w:t>
      </w:r>
      <w:r w:rsidRPr="007F2104">
        <w:rPr>
          <w:sz w:val="28"/>
          <w:szCs w:val="28"/>
        </w:rPr>
        <w:t xml:space="preserve"> квартале 2017 года составила:</w:t>
      </w:r>
    </w:p>
    <w:p w:rsidR="007F2104" w:rsidRPr="007F2104" w:rsidRDefault="007F2104" w:rsidP="006033C3">
      <w:pPr>
        <w:autoSpaceDE w:val="0"/>
        <w:autoSpaceDN w:val="0"/>
        <w:adjustRightInd w:val="0"/>
        <w:ind w:firstLine="709"/>
        <w:jc w:val="both"/>
        <w:rPr>
          <w:sz w:val="28"/>
          <w:szCs w:val="28"/>
        </w:rPr>
      </w:pPr>
      <w:r w:rsidRPr="007F2104">
        <w:rPr>
          <w:sz w:val="28"/>
          <w:szCs w:val="28"/>
        </w:rPr>
        <w:lastRenderedPageBreak/>
        <w:t xml:space="preserve">– </w:t>
      </w:r>
      <w:r w:rsidR="009257C9">
        <w:rPr>
          <w:sz w:val="28"/>
          <w:szCs w:val="28"/>
        </w:rPr>
        <w:t>в расчете на душу населения – 9</w:t>
      </w:r>
      <w:r w:rsidRPr="007F2104">
        <w:rPr>
          <w:sz w:val="28"/>
          <w:szCs w:val="28"/>
        </w:rPr>
        <w:t>825 руб.;</w:t>
      </w:r>
    </w:p>
    <w:p w:rsidR="007F2104" w:rsidRPr="007F2104" w:rsidRDefault="007F2104" w:rsidP="006033C3">
      <w:pPr>
        <w:autoSpaceDE w:val="0"/>
        <w:autoSpaceDN w:val="0"/>
        <w:adjustRightInd w:val="0"/>
        <w:ind w:firstLine="709"/>
        <w:jc w:val="both"/>
        <w:rPr>
          <w:sz w:val="28"/>
          <w:szCs w:val="28"/>
        </w:rPr>
      </w:pPr>
      <w:r w:rsidRPr="007F2104">
        <w:rPr>
          <w:sz w:val="28"/>
          <w:szCs w:val="28"/>
        </w:rPr>
        <w:t>– для</w:t>
      </w:r>
      <w:r w:rsidR="009257C9">
        <w:rPr>
          <w:sz w:val="28"/>
          <w:szCs w:val="28"/>
        </w:rPr>
        <w:t xml:space="preserve"> трудоспособного населения – 10</w:t>
      </w:r>
      <w:r w:rsidRPr="007F2104">
        <w:rPr>
          <w:sz w:val="28"/>
          <w:szCs w:val="28"/>
        </w:rPr>
        <w:t>413 руб.;</w:t>
      </w:r>
    </w:p>
    <w:p w:rsidR="007F2104" w:rsidRPr="007F2104" w:rsidRDefault="009257C9" w:rsidP="006033C3">
      <w:pPr>
        <w:autoSpaceDE w:val="0"/>
        <w:autoSpaceDN w:val="0"/>
        <w:adjustRightInd w:val="0"/>
        <w:ind w:firstLine="709"/>
        <w:jc w:val="both"/>
        <w:rPr>
          <w:sz w:val="28"/>
          <w:szCs w:val="28"/>
        </w:rPr>
      </w:pPr>
      <w:r>
        <w:rPr>
          <w:sz w:val="28"/>
          <w:szCs w:val="28"/>
        </w:rPr>
        <w:t>– для пенсионеров – 7</w:t>
      </w:r>
      <w:r w:rsidR="007F2104" w:rsidRPr="007F2104">
        <w:rPr>
          <w:sz w:val="28"/>
          <w:szCs w:val="28"/>
        </w:rPr>
        <w:t>921 руб.;</w:t>
      </w:r>
    </w:p>
    <w:p w:rsidR="007F2104" w:rsidRPr="007F2104" w:rsidRDefault="007F2104" w:rsidP="006033C3">
      <w:pPr>
        <w:autoSpaceDE w:val="0"/>
        <w:autoSpaceDN w:val="0"/>
        <w:adjustRightInd w:val="0"/>
        <w:ind w:firstLine="709"/>
        <w:jc w:val="both"/>
        <w:rPr>
          <w:sz w:val="28"/>
          <w:szCs w:val="28"/>
        </w:rPr>
      </w:pPr>
      <w:r w:rsidRPr="007F2104">
        <w:rPr>
          <w:sz w:val="28"/>
          <w:szCs w:val="28"/>
        </w:rPr>
        <w:t>– для детей</w:t>
      </w:r>
      <w:r w:rsidR="009257C9">
        <w:rPr>
          <w:sz w:val="28"/>
          <w:szCs w:val="28"/>
        </w:rPr>
        <w:t xml:space="preserve"> – 10</w:t>
      </w:r>
      <w:r w:rsidRPr="007F2104">
        <w:rPr>
          <w:sz w:val="28"/>
          <w:szCs w:val="28"/>
        </w:rPr>
        <w:t>030 руб.</w:t>
      </w:r>
    </w:p>
    <w:p w:rsidR="007F2104" w:rsidRPr="007F2104" w:rsidRDefault="007F2104" w:rsidP="006033C3">
      <w:pPr>
        <w:autoSpaceDE w:val="0"/>
        <w:autoSpaceDN w:val="0"/>
        <w:adjustRightInd w:val="0"/>
        <w:ind w:firstLine="709"/>
        <w:jc w:val="both"/>
        <w:rPr>
          <w:sz w:val="28"/>
          <w:szCs w:val="28"/>
        </w:rPr>
      </w:pPr>
    </w:p>
    <w:p w:rsidR="007F2104" w:rsidRPr="007F2104" w:rsidRDefault="007F2104" w:rsidP="006033C3">
      <w:pPr>
        <w:tabs>
          <w:tab w:val="left" w:pos="900"/>
        </w:tabs>
        <w:ind w:firstLine="709"/>
        <w:jc w:val="center"/>
        <w:rPr>
          <w:i/>
          <w:sz w:val="28"/>
          <w:szCs w:val="28"/>
        </w:rPr>
      </w:pPr>
      <w:r w:rsidRPr="007F2104">
        <w:rPr>
          <w:i/>
          <w:sz w:val="28"/>
          <w:szCs w:val="28"/>
        </w:rPr>
        <w:t>Условия проживания и обеспеченность услугами населения</w:t>
      </w:r>
    </w:p>
    <w:p w:rsidR="007F2104" w:rsidRPr="007F2104" w:rsidRDefault="007F2104" w:rsidP="006033C3">
      <w:pPr>
        <w:numPr>
          <w:ilvl w:val="12"/>
          <w:numId w:val="0"/>
        </w:numPr>
        <w:ind w:firstLine="709"/>
        <w:jc w:val="both"/>
        <w:rPr>
          <w:b/>
          <w:sz w:val="28"/>
        </w:rPr>
      </w:pPr>
      <w:r w:rsidRPr="007F2104">
        <w:rPr>
          <w:b/>
          <w:sz w:val="28"/>
        </w:rPr>
        <w:t>Образование</w:t>
      </w:r>
    </w:p>
    <w:p w:rsidR="007F2104" w:rsidRPr="007F2104" w:rsidRDefault="007F2104" w:rsidP="006033C3">
      <w:pPr>
        <w:suppressAutoHyphens/>
        <w:ind w:firstLine="709"/>
        <w:jc w:val="both"/>
        <w:rPr>
          <w:rFonts w:eastAsia="Calibri"/>
          <w:sz w:val="28"/>
          <w:szCs w:val="28"/>
          <w:lang w:eastAsia="en-US"/>
        </w:rPr>
      </w:pPr>
      <w:r w:rsidRPr="007F2104">
        <w:rPr>
          <w:rFonts w:eastAsia="Calibri"/>
          <w:sz w:val="28"/>
          <w:szCs w:val="28"/>
          <w:lang w:eastAsia="en-US"/>
        </w:rPr>
        <w:t xml:space="preserve">Перечень существующих учреждений </w:t>
      </w:r>
    </w:p>
    <w:p w:rsidR="007F2104" w:rsidRPr="007F2104" w:rsidRDefault="007F2104" w:rsidP="006033C3">
      <w:pPr>
        <w:suppressAutoHyphens/>
        <w:ind w:firstLine="709"/>
        <w:jc w:val="both"/>
        <w:rPr>
          <w:rFonts w:eastAsia="Calibri"/>
          <w:i/>
          <w:sz w:val="28"/>
          <w:szCs w:val="28"/>
          <w:u w:val="single"/>
          <w:lang w:eastAsia="en-US"/>
        </w:rPr>
      </w:pPr>
      <w:r w:rsidRPr="007F2104">
        <w:rPr>
          <w:rFonts w:eastAsia="Calibri"/>
          <w:i/>
          <w:sz w:val="28"/>
          <w:szCs w:val="28"/>
          <w:u w:val="single"/>
          <w:lang w:eastAsia="en-US"/>
        </w:rPr>
        <w:t>п. Железнодорожный</w:t>
      </w:r>
    </w:p>
    <w:p w:rsidR="007F2104" w:rsidRPr="007F2104" w:rsidRDefault="007F2104" w:rsidP="00D73AEB">
      <w:pPr>
        <w:numPr>
          <w:ilvl w:val="0"/>
          <w:numId w:val="8"/>
        </w:numPr>
        <w:tabs>
          <w:tab w:val="left" w:pos="426"/>
          <w:tab w:val="left" w:pos="993"/>
        </w:tabs>
        <w:suppressAutoHyphens/>
        <w:spacing w:after="200"/>
        <w:ind w:left="0" w:firstLine="709"/>
        <w:contextualSpacing/>
        <w:jc w:val="both"/>
        <w:rPr>
          <w:rFonts w:eastAsia="Calibri"/>
          <w:sz w:val="28"/>
          <w:szCs w:val="28"/>
          <w:lang w:eastAsia="en-US"/>
        </w:rPr>
      </w:pPr>
      <w:r w:rsidRPr="007F2104">
        <w:rPr>
          <w:rFonts w:eastAsia="Calibri"/>
          <w:sz w:val="28"/>
          <w:szCs w:val="28"/>
          <w:lang w:eastAsia="en-US"/>
        </w:rPr>
        <w:t xml:space="preserve">МДОУ «Детский сад №11»; </w:t>
      </w:r>
    </w:p>
    <w:p w:rsidR="007F2104" w:rsidRPr="007F2104" w:rsidRDefault="007F2104" w:rsidP="00D73AEB">
      <w:pPr>
        <w:numPr>
          <w:ilvl w:val="0"/>
          <w:numId w:val="8"/>
        </w:numPr>
        <w:tabs>
          <w:tab w:val="left" w:pos="426"/>
          <w:tab w:val="left" w:pos="993"/>
        </w:tabs>
        <w:suppressAutoHyphens/>
        <w:spacing w:after="200"/>
        <w:ind w:left="0" w:firstLine="709"/>
        <w:contextualSpacing/>
        <w:jc w:val="both"/>
        <w:rPr>
          <w:rFonts w:eastAsia="Calibri"/>
          <w:sz w:val="28"/>
          <w:szCs w:val="28"/>
          <w:lang w:eastAsia="en-US"/>
        </w:rPr>
      </w:pPr>
      <w:r w:rsidRPr="007F2104">
        <w:rPr>
          <w:rFonts w:eastAsia="Calibri"/>
          <w:sz w:val="28"/>
          <w:szCs w:val="28"/>
          <w:lang w:eastAsia="en-US"/>
        </w:rPr>
        <w:t xml:space="preserve">МОУ Средняя общеобразовательная школа №6; </w:t>
      </w:r>
    </w:p>
    <w:p w:rsidR="007F2104" w:rsidRPr="007F2104" w:rsidRDefault="007F2104" w:rsidP="00D73AEB">
      <w:pPr>
        <w:numPr>
          <w:ilvl w:val="0"/>
          <w:numId w:val="8"/>
        </w:numPr>
        <w:tabs>
          <w:tab w:val="left" w:pos="426"/>
          <w:tab w:val="left" w:pos="993"/>
        </w:tabs>
        <w:suppressAutoHyphens/>
        <w:spacing w:after="200"/>
        <w:ind w:left="284" w:firstLine="425"/>
        <w:contextualSpacing/>
        <w:jc w:val="both"/>
        <w:rPr>
          <w:rFonts w:eastAsia="Calibri"/>
          <w:sz w:val="28"/>
          <w:szCs w:val="28"/>
          <w:lang w:eastAsia="en-US"/>
        </w:rPr>
      </w:pPr>
      <w:r w:rsidRPr="007F2104">
        <w:rPr>
          <w:rFonts w:eastAsia="Calibri"/>
          <w:sz w:val="28"/>
          <w:szCs w:val="28"/>
          <w:lang w:eastAsia="en-US"/>
        </w:rPr>
        <w:t>ОГБОПО «Усольский аграрно-промышленный техникум», работаю</w:t>
      </w:r>
      <w:r w:rsidR="009257C9">
        <w:rPr>
          <w:rFonts w:eastAsia="Calibri"/>
          <w:sz w:val="28"/>
          <w:szCs w:val="28"/>
          <w:lang w:eastAsia="en-US"/>
        </w:rPr>
        <w:t xml:space="preserve">щий на удовлетворение кадровых </w:t>
      </w:r>
      <w:r w:rsidRPr="007F2104">
        <w:rPr>
          <w:rFonts w:eastAsia="Calibri"/>
          <w:sz w:val="28"/>
          <w:szCs w:val="28"/>
          <w:lang w:eastAsia="en-US"/>
        </w:rPr>
        <w:t>потребностей предприятий агропромышленного комплекса</w:t>
      </w:r>
    </w:p>
    <w:p w:rsidR="007F2104" w:rsidRPr="007F2104" w:rsidRDefault="007F2104" w:rsidP="006033C3">
      <w:pPr>
        <w:tabs>
          <w:tab w:val="left" w:pos="426"/>
        </w:tabs>
        <w:suppressAutoHyphens/>
        <w:ind w:left="360" w:firstLine="349"/>
        <w:jc w:val="both"/>
        <w:rPr>
          <w:rFonts w:eastAsia="Calibri"/>
          <w:i/>
          <w:sz w:val="28"/>
          <w:szCs w:val="28"/>
          <w:u w:val="single"/>
          <w:lang w:eastAsia="en-US"/>
        </w:rPr>
      </w:pPr>
      <w:r w:rsidRPr="007F2104">
        <w:rPr>
          <w:rFonts w:eastAsia="Calibri"/>
          <w:i/>
          <w:sz w:val="28"/>
          <w:szCs w:val="28"/>
          <w:u w:val="single"/>
          <w:lang w:eastAsia="en-US"/>
        </w:rPr>
        <w:t>с. Биликтуй</w:t>
      </w:r>
    </w:p>
    <w:p w:rsidR="007F2104" w:rsidRPr="007F2104" w:rsidRDefault="007F2104" w:rsidP="00D73AEB">
      <w:pPr>
        <w:numPr>
          <w:ilvl w:val="0"/>
          <w:numId w:val="56"/>
        </w:numPr>
        <w:spacing w:after="200"/>
        <w:ind w:left="993" w:hanging="284"/>
        <w:contextualSpacing/>
        <w:jc w:val="both"/>
        <w:rPr>
          <w:sz w:val="28"/>
          <w:szCs w:val="28"/>
        </w:rPr>
      </w:pPr>
      <w:r w:rsidRPr="007F2104">
        <w:rPr>
          <w:rFonts w:eastAsia="Calibri"/>
          <w:sz w:val="28"/>
          <w:szCs w:val="28"/>
          <w:lang w:eastAsia="en-US"/>
        </w:rPr>
        <w:t>М</w:t>
      </w:r>
      <w:r w:rsidRPr="007F2104">
        <w:rPr>
          <w:rFonts w:eastAsia="Calibri"/>
          <w:color w:val="000000"/>
          <w:sz w:val="28"/>
          <w:szCs w:val="28"/>
          <w:lang w:eastAsia="en-US"/>
        </w:rPr>
        <w:t>Б</w:t>
      </w:r>
      <w:r w:rsidRPr="007F2104">
        <w:rPr>
          <w:rFonts w:eastAsia="Calibri"/>
          <w:sz w:val="28"/>
          <w:szCs w:val="28"/>
          <w:lang w:eastAsia="en-US"/>
        </w:rPr>
        <w:t xml:space="preserve">ОУ </w:t>
      </w:r>
      <w:proofErr w:type="spellStart"/>
      <w:r w:rsidRPr="007F2104">
        <w:rPr>
          <w:rFonts w:eastAsia="Calibri"/>
          <w:sz w:val="28"/>
          <w:szCs w:val="28"/>
          <w:lang w:eastAsia="en-US"/>
        </w:rPr>
        <w:t>Биликтуйская</w:t>
      </w:r>
      <w:proofErr w:type="spellEnd"/>
      <w:r w:rsidRPr="007F2104">
        <w:rPr>
          <w:rFonts w:eastAsia="Calibri"/>
          <w:sz w:val="28"/>
          <w:szCs w:val="28"/>
          <w:lang w:eastAsia="en-US"/>
        </w:rPr>
        <w:t xml:space="preserve"> основная общеобразовательная школа.</w:t>
      </w:r>
    </w:p>
    <w:p w:rsidR="007F2104" w:rsidRPr="007F2104" w:rsidRDefault="007F2104" w:rsidP="006033C3">
      <w:pPr>
        <w:numPr>
          <w:ilvl w:val="12"/>
          <w:numId w:val="0"/>
        </w:numPr>
        <w:ind w:firstLine="709"/>
        <w:jc w:val="both"/>
        <w:rPr>
          <w:sz w:val="28"/>
        </w:rPr>
      </w:pPr>
      <w:r w:rsidRPr="007F2104">
        <w:rPr>
          <w:sz w:val="28"/>
        </w:rPr>
        <w:t>Основной проблемой муниципальной системы образования является устаревание материально-технической базы учреждений образования; необходимость проведения капитальных ремонтов зданий и помещений, инженерных систем водо-, тепло- и энергообеспечения.</w:t>
      </w:r>
    </w:p>
    <w:p w:rsidR="007F2104" w:rsidRPr="007F2104" w:rsidRDefault="007F2104" w:rsidP="006033C3">
      <w:pPr>
        <w:ind w:firstLine="709"/>
        <w:jc w:val="both"/>
        <w:rPr>
          <w:sz w:val="28"/>
          <w:szCs w:val="28"/>
        </w:rPr>
      </w:pPr>
      <w:r w:rsidRPr="007F2104">
        <w:rPr>
          <w:sz w:val="28"/>
          <w:szCs w:val="28"/>
        </w:rPr>
        <w:t xml:space="preserve">Планомерно и последовательно решается вопрос по обеспечению доступности населения услугами дошкольного образования. На станции Тельма появилось структурное подразделение детского сада «Колосок». На данный момент ведется строительство детского сада </w:t>
      </w:r>
      <w:proofErr w:type="gramStart"/>
      <w:r w:rsidRPr="007F2104">
        <w:rPr>
          <w:sz w:val="28"/>
          <w:szCs w:val="28"/>
        </w:rPr>
        <w:t>в</w:t>
      </w:r>
      <w:proofErr w:type="gramEnd"/>
      <w:r w:rsidRPr="007F2104">
        <w:rPr>
          <w:sz w:val="28"/>
          <w:szCs w:val="28"/>
        </w:rPr>
        <w:t xml:space="preserve"> с. Биликтуй.</w:t>
      </w:r>
    </w:p>
    <w:p w:rsidR="007F2104" w:rsidRPr="007F2104" w:rsidRDefault="007F2104" w:rsidP="006033C3">
      <w:pPr>
        <w:numPr>
          <w:ilvl w:val="12"/>
          <w:numId w:val="0"/>
        </w:numPr>
        <w:ind w:firstLine="709"/>
        <w:jc w:val="center"/>
        <w:rPr>
          <w:sz w:val="28"/>
        </w:rPr>
      </w:pPr>
    </w:p>
    <w:p w:rsidR="007F2104" w:rsidRPr="007F2104" w:rsidRDefault="007F2104" w:rsidP="006033C3">
      <w:pPr>
        <w:numPr>
          <w:ilvl w:val="12"/>
          <w:numId w:val="0"/>
        </w:numPr>
        <w:ind w:firstLine="709"/>
        <w:jc w:val="both"/>
        <w:rPr>
          <w:b/>
          <w:sz w:val="28"/>
        </w:rPr>
      </w:pPr>
      <w:r w:rsidRPr="007F2104">
        <w:rPr>
          <w:b/>
          <w:sz w:val="28"/>
        </w:rPr>
        <w:t>Культура</w:t>
      </w:r>
    </w:p>
    <w:p w:rsidR="007F2104" w:rsidRPr="007F2104" w:rsidRDefault="009257C9" w:rsidP="006033C3">
      <w:pPr>
        <w:numPr>
          <w:ilvl w:val="12"/>
          <w:numId w:val="0"/>
        </w:numPr>
        <w:ind w:firstLine="709"/>
        <w:jc w:val="both"/>
        <w:rPr>
          <w:sz w:val="28"/>
          <w:szCs w:val="28"/>
        </w:rPr>
      </w:pPr>
      <w:r>
        <w:rPr>
          <w:sz w:val="28"/>
          <w:szCs w:val="28"/>
        </w:rPr>
        <w:t xml:space="preserve">Культурное </w:t>
      </w:r>
      <w:r w:rsidR="007F2104" w:rsidRPr="007F2104">
        <w:rPr>
          <w:sz w:val="28"/>
          <w:szCs w:val="28"/>
        </w:rPr>
        <w:t>обслуж</w:t>
      </w:r>
      <w:r>
        <w:rPr>
          <w:sz w:val="28"/>
          <w:szCs w:val="28"/>
        </w:rPr>
        <w:t xml:space="preserve">ивание населения осуществляет 1 учреждение </w:t>
      </w:r>
      <w:r w:rsidR="007F2104" w:rsidRPr="007F2104">
        <w:rPr>
          <w:sz w:val="28"/>
          <w:szCs w:val="28"/>
        </w:rPr>
        <w:t>культуры – МУК «Железнодорожн</w:t>
      </w:r>
      <w:r>
        <w:rPr>
          <w:sz w:val="28"/>
          <w:szCs w:val="28"/>
        </w:rPr>
        <w:t xml:space="preserve">ое ИКДЦ», в котором </w:t>
      </w:r>
      <w:r w:rsidR="007F2104" w:rsidRPr="007F2104">
        <w:rPr>
          <w:sz w:val="28"/>
          <w:szCs w:val="28"/>
        </w:rPr>
        <w:t>стабильно работа</w:t>
      </w:r>
      <w:r>
        <w:rPr>
          <w:sz w:val="28"/>
          <w:szCs w:val="28"/>
        </w:rPr>
        <w:t xml:space="preserve">ют 9 клубных формирования, с </w:t>
      </w:r>
      <w:r w:rsidR="007F2104" w:rsidRPr="007F2104">
        <w:rPr>
          <w:sz w:val="28"/>
          <w:szCs w:val="28"/>
        </w:rPr>
        <w:t>чи</w:t>
      </w:r>
      <w:r>
        <w:rPr>
          <w:sz w:val="28"/>
          <w:szCs w:val="28"/>
        </w:rPr>
        <w:t xml:space="preserve">слом участников в них более </w:t>
      </w:r>
      <w:r w:rsidR="007F2104" w:rsidRPr="007F2104">
        <w:rPr>
          <w:sz w:val="28"/>
          <w:szCs w:val="28"/>
        </w:rPr>
        <w:t>90 человек. Библи</w:t>
      </w:r>
      <w:r>
        <w:rPr>
          <w:sz w:val="28"/>
          <w:szCs w:val="28"/>
        </w:rPr>
        <w:t>отечное обслуживание населения</w:t>
      </w:r>
      <w:r w:rsidR="007F2104" w:rsidRPr="007F2104">
        <w:rPr>
          <w:sz w:val="28"/>
          <w:szCs w:val="28"/>
        </w:rPr>
        <w:t xml:space="preserve"> осуществляет 2 библиотеки, количество формуляров читателей – 1150.</w:t>
      </w:r>
    </w:p>
    <w:p w:rsidR="007F2104" w:rsidRPr="007F2104" w:rsidRDefault="007F2104" w:rsidP="006033C3">
      <w:pPr>
        <w:numPr>
          <w:ilvl w:val="12"/>
          <w:numId w:val="0"/>
        </w:numPr>
        <w:ind w:firstLine="709"/>
        <w:jc w:val="both"/>
        <w:rPr>
          <w:sz w:val="28"/>
          <w:szCs w:val="28"/>
        </w:rPr>
      </w:pPr>
      <w:r w:rsidRPr="007F2104">
        <w:rPr>
          <w:sz w:val="28"/>
          <w:szCs w:val="28"/>
        </w:rPr>
        <w:t xml:space="preserve">В течение 2017 года было проведено 190 мероприятий, посвященных памятным датам, праздникам народного календаря, профессиональным праздникам, событиям истории России, области, района, муниципального образования. </w:t>
      </w:r>
    </w:p>
    <w:p w:rsidR="007F2104" w:rsidRPr="007F2104" w:rsidRDefault="007F2104" w:rsidP="006033C3">
      <w:pPr>
        <w:ind w:firstLine="709"/>
        <w:jc w:val="both"/>
        <w:rPr>
          <w:sz w:val="28"/>
          <w:szCs w:val="28"/>
          <w:lang w:eastAsia="en-US"/>
        </w:rPr>
      </w:pPr>
      <w:r w:rsidRPr="007F2104">
        <w:rPr>
          <w:sz w:val="28"/>
          <w:szCs w:val="28"/>
          <w:lang w:eastAsia="en-US"/>
        </w:rPr>
        <w:t xml:space="preserve">Работа с детьми ведется в двух направлениях: </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t xml:space="preserve">Клубы по интересам: </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t>Клуб по интересам «Движение» (для детей 6 – 11 лет)</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t>Клуб по интересам «Гармония» (для детей 12 – 15 лет)</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t>Клубное формирование декоративного творчества «Умелец» (для детей 12 – 15 лет)</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t>Клуб караоке «Супер – детки» (для детей и взрослых)</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t>Клуб по интересам вокального пения «Вдохновение» (для детей 6 – 15 лет)</w:t>
      </w:r>
    </w:p>
    <w:p w:rsidR="007F2104" w:rsidRPr="007F2104" w:rsidRDefault="007F2104" w:rsidP="00D73AEB">
      <w:pPr>
        <w:numPr>
          <w:ilvl w:val="0"/>
          <w:numId w:val="54"/>
        </w:numPr>
        <w:tabs>
          <w:tab w:val="left" w:pos="1134"/>
        </w:tabs>
        <w:spacing w:after="200"/>
        <w:ind w:hanging="11"/>
        <w:contextualSpacing/>
        <w:jc w:val="both"/>
        <w:rPr>
          <w:sz w:val="28"/>
          <w:szCs w:val="28"/>
          <w:lang w:eastAsia="en-US"/>
        </w:rPr>
      </w:pPr>
      <w:r w:rsidRPr="007F2104">
        <w:rPr>
          <w:sz w:val="28"/>
          <w:szCs w:val="28"/>
          <w:lang w:eastAsia="en-US"/>
        </w:rPr>
        <w:lastRenderedPageBreak/>
        <w:t>Всего постоянных участников 50 человек.</w:t>
      </w:r>
    </w:p>
    <w:p w:rsidR="007F2104" w:rsidRPr="007F2104" w:rsidRDefault="007F2104" w:rsidP="006033C3">
      <w:pPr>
        <w:numPr>
          <w:ilvl w:val="12"/>
          <w:numId w:val="0"/>
        </w:numPr>
        <w:ind w:firstLine="709"/>
        <w:jc w:val="both"/>
        <w:rPr>
          <w:sz w:val="28"/>
          <w:szCs w:val="28"/>
        </w:rPr>
      </w:pPr>
    </w:p>
    <w:p w:rsidR="007F2104" w:rsidRPr="007F2104" w:rsidRDefault="007F2104" w:rsidP="006033C3">
      <w:pPr>
        <w:ind w:firstLine="709"/>
        <w:jc w:val="both"/>
        <w:rPr>
          <w:sz w:val="28"/>
          <w:szCs w:val="28"/>
          <w:lang w:eastAsia="en-US"/>
        </w:rPr>
      </w:pPr>
      <w:r w:rsidRPr="007F2104">
        <w:rPr>
          <w:sz w:val="28"/>
          <w:szCs w:val="28"/>
          <w:lang w:eastAsia="en-US"/>
        </w:rPr>
        <w:t xml:space="preserve">В 2017 году стал участником областного проекта «Модельный дом культуры». На развитие этих учреждений из областного бюджета было выделено 895 100 руб. Также, стал участником федерального проекта </w:t>
      </w:r>
      <w:r w:rsidR="009257C9">
        <w:rPr>
          <w:sz w:val="28"/>
          <w:szCs w:val="28"/>
          <w:lang w:eastAsia="en-US"/>
        </w:rPr>
        <w:t>«Местный дом культуры», которым</w:t>
      </w:r>
      <w:r w:rsidRPr="007F2104">
        <w:rPr>
          <w:sz w:val="28"/>
          <w:szCs w:val="28"/>
          <w:lang w:eastAsia="en-US"/>
        </w:rPr>
        <w:t xml:space="preserve"> на приобретение светового и звукового оборудования из Федерального бюджета было выделено 492 512 руб.</w:t>
      </w:r>
    </w:p>
    <w:p w:rsidR="007F2104" w:rsidRPr="007F2104" w:rsidRDefault="007F2104" w:rsidP="006033C3">
      <w:pPr>
        <w:ind w:firstLine="709"/>
        <w:jc w:val="both"/>
        <w:rPr>
          <w:sz w:val="28"/>
          <w:szCs w:val="28"/>
          <w:lang w:eastAsia="en-US"/>
        </w:rPr>
      </w:pPr>
      <w:r w:rsidRPr="007F2104">
        <w:rPr>
          <w:sz w:val="28"/>
          <w:szCs w:val="28"/>
          <w:lang w:eastAsia="en-US"/>
        </w:rPr>
        <w:t>С 30 ноября 2018 года, на основании внесения изменений в Единый государственный реестр юридических лиц, начал действовать Культурно спортивный комплекс «Импульс» в п. Железнодорожный. В связи с этим на данный момент не получается провести мониторинг их деятельности, а также не составлен план работы. Как только будет составлен план, в стратегию социально-экономического развития будет внесена соответствующая информация.</w:t>
      </w:r>
    </w:p>
    <w:p w:rsidR="007F2104" w:rsidRPr="007F2104" w:rsidRDefault="007F2104" w:rsidP="006033C3">
      <w:pPr>
        <w:numPr>
          <w:ilvl w:val="12"/>
          <w:numId w:val="0"/>
        </w:numPr>
        <w:ind w:firstLine="709"/>
        <w:jc w:val="right"/>
        <w:rPr>
          <w:sz w:val="28"/>
        </w:rPr>
      </w:pPr>
    </w:p>
    <w:p w:rsidR="007F2104" w:rsidRPr="007F2104" w:rsidRDefault="007F2104" w:rsidP="006033C3">
      <w:pPr>
        <w:numPr>
          <w:ilvl w:val="12"/>
          <w:numId w:val="0"/>
        </w:numPr>
        <w:ind w:firstLine="709"/>
        <w:jc w:val="both"/>
        <w:rPr>
          <w:b/>
          <w:i/>
          <w:sz w:val="28"/>
        </w:rPr>
      </w:pPr>
      <w:r w:rsidRPr="007F2104">
        <w:rPr>
          <w:b/>
          <w:i/>
          <w:sz w:val="28"/>
        </w:rPr>
        <w:t>Молодежная политика</w:t>
      </w:r>
    </w:p>
    <w:p w:rsidR="007F2104" w:rsidRPr="007F2104" w:rsidRDefault="007F2104" w:rsidP="006033C3">
      <w:pPr>
        <w:ind w:firstLine="709"/>
        <w:jc w:val="both"/>
        <w:rPr>
          <w:sz w:val="28"/>
          <w:szCs w:val="28"/>
        </w:rPr>
      </w:pPr>
      <w:r w:rsidRPr="007F2104">
        <w:rPr>
          <w:sz w:val="28"/>
          <w:szCs w:val="28"/>
        </w:rPr>
        <w:t xml:space="preserve">В Железнодорожном муниципальном образовании на 2017 год насчитывается 621 чел. в возрасте от 14 до 30 лет, что составляет 20,9% от общего числа жителей Железнодорожного муниципального образования. </w:t>
      </w:r>
    </w:p>
    <w:p w:rsidR="007F2104" w:rsidRPr="007F2104" w:rsidRDefault="007F2104" w:rsidP="006033C3">
      <w:pPr>
        <w:ind w:firstLine="709"/>
        <w:jc w:val="both"/>
        <w:rPr>
          <w:sz w:val="28"/>
          <w:szCs w:val="28"/>
        </w:rPr>
      </w:pPr>
      <w:r w:rsidRPr="007F2104">
        <w:rPr>
          <w:sz w:val="28"/>
          <w:szCs w:val="28"/>
        </w:rPr>
        <w:t xml:space="preserve">Молодежь участвует в районных, областных акциях различных форм. </w:t>
      </w:r>
      <w:proofErr w:type="gramStart"/>
      <w:r w:rsidRPr="007F2104">
        <w:rPr>
          <w:sz w:val="28"/>
          <w:szCs w:val="28"/>
        </w:rPr>
        <w:t>Таких</w:t>
      </w:r>
      <w:proofErr w:type="gramEnd"/>
      <w:r w:rsidRPr="007F2104">
        <w:rPr>
          <w:sz w:val="28"/>
          <w:szCs w:val="28"/>
        </w:rPr>
        <w:t xml:space="preserve"> как в 2018 году: </w:t>
      </w:r>
      <w:proofErr w:type="gramStart"/>
      <w:r w:rsidRPr="007F2104">
        <w:rPr>
          <w:sz w:val="28"/>
          <w:szCs w:val="28"/>
        </w:rPr>
        <w:t>«Белый цветок жизни», посвященной Всемирному Дню борьбы с туберкулезом, «Есть время задуматься», посвященной Международному дню памяти людей, умерших от СПИДа, «Мир без дыма», посвящен</w:t>
      </w:r>
      <w:r w:rsidR="009257C9">
        <w:rPr>
          <w:sz w:val="28"/>
          <w:szCs w:val="28"/>
        </w:rPr>
        <w:t xml:space="preserve">ной Всемирному дню без табака, </w:t>
      </w:r>
      <w:r w:rsidRPr="007F2104">
        <w:rPr>
          <w:sz w:val="28"/>
          <w:szCs w:val="28"/>
        </w:rPr>
        <w:t xml:space="preserve">Антинаркотический месячник «Мы за здоровое поколение», в которые в общей сложности вовлечено 310 молодых людей. </w:t>
      </w:r>
      <w:proofErr w:type="gramEnd"/>
    </w:p>
    <w:p w:rsidR="007F2104" w:rsidRPr="007F2104" w:rsidRDefault="007F2104" w:rsidP="006033C3">
      <w:pPr>
        <w:ind w:firstLine="709"/>
        <w:contextualSpacing/>
        <w:jc w:val="both"/>
        <w:rPr>
          <w:sz w:val="28"/>
          <w:szCs w:val="28"/>
        </w:rPr>
      </w:pPr>
      <w:r w:rsidRPr="007F2104">
        <w:rPr>
          <w:sz w:val="28"/>
          <w:szCs w:val="28"/>
        </w:rPr>
        <w:t xml:space="preserve">На уровне Усольского районного муниципального образования состоялись такие традиционные мероприятия, как: «Знамя победы», военно-спортивная игра «Зарница», районный шоу-фестиваль молодежного и юношеского творчества «Твое время», посвященный 80-летию Иркутской области, вторая районная молодежная экологическая акция «Эко-тусовка», </w:t>
      </w:r>
      <w:r w:rsidRPr="007F2104">
        <w:rPr>
          <w:sz w:val="28"/>
        </w:rPr>
        <w:t>райо</w:t>
      </w:r>
      <w:r w:rsidR="009257C9">
        <w:rPr>
          <w:sz w:val="28"/>
        </w:rPr>
        <w:t>нный праздник для молодых семей</w:t>
      </w:r>
      <w:r w:rsidRPr="007F2104">
        <w:rPr>
          <w:sz w:val="28"/>
        </w:rPr>
        <w:t xml:space="preserve"> «Пристань счастья», районный фестиваль добровольцев «Я волонтер Усольского района!».</w:t>
      </w:r>
    </w:p>
    <w:p w:rsidR="007F2104" w:rsidRPr="007F2104" w:rsidRDefault="007F2104" w:rsidP="006033C3">
      <w:pPr>
        <w:ind w:firstLine="709"/>
        <w:jc w:val="both"/>
        <w:rPr>
          <w:sz w:val="28"/>
        </w:rPr>
      </w:pPr>
      <w:r w:rsidRPr="007F2104">
        <w:rPr>
          <w:sz w:val="28"/>
          <w:szCs w:val="28"/>
        </w:rPr>
        <w:t xml:space="preserve">8 сентября 2017 года Усольский район впервые присоединился к </w:t>
      </w:r>
      <w:proofErr w:type="gramStart"/>
      <w:r w:rsidRPr="007F2104">
        <w:rPr>
          <w:sz w:val="28"/>
          <w:szCs w:val="28"/>
        </w:rPr>
        <w:t>Всероссийскому</w:t>
      </w:r>
      <w:proofErr w:type="gramEnd"/>
      <w:r w:rsidRPr="007F2104">
        <w:rPr>
          <w:sz w:val="28"/>
          <w:szCs w:val="28"/>
        </w:rPr>
        <w:t xml:space="preserve"> </w:t>
      </w:r>
      <w:proofErr w:type="spellStart"/>
      <w:r w:rsidRPr="007F2104">
        <w:rPr>
          <w:sz w:val="28"/>
          <w:szCs w:val="28"/>
        </w:rPr>
        <w:t>экомарафону</w:t>
      </w:r>
      <w:proofErr w:type="spellEnd"/>
      <w:r w:rsidRPr="007F2104">
        <w:rPr>
          <w:sz w:val="28"/>
          <w:szCs w:val="28"/>
        </w:rPr>
        <w:t xml:space="preserve">, в котором </w:t>
      </w:r>
      <w:r w:rsidRPr="007F2104">
        <w:rPr>
          <w:sz w:val="28"/>
        </w:rPr>
        <w:t>приняли участие наши волонтеры из п. Железнодорожный. Волонтерами было очищено около 9 га площади вдоль берега реки Ангары и прибрежной зоны, собрано 200 мешков мусора.</w:t>
      </w:r>
    </w:p>
    <w:p w:rsidR="007F2104" w:rsidRPr="007F2104" w:rsidRDefault="007F2104" w:rsidP="006033C3">
      <w:pPr>
        <w:widowControl w:val="0"/>
        <w:suppressAutoHyphens/>
        <w:ind w:firstLine="709"/>
        <w:jc w:val="both"/>
        <w:rPr>
          <w:rFonts w:eastAsia="Calibri"/>
          <w:kern w:val="2"/>
          <w:sz w:val="28"/>
          <w:szCs w:val="28"/>
          <w:lang w:eastAsia="ar-SA"/>
        </w:rPr>
      </w:pPr>
      <w:r w:rsidRPr="007F2104">
        <w:rPr>
          <w:rFonts w:eastAsia="Calibri"/>
          <w:kern w:val="2"/>
          <w:sz w:val="28"/>
          <w:szCs w:val="28"/>
          <w:lang w:eastAsia="ar-SA"/>
        </w:rPr>
        <w:t>В 2017 году продолжал работу Молодежный парламент Усольского района. В число, которого входят и представители нашего муниципального образования. Молодежным парламентом были инициированы и проведены такие мероприятия, как акция «</w:t>
      </w:r>
      <w:proofErr w:type="spellStart"/>
      <w:r w:rsidRPr="007F2104">
        <w:rPr>
          <w:rFonts w:eastAsia="Calibri"/>
          <w:kern w:val="2"/>
          <w:sz w:val="28"/>
          <w:szCs w:val="28"/>
          <w:lang w:eastAsia="ar-SA"/>
        </w:rPr>
        <w:t>ЗаЧистка</w:t>
      </w:r>
      <w:proofErr w:type="spellEnd"/>
      <w:r w:rsidRPr="007F2104">
        <w:rPr>
          <w:rFonts w:eastAsia="Calibri"/>
          <w:kern w:val="2"/>
          <w:sz w:val="28"/>
          <w:szCs w:val="28"/>
          <w:lang w:eastAsia="ar-SA"/>
        </w:rPr>
        <w:t xml:space="preserve">», акция по профилактике экстремизма и терроризма, экологическая игра «Чистые игры», Фотоконкурс «Моя семья – счастливые мгновенья», работа молодежной площадки в рамках </w:t>
      </w:r>
      <w:r w:rsidRPr="007F2104">
        <w:rPr>
          <w:rFonts w:eastAsia="Calibri"/>
          <w:kern w:val="2"/>
          <w:sz w:val="28"/>
          <w:szCs w:val="28"/>
          <w:lang w:val="en-US" w:eastAsia="ar-SA"/>
        </w:rPr>
        <w:t>III</w:t>
      </w:r>
      <w:r w:rsidRPr="007F2104">
        <w:rPr>
          <w:rFonts w:eastAsia="Calibri"/>
          <w:kern w:val="2"/>
          <w:sz w:val="28"/>
          <w:szCs w:val="28"/>
          <w:lang w:eastAsia="ar-SA"/>
        </w:rPr>
        <w:t xml:space="preserve"> Гражданского форума.</w:t>
      </w:r>
    </w:p>
    <w:p w:rsidR="007F2104" w:rsidRPr="007F2104" w:rsidRDefault="007F2104" w:rsidP="006033C3">
      <w:pPr>
        <w:widowControl w:val="0"/>
        <w:suppressAutoHyphens/>
        <w:ind w:firstLine="709"/>
        <w:jc w:val="both"/>
        <w:rPr>
          <w:rFonts w:eastAsia="Calibri"/>
          <w:kern w:val="2"/>
          <w:sz w:val="28"/>
          <w:szCs w:val="28"/>
          <w:lang w:eastAsia="ar-SA"/>
        </w:rPr>
      </w:pPr>
      <w:r w:rsidRPr="007F2104">
        <w:rPr>
          <w:rFonts w:eastAsia="Calibri"/>
          <w:kern w:val="2"/>
          <w:sz w:val="28"/>
          <w:szCs w:val="28"/>
          <w:lang w:eastAsia="ar-SA"/>
        </w:rPr>
        <w:t xml:space="preserve">Активно велась работа по развитию добровольчества. На сегодняшний </w:t>
      </w:r>
      <w:r w:rsidRPr="007F2104">
        <w:rPr>
          <w:rFonts w:eastAsia="Calibri"/>
          <w:kern w:val="2"/>
          <w:sz w:val="28"/>
          <w:szCs w:val="28"/>
          <w:lang w:eastAsia="ar-SA"/>
        </w:rPr>
        <w:lastRenderedPageBreak/>
        <w:t xml:space="preserve">день это добровольческий отряд «БОС» - ГБПОУ «Усольский </w:t>
      </w:r>
      <w:proofErr w:type="gramStart"/>
      <w:r w:rsidRPr="007F2104">
        <w:rPr>
          <w:rFonts w:eastAsia="Calibri"/>
          <w:kern w:val="2"/>
          <w:sz w:val="28"/>
          <w:szCs w:val="28"/>
          <w:lang w:eastAsia="ar-SA"/>
        </w:rPr>
        <w:t>аграрно- промышленный</w:t>
      </w:r>
      <w:proofErr w:type="gramEnd"/>
      <w:r w:rsidRPr="007F2104">
        <w:rPr>
          <w:rFonts w:eastAsia="Calibri"/>
          <w:kern w:val="2"/>
          <w:sz w:val="28"/>
          <w:szCs w:val="28"/>
          <w:lang w:eastAsia="ar-SA"/>
        </w:rPr>
        <w:t xml:space="preserve"> техникум», Волонтерская организация «Ритм отзывчивых сердец» («РОС») - МУК «Железнодорожный ИКДЦ», Школьное самоуправление – школьный парламент «Маленькая страна»  МБОУ СОШ №6.</w:t>
      </w:r>
    </w:p>
    <w:p w:rsidR="007F2104" w:rsidRPr="007F2104" w:rsidRDefault="007F2104" w:rsidP="006033C3">
      <w:pPr>
        <w:numPr>
          <w:ilvl w:val="12"/>
          <w:numId w:val="0"/>
        </w:numPr>
        <w:ind w:firstLine="709"/>
        <w:jc w:val="both"/>
        <w:rPr>
          <w:b/>
          <w:i/>
          <w:sz w:val="28"/>
        </w:rPr>
      </w:pPr>
    </w:p>
    <w:p w:rsidR="007F2104" w:rsidRPr="007F2104" w:rsidRDefault="007F2104" w:rsidP="006033C3">
      <w:pPr>
        <w:numPr>
          <w:ilvl w:val="12"/>
          <w:numId w:val="0"/>
        </w:numPr>
        <w:ind w:firstLine="709"/>
        <w:jc w:val="both"/>
        <w:rPr>
          <w:b/>
          <w:i/>
          <w:sz w:val="28"/>
        </w:rPr>
      </w:pPr>
      <w:r w:rsidRPr="007F2104">
        <w:rPr>
          <w:b/>
          <w:i/>
          <w:sz w:val="28"/>
        </w:rPr>
        <w:t>Спорт</w:t>
      </w:r>
    </w:p>
    <w:p w:rsidR="007F2104" w:rsidRPr="007F2104" w:rsidRDefault="007F2104" w:rsidP="006033C3">
      <w:pPr>
        <w:ind w:firstLine="709"/>
        <w:jc w:val="both"/>
        <w:rPr>
          <w:sz w:val="28"/>
        </w:rPr>
      </w:pPr>
      <w:r w:rsidRPr="007F2104">
        <w:rPr>
          <w:sz w:val="28"/>
        </w:rPr>
        <w:t xml:space="preserve">Физическая культура и спорт – на территории Железнодорожного муниципального образования развивается удовлетворительно. Специалист по спорту проводит секции по волейболу, баскетболу, мини футболу, шашкам, шахматам и теннису, количество населения систематически посещающих спортивные секции составляет – 150 человек. </w:t>
      </w:r>
    </w:p>
    <w:p w:rsidR="007F2104" w:rsidRPr="007F2104" w:rsidRDefault="007F2104" w:rsidP="006033C3">
      <w:pPr>
        <w:ind w:firstLine="709"/>
        <w:jc w:val="both"/>
        <w:rPr>
          <w:sz w:val="28"/>
        </w:rPr>
      </w:pPr>
      <w:proofErr w:type="gramStart"/>
      <w:r w:rsidRPr="007F2104">
        <w:rPr>
          <w:sz w:val="28"/>
        </w:rPr>
        <w:t>Также в п. Железнодорожный проводят тренировку по КИОКУНШУКАЮ  с численность занимающихся – 30 человек.</w:t>
      </w:r>
      <w:proofErr w:type="gramEnd"/>
    </w:p>
    <w:p w:rsidR="007F2104" w:rsidRPr="007F2104" w:rsidRDefault="007F2104" w:rsidP="006033C3">
      <w:pPr>
        <w:ind w:firstLine="709"/>
        <w:jc w:val="both"/>
        <w:rPr>
          <w:sz w:val="28"/>
        </w:rPr>
      </w:pPr>
      <w:r w:rsidRPr="007F2104">
        <w:rPr>
          <w:sz w:val="28"/>
        </w:rPr>
        <w:t>Показатели развит</w:t>
      </w:r>
      <w:r w:rsidR="009257C9">
        <w:rPr>
          <w:sz w:val="28"/>
        </w:rPr>
        <w:t>ия физической культуры и спорта</w:t>
      </w:r>
      <w:r w:rsidRPr="007F2104">
        <w:rPr>
          <w:sz w:val="28"/>
        </w:rPr>
        <w:t xml:space="preserve"> в Железнодорожном МО:</w:t>
      </w:r>
    </w:p>
    <w:p w:rsidR="007F2104" w:rsidRPr="007F2104" w:rsidRDefault="007F2104" w:rsidP="006033C3">
      <w:pPr>
        <w:ind w:firstLine="709"/>
        <w:jc w:val="both"/>
        <w:rPr>
          <w:sz w:val="28"/>
        </w:rPr>
      </w:pPr>
      <w:r w:rsidRPr="007F2104">
        <w:rPr>
          <w:sz w:val="28"/>
        </w:rPr>
        <w:t>1)</w:t>
      </w:r>
      <w:r w:rsidRPr="007F2104">
        <w:rPr>
          <w:sz w:val="28"/>
        </w:rPr>
        <w:tab/>
        <w:t>Численность населения, систематически занимающаяся физической культурой и спортом, составляет 4,9% от общей численности населения (3002–проживает, 150-занимается).</w:t>
      </w:r>
    </w:p>
    <w:p w:rsidR="007F2104" w:rsidRPr="007F2104" w:rsidRDefault="007F2104" w:rsidP="006033C3">
      <w:pPr>
        <w:ind w:firstLine="709"/>
        <w:jc w:val="both"/>
        <w:rPr>
          <w:sz w:val="28"/>
        </w:rPr>
      </w:pPr>
      <w:r w:rsidRPr="007F2104">
        <w:rPr>
          <w:sz w:val="28"/>
        </w:rPr>
        <w:t>2)</w:t>
      </w:r>
      <w:r w:rsidRPr="007F2104">
        <w:rPr>
          <w:sz w:val="28"/>
        </w:rPr>
        <w:tab/>
        <w:t>Количество спортивных секций - 6</w:t>
      </w:r>
    </w:p>
    <w:p w:rsidR="007F2104" w:rsidRPr="007F2104" w:rsidRDefault="007F2104" w:rsidP="006033C3">
      <w:pPr>
        <w:ind w:firstLine="709"/>
        <w:jc w:val="both"/>
        <w:rPr>
          <w:sz w:val="28"/>
        </w:rPr>
      </w:pPr>
      <w:r w:rsidRPr="007F2104">
        <w:rPr>
          <w:sz w:val="28"/>
        </w:rPr>
        <w:t>3)</w:t>
      </w:r>
      <w:r w:rsidRPr="007F2104">
        <w:rPr>
          <w:sz w:val="28"/>
        </w:rPr>
        <w:tab/>
        <w:t>Доля спортсменов, которым присвоены 1 места по спортивным с</w:t>
      </w:r>
      <w:r w:rsidR="00C87C27">
        <w:rPr>
          <w:sz w:val="28"/>
        </w:rPr>
        <w:t>оревнованиям, составляет 33,3%</w:t>
      </w:r>
      <w:r w:rsidR="0035231D">
        <w:rPr>
          <w:sz w:val="28"/>
        </w:rPr>
        <w:t xml:space="preserve"> (общая численность </w:t>
      </w:r>
      <w:r w:rsidRPr="007F2104">
        <w:rPr>
          <w:sz w:val="28"/>
        </w:rPr>
        <w:t>занимающихся - 150 чел, присвоено 1 мест - 50).</w:t>
      </w:r>
    </w:p>
    <w:p w:rsidR="007F2104" w:rsidRPr="007F2104" w:rsidRDefault="007F2104" w:rsidP="006033C3">
      <w:pPr>
        <w:ind w:firstLine="709"/>
        <w:jc w:val="both"/>
        <w:rPr>
          <w:sz w:val="28"/>
        </w:rPr>
      </w:pPr>
      <w:r w:rsidRPr="007F2104">
        <w:rPr>
          <w:sz w:val="28"/>
        </w:rPr>
        <w:t xml:space="preserve">По опросам жителей муниципального образования свидетельствует, что развитие видов молодежного </w:t>
      </w:r>
      <w:r w:rsidR="009257C9">
        <w:rPr>
          <w:sz w:val="28"/>
        </w:rPr>
        <w:t xml:space="preserve">спорта, спортивных мероприятий </w:t>
      </w:r>
      <w:r w:rsidRPr="007F2104">
        <w:rPr>
          <w:sz w:val="28"/>
        </w:rPr>
        <w:t>повысит активность и ответственность за будущее своего муниципального образования.</w:t>
      </w:r>
    </w:p>
    <w:p w:rsidR="007F2104" w:rsidRPr="007F2104" w:rsidRDefault="007F2104" w:rsidP="006033C3">
      <w:pPr>
        <w:tabs>
          <w:tab w:val="left" w:pos="0"/>
        </w:tabs>
        <w:ind w:firstLine="709"/>
        <w:jc w:val="both"/>
        <w:rPr>
          <w:sz w:val="28"/>
          <w:szCs w:val="28"/>
        </w:rPr>
      </w:pPr>
      <w:r w:rsidRPr="007F2104">
        <w:rPr>
          <w:sz w:val="28"/>
          <w:szCs w:val="28"/>
        </w:rPr>
        <w:t xml:space="preserve">В соответствии с календарным планом спортивно-массовых и физкультурно-оздоровительных мероприятий спорт инструктора совместно с организациями муниципального образования на 2017 год было проведено 70 мероприятий, в которых приняли участие 402 человека. </w:t>
      </w:r>
    </w:p>
    <w:p w:rsidR="007F2104" w:rsidRPr="007F2104" w:rsidRDefault="007F2104" w:rsidP="006033C3">
      <w:pPr>
        <w:tabs>
          <w:tab w:val="left" w:pos="0"/>
        </w:tabs>
        <w:ind w:firstLine="709"/>
        <w:jc w:val="both"/>
        <w:rPr>
          <w:sz w:val="28"/>
          <w:szCs w:val="28"/>
        </w:rPr>
      </w:pPr>
      <w:r w:rsidRPr="007F2104">
        <w:rPr>
          <w:sz w:val="28"/>
          <w:szCs w:val="28"/>
        </w:rPr>
        <w:t xml:space="preserve">Стоит отметить, что доля населения, систематически занимающейся физической культурой и спортом в муниципальном образовании, имеет ежегодный рост (таблица 7). </w:t>
      </w:r>
    </w:p>
    <w:p w:rsidR="007F2104" w:rsidRPr="007F2104" w:rsidRDefault="007F2104" w:rsidP="006033C3">
      <w:pPr>
        <w:ind w:firstLine="709"/>
        <w:jc w:val="right"/>
        <w:rPr>
          <w:sz w:val="28"/>
          <w:szCs w:val="28"/>
        </w:rPr>
      </w:pPr>
    </w:p>
    <w:p w:rsidR="007F2104" w:rsidRPr="007F2104" w:rsidRDefault="007F2104" w:rsidP="006033C3">
      <w:pPr>
        <w:ind w:firstLine="709"/>
        <w:jc w:val="right"/>
        <w:rPr>
          <w:sz w:val="28"/>
          <w:szCs w:val="28"/>
        </w:rPr>
      </w:pPr>
      <w:r w:rsidRPr="007F2104">
        <w:rPr>
          <w:sz w:val="28"/>
          <w:szCs w:val="28"/>
        </w:rPr>
        <w:t>Таблица 7</w:t>
      </w:r>
    </w:p>
    <w:p w:rsidR="007F2104" w:rsidRPr="007F2104" w:rsidRDefault="007F2104" w:rsidP="006033C3">
      <w:pPr>
        <w:ind w:firstLine="709"/>
        <w:jc w:val="center"/>
        <w:rPr>
          <w:sz w:val="28"/>
          <w:szCs w:val="28"/>
        </w:rPr>
      </w:pPr>
      <w:r w:rsidRPr="007F2104">
        <w:rPr>
          <w:sz w:val="28"/>
          <w:szCs w:val="28"/>
        </w:rPr>
        <w:t>Динамика доли населения, систематически занимающейся физической культурой и спортом</w:t>
      </w:r>
    </w:p>
    <w:p w:rsidR="007F2104" w:rsidRPr="007F2104" w:rsidRDefault="007F2104" w:rsidP="006033C3">
      <w:pPr>
        <w:ind w:firstLine="709"/>
        <w:jc w:val="cente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1134"/>
        <w:gridCol w:w="1260"/>
        <w:gridCol w:w="1206"/>
      </w:tblGrid>
      <w:tr w:rsidR="007F2104" w:rsidRPr="007F2104" w:rsidTr="007F2104">
        <w:tc>
          <w:tcPr>
            <w:tcW w:w="5760" w:type="dxa"/>
            <w:vAlign w:val="center"/>
          </w:tcPr>
          <w:p w:rsidR="007F2104" w:rsidRPr="007F2104" w:rsidRDefault="007F2104" w:rsidP="006033C3">
            <w:pPr>
              <w:jc w:val="center"/>
              <w:rPr>
                <w:b/>
                <w:lang w:eastAsia="en-US"/>
              </w:rPr>
            </w:pPr>
            <w:r w:rsidRPr="007F2104">
              <w:rPr>
                <w:b/>
                <w:lang w:eastAsia="en-US"/>
              </w:rPr>
              <w:t>Наименование показателя</w:t>
            </w:r>
          </w:p>
        </w:tc>
        <w:tc>
          <w:tcPr>
            <w:tcW w:w="1134" w:type="dxa"/>
            <w:vAlign w:val="center"/>
          </w:tcPr>
          <w:p w:rsidR="007F2104" w:rsidRPr="007F2104" w:rsidRDefault="007F2104" w:rsidP="006033C3">
            <w:pPr>
              <w:jc w:val="center"/>
              <w:rPr>
                <w:b/>
                <w:lang w:eastAsia="en-US"/>
              </w:rPr>
            </w:pPr>
            <w:r w:rsidRPr="007F2104">
              <w:rPr>
                <w:b/>
                <w:lang w:eastAsia="en-US"/>
              </w:rPr>
              <w:t>2016 год</w:t>
            </w:r>
          </w:p>
        </w:tc>
        <w:tc>
          <w:tcPr>
            <w:tcW w:w="1260" w:type="dxa"/>
            <w:vAlign w:val="center"/>
          </w:tcPr>
          <w:p w:rsidR="007F2104" w:rsidRPr="007F2104" w:rsidRDefault="007F2104" w:rsidP="006033C3">
            <w:pPr>
              <w:jc w:val="center"/>
              <w:rPr>
                <w:b/>
                <w:lang w:eastAsia="en-US"/>
              </w:rPr>
            </w:pPr>
            <w:r w:rsidRPr="007F2104">
              <w:rPr>
                <w:b/>
                <w:lang w:eastAsia="en-US"/>
              </w:rPr>
              <w:t>2017 год</w:t>
            </w:r>
          </w:p>
        </w:tc>
        <w:tc>
          <w:tcPr>
            <w:tcW w:w="1206" w:type="dxa"/>
            <w:vAlign w:val="center"/>
          </w:tcPr>
          <w:p w:rsidR="007F2104" w:rsidRPr="007F2104" w:rsidRDefault="007F2104" w:rsidP="006033C3">
            <w:pPr>
              <w:jc w:val="center"/>
              <w:rPr>
                <w:b/>
                <w:lang w:eastAsia="en-US"/>
              </w:rPr>
            </w:pPr>
            <w:r w:rsidRPr="007F2104">
              <w:rPr>
                <w:b/>
                <w:lang w:eastAsia="en-US"/>
              </w:rPr>
              <w:t>2018год</w:t>
            </w:r>
          </w:p>
        </w:tc>
      </w:tr>
      <w:tr w:rsidR="007F2104" w:rsidRPr="007F2104" w:rsidTr="007F2104">
        <w:trPr>
          <w:trHeight w:val="457"/>
        </w:trPr>
        <w:tc>
          <w:tcPr>
            <w:tcW w:w="5760" w:type="dxa"/>
            <w:vAlign w:val="center"/>
          </w:tcPr>
          <w:p w:rsidR="007F2104" w:rsidRPr="007F2104" w:rsidRDefault="007F2104" w:rsidP="006033C3">
            <w:pPr>
              <w:rPr>
                <w:lang w:eastAsia="en-US"/>
              </w:rPr>
            </w:pPr>
            <w:r w:rsidRPr="007F2104">
              <w:rPr>
                <w:lang w:eastAsia="en-US"/>
              </w:rPr>
              <w:t>Численность занимающихся физической культурой и спортом, чел.</w:t>
            </w:r>
          </w:p>
        </w:tc>
        <w:tc>
          <w:tcPr>
            <w:tcW w:w="1134" w:type="dxa"/>
            <w:vAlign w:val="center"/>
          </w:tcPr>
          <w:p w:rsidR="007F2104" w:rsidRPr="007F2104" w:rsidRDefault="007F2104" w:rsidP="006033C3">
            <w:pPr>
              <w:jc w:val="center"/>
              <w:rPr>
                <w:lang w:eastAsia="en-US"/>
              </w:rPr>
            </w:pPr>
            <w:r w:rsidRPr="007F2104">
              <w:rPr>
                <w:lang w:eastAsia="en-US"/>
              </w:rPr>
              <w:t>120</w:t>
            </w:r>
          </w:p>
        </w:tc>
        <w:tc>
          <w:tcPr>
            <w:tcW w:w="1260" w:type="dxa"/>
            <w:vAlign w:val="center"/>
          </w:tcPr>
          <w:p w:rsidR="007F2104" w:rsidRPr="007F2104" w:rsidRDefault="007F2104" w:rsidP="006033C3">
            <w:pPr>
              <w:jc w:val="center"/>
              <w:rPr>
                <w:lang w:eastAsia="en-US"/>
              </w:rPr>
            </w:pPr>
            <w:r w:rsidRPr="007F2104">
              <w:rPr>
                <w:lang w:eastAsia="en-US"/>
              </w:rPr>
              <w:t>136</w:t>
            </w:r>
          </w:p>
        </w:tc>
        <w:tc>
          <w:tcPr>
            <w:tcW w:w="1206" w:type="dxa"/>
            <w:vAlign w:val="center"/>
          </w:tcPr>
          <w:p w:rsidR="007F2104" w:rsidRPr="007F2104" w:rsidRDefault="007F2104" w:rsidP="006033C3">
            <w:pPr>
              <w:jc w:val="center"/>
              <w:rPr>
                <w:lang w:eastAsia="en-US"/>
              </w:rPr>
            </w:pPr>
            <w:r w:rsidRPr="007F2104">
              <w:rPr>
                <w:lang w:eastAsia="en-US"/>
              </w:rPr>
              <w:t>150</w:t>
            </w:r>
          </w:p>
        </w:tc>
      </w:tr>
      <w:tr w:rsidR="007F2104" w:rsidRPr="007F2104" w:rsidTr="007F2104">
        <w:tc>
          <w:tcPr>
            <w:tcW w:w="5760" w:type="dxa"/>
            <w:vAlign w:val="center"/>
          </w:tcPr>
          <w:p w:rsidR="007F2104" w:rsidRPr="007F2104" w:rsidRDefault="007F2104" w:rsidP="006033C3">
            <w:pPr>
              <w:rPr>
                <w:lang w:eastAsia="en-US"/>
              </w:rPr>
            </w:pPr>
            <w:r w:rsidRPr="007F2104">
              <w:rPr>
                <w:lang w:eastAsia="en-US"/>
              </w:rPr>
              <w:t>Численность постоянного населения района, чел.</w:t>
            </w:r>
          </w:p>
        </w:tc>
        <w:tc>
          <w:tcPr>
            <w:tcW w:w="1134" w:type="dxa"/>
            <w:vAlign w:val="center"/>
          </w:tcPr>
          <w:p w:rsidR="007F2104" w:rsidRPr="007F2104" w:rsidRDefault="007F2104" w:rsidP="006033C3">
            <w:pPr>
              <w:jc w:val="center"/>
              <w:rPr>
                <w:lang w:eastAsia="en-US"/>
              </w:rPr>
            </w:pPr>
            <w:r w:rsidRPr="007F2104">
              <w:rPr>
                <w:lang w:eastAsia="en-US"/>
              </w:rPr>
              <w:t>2931</w:t>
            </w:r>
          </w:p>
        </w:tc>
        <w:tc>
          <w:tcPr>
            <w:tcW w:w="1260" w:type="dxa"/>
            <w:vAlign w:val="center"/>
          </w:tcPr>
          <w:p w:rsidR="007F2104" w:rsidRPr="007F2104" w:rsidRDefault="007F2104" w:rsidP="006033C3">
            <w:pPr>
              <w:jc w:val="center"/>
              <w:rPr>
                <w:lang w:eastAsia="en-US"/>
              </w:rPr>
            </w:pPr>
            <w:r w:rsidRPr="007F2104">
              <w:rPr>
                <w:lang w:eastAsia="en-US"/>
              </w:rPr>
              <w:t>2971</w:t>
            </w:r>
          </w:p>
        </w:tc>
        <w:tc>
          <w:tcPr>
            <w:tcW w:w="1206" w:type="dxa"/>
            <w:vAlign w:val="center"/>
          </w:tcPr>
          <w:p w:rsidR="007F2104" w:rsidRPr="007F2104" w:rsidRDefault="007F2104" w:rsidP="006033C3">
            <w:pPr>
              <w:jc w:val="center"/>
              <w:rPr>
                <w:lang w:eastAsia="en-US"/>
              </w:rPr>
            </w:pPr>
            <w:r w:rsidRPr="007F2104">
              <w:rPr>
                <w:lang w:eastAsia="en-US"/>
              </w:rPr>
              <w:t>3002</w:t>
            </w:r>
          </w:p>
        </w:tc>
      </w:tr>
      <w:tr w:rsidR="007F2104" w:rsidRPr="007F2104" w:rsidTr="007F2104">
        <w:tc>
          <w:tcPr>
            <w:tcW w:w="5760" w:type="dxa"/>
            <w:vAlign w:val="center"/>
          </w:tcPr>
          <w:p w:rsidR="007F2104" w:rsidRPr="007F2104" w:rsidRDefault="007F2104" w:rsidP="006033C3">
            <w:pPr>
              <w:rPr>
                <w:lang w:eastAsia="en-US"/>
              </w:rPr>
            </w:pPr>
            <w:r w:rsidRPr="007F2104">
              <w:rPr>
                <w:lang w:eastAsia="en-US"/>
              </w:rPr>
              <w:t xml:space="preserve">Доля </w:t>
            </w:r>
            <w:proofErr w:type="gramStart"/>
            <w:r w:rsidRPr="007F2104">
              <w:rPr>
                <w:lang w:eastAsia="en-US"/>
              </w:rPr>
              <w:t>занимающихся</w:t>
            </w:r>
            <w:proofErr w:type="gramEnd"/>
            <w:r w:rsidRPr="007F2104">
              <w:rPr>
                <w:lang w:eastAsia="en-US"/>
              </w:rPr>
              <w:t xml:space="preserve"> физической культурой и спортом к общей численности населения района, %</w:t>
            </w:r>
          </w:p>
        </w:tc>
        <w:tc>
          <w:tcPr>
            <w:tcW w:w="1134" w:type="dxa"/>
            <w:vAlign w:val="center"/>
          </w:tcPr>
          <w:p w:rsidR="007F2104" w:rsidRPr="007F2104" w:rsidRDefault="007F2104" w:rsidP="006033C3">
            <w:pPr>
              <w:jc w:val="center"/>
              <w:rPr>
                <w:lang w:eastAsia="en-US"/>
              </w:rPr>
            </w:pPr>
            <w:r w:rsidRPr="007F2104">
              <w:rPr>
                <w:lang w:eastAsia="en-US"/>
              </w:rPr>
              <w:t>4,09</w:t>
            </w:r>
          </w:p>
        </w:tc>
        <w:tc>
          <w:tcPr>
            <w:tcW w:w="1260" w:type="dxa"/>
            <w:vAlign w:val="center"/>
          </w:tcPr>
          <w:p w:rsidR="007F2104" w:rsidRPr="007F2104" w:rsidRDefault="007F2104" w:rsidP="006033C3">
            <w:pPr>
              <w:jc w:val="center"/>
              <w:rPr>
                <w:lang w:eastAsia="en-US"/>
              </w:rPr>
            </w:pPr>
            <w:r w:rsidRPr="007F2104">
              <w:rPr>
                <w:lang w:eastAsia="en-US"/>
              </w:rPr>
              <w:t>4,57</w:t>
            </w:r>
          </w:p>
        </w:tc>
        <w:tc>
          <w:tcPr>
            <w:tcW w:w="1206" w:type="dxa"/>
            <w:vAlign w:val="center"/>
          </w:tcPr>
          <w:p w:rsidR="007F2104" w:rsidRPr="007F2104" w:rsidRDefault="007F2104" w:rsidP="006033C3">
            <w:pPr>
              <w:jc w:val="center"/>
              <w:rPr>
                <w:lang w:eastAsia="en-US"/>
              </w:rPr>
            </w:pPr>
            <w:r w:rsidRPr="007F2104">
              <w:rPr>
                <w:lang w:eastAsia="en-US"/>
              </w:rPr>
              <w:t>4,99</w:t>
            </w:r>
          </w:p>
        </w:tc>
      </w:tr>
    </w:tbl>
    <w:p w:rsidR="007F2104" w:rsidRPr="007F2104" w:rsidRDefault="007F2104" w:rsidP="006033C3">
      <w:pPr>
        <w:numPr>
          <w:ilvl w:val="12"/>
          <w:numId w:val="0"/>
        </w:numPr>
        <w:ind w:firstLine="709"/>
        <w:jc w:val="both"/>
        <w:rPr>
          <w:sz w:val="28"/>
        </w:rPr>
      </w:pPr>
      <w:r w:rsidRPr="007F2104">
        <w:rPr>
          <w:sz w:val="28"/>
        </w:rPr>
        <w:lastRenderedPageBreak/>
        <w:t xml:space="preserve"> </w:t>
      </w:r>
    </w:p>
    <w:p w:rsidR="007F2104" w:rsidRPr="007F2104" w:rsidRDefault="007F2104" w:rsidP="006033C3">
      <w:pPr>
        <w:numPr>
          <w:ilvl w:val="12"/>
          <w:numId w:val="0"/>
        </w:numPr>
        <w:ind w:firstLine="709"/>
        <w:jc w:val="both"/>
        <w:rPr>
          <w:sz w:val="28"/>
        </w:rPr>
      </w:pPr>
      <w:r w:rsidRPr="007F2104">
        <w:rPr>
          <w:sz w:val="28"/>
        </w:rPr>
        <w:t>На территории Железнодорожного муниципально</w:t>
      </w:r>
      <w:r w:rsidR="0035231D">
        <w:rPr>
          <w:sz w:val="28"/>
        </w:rPr>
        <w:t xml:space="preserve">го образования отсутствуют определенные плоскостные спортивные </w:t>
      </w:r>
      <w:r w:rsidRPr="007F2104">
        <w:rPr>
          <w:sz w:val="28"/>
        </w:rPr>
        <w:t>сооружения, хоккейный корт. Данное строительство вовлечет большую часть населения, занимающейся физической культурой и спортом.</w:t>
      </w:r>
    </w:p>
    <w:p w:rsidR="007F2104" w:rsidRPr="007F2104" w:rsidRDefault="007F2104" w:rsidP="006033C3">
      <w:pPr>
        <w:numPr>
          <w:ilvl w:val="12"/>
          <w:numId w:val="0"/>
        </w:numPr>
        <w:ind w:firstLine="709"/>
        <w:jc w:val="both"/>
        <w:rPr>
          <w:sz w:val="28"/>
        </w:rPr>
      </w:pPr>
    </w:p>
    <w:p w:rsidR="007F2104" w:rsidRPr="007F2104" w:rsidRDefault="007F2104" w:rsidP="006033C3">
      <w:pPr>
        <w:numPr>
          <w:ilvl w:val="12"/>
          <w:numId w:val="0"/>
        </w:numPr>
        <w:ind w:firstLine="709"/>
        <w:jc w:val="both"/>
        <w:rPr>
          <w:b/>
          <w:i/>
          <w:sz w:val="28"/>
        </w:rPr>
      </w:pPr>
      <w:r w:rsidRPr="007F2104">
        <w:rPr>
          <w:b/>
          <w:i/>
          <w:sz w:val="28"/>
        </w:rPr>
        <w:t>Туризм</w:t>
      </w:r>
    </w:p>
    <w:p w:rsidR="007F2104" w:rsidRPr="007F2104" w:rsidRDefault="007F2104" w:rsidP="006033C3">
      <w:pPr>
        <w:ind w:firstLine="709"/>
        <w:jc w:val="both"/>
        <w:rPr>
          <w:sz w:val="28"/>
          <w:szCs w:val="28"/>
        </w:rPr>
      </w:pPr>
      <w:r w:rsidRPr="007F2104">
        <w:rPr>
          <w:sz w:val="28"/>
          <w:szCs w:val="28"/>
        </w:rPr>
        <w:t>По своим туристским активам Железнодорожное муниципальное образование является перспективной территорией для р</w:t>
      </w:r>
      <w:r w:rsidR="0035231D">
        <w:rPr>
          <w:sz w:val="28"/>
          <w:szCs w:val="28"/>
        </w:rPr>
        <w:t>азвития рекреационных ресурсов.</w:t>
      </w:r>
      <w:r w:rsidRPr="007F2104">
        <w:rPr>
          <w:sz w:val="28"/>
          <w:szCs w:val="28"/>
        </w:rPr>
        <w:t xml:space="preserve"> Высокий потенциал развития туризма на территории муниципального образования обусловлен его географическим расположением – близость рек Ангара и Китой, а также имеющихся озер. Возможно развитие разных видов туризма, в том числе охоты и рыбалки, «дикого» туризма,  туризма выходного дня.</w:t>
      </w:r>
    </w:p>
    <w:p w:rsidR="007F2104" w:rsidRPr="007F2104" w:rsidRDefault="007F2104" w:rsidP="006033C3">
      <w:pPr>
        <w:ind w:firstLine="709"/>
        <w:jc w:val="both"/>
        <w:rPr>
          <w:sz w:val="28"/>
          <w:szCs w:val="28"/>
        </w:rPr>
      </w:pPr>
      <w:r w:rsidRPr="007F2104">
        <w:rPr>
          <w:sz w:val="28"/>
          <w:szCs w:val="28"/>
        </w:rPr>
        <w:t xml:space="preserve">Вместе с тем в настоящее время существует ряд проблем, сдерживающих развитие туризма в муниципальном образовании. Для привлечения потока туристов и отдыхающих необходим комплексный подход, включающих в себя множество аспектов развития разных видов туризма во взаимосвязи со стратегией устойчивого развития муниципального образования в целом. Формирование конкурентоспособной туристской отрасли позволит с одной стороны удовлетворить потребности потребителей  в туристских услугах, с другой стороны обеспечит дальнейшее социально-экономическое развитие муниципального образования за счет притока инвестиций, увеличения доходной части местного бюджета, увеличения числа рабочих мест, увеличения </w:t>
      </w:r>
      <w:proofErr w:type="spellStart"/>
      <w:r w:rsidRPr="007F2104">
        <w:rPr>
          <w:sz w:val="28"/>
          <w:szCs w:val="28"/>
        </w:rPr>
        <w:t>самозанятости</w:t>
      </w:r>
      <w:proofErr w:type="spellEnd"/>
      <w:r w:rsidRPr="007F2104">
        <w:rPr>
          <w:sz w:val="28"/>
          <w:szCs w:val="28"/>
        </w:rPr>
        <w:t xml:space="preserve"> населения,  сохранения и рационального использования культурно-исторического и археологического наследия и природно-ресурсного потенциала. </w:t>
      </w:r>
    </w:p>
    <w:p w:rsidR="00B531EB" w:rsidRPr="00E23CE0" w:rsidRDefault="00B531EB" w:rsidP="006033C3">
      <w:pPr>
        <w:pStyle w:val="ae"/>
        <w:jc w:val="both"/>
        <w:rPr>
          <w:rFonts w:ascii="Times New Roman" w:hAnsi="Times New Roman" w:cs="Times New Roman"/>
          <w:sz w:val="28"/>
          <w:szCs w:val="28"/>
        </w:rPr>
      </w:pPr>
    </w:p>
    <w:p w:rsidR="00862760" w:rsidRPr="00E23CE0" w:rsidRDefault="00A75EAB" w:rsidP="006033C3">
      <w:pPr>
        <w:pStyle w:val="ae"/>
        <w:jc w:val="both"/>
        <w:rPr>
          <w:rFonts w:ascii="Times New Roman" w:hAnsi="Times New Roman" w:cs="Times New Roman"/>
          <w:b/>
          <w:bCs/>
          <w:sz w:val="28"/>
          <w:szCs w:val="28"/>
        </w:rPr>
      </w:pPr>
      <w:r w:rsidRPr="00E23CE0">
        <w:rPr>
          <w:rFonts w:ascii="Times New Roman" w:hAnsi="Times New Roman" w:cs="Times New Roman"/>
          <w:b/>
          <w:bCs/>
          <w:sz w:val="28"/>
          <w:szCs w:val="28"/>
        </w:rPr>
        <w:t>Здравоохранение</w:t>
      </w:r>
      <w:r w:rsidR="00D624F0" w:rsidRPr="00E23CE0">
        <w:rPr>
          <w:rFonts w:ascii="Times New Roman" w:hAnsi="Times New Roman" w:cs="Times New Roman"/>
          <w:b/>
          <w:bCs/>
          <w:sz w:val="28"/>
          <w:szCs w:val="28"/>
        </w:rPr>
        <w:t>.</w:t>
      </w:r>
    </w:p>
    <w:p w:rsidR="00B531EB" w:rsidRPr="00E23CE0" w:rsidRDefault="00B531EB" w:rsidP="006033C3">
      <w:pPr>
        <w:pStyle w:val="ae"/>
        <w:ind w:firstLine="709"/>
        <w:jc w:val="both"/>
        <w:rPr>
          <w:rFonts w:ascii="Times New Roman" w:hAnsi="Times New Roman" w:cs="Times New Roman"/>
          <w:b/>
          <w:bCs/>
          <w:sz w:val="28"/>
          <w:szCs w:val="28"/>
        </w:rPr>
      </w:pPr>
      <w:r w:rsidRPr="00E23CE0">
        <w:rPr>
          <w:rFonts w:ascii="Times New Roman" w:hAnsi="Times New Roman" w:cs="Times New Roman"/>
          <w:sz w:val="28"/>
          <w:szCs w:val="28"/>
        </w:rPr>
        <w:t>П</w:t>
      </w:r>
      <w:r w:rsidRPr="00E23CE0">
        <w:rPr>
          <w:rFonts w:ascii="Times New Roman" w:hAnsi="Times New Roman" w:cs="Times New Roman"/>
          <w:kern w:val="28"/>
          <w:sz w:val="28"/>
          <w:szCs w:val="28"/>
        </w:rPr>
        <w:t>ервичную медико-санитарную помощь н</w:t>
      </w:r>
      <w:r w:rsidRPr="00E23CE0">
        <w:rPr>
          <w:rFonts w:ascii="Times New Roman" w:hAnsi="Times New Roman" w:cs="Times New Roman"/>
          <w:sz w:val="28"/>
          <w:szCs w:val="28"/>
        </w:rPr>
        <w:t xml:space="preserve">а территории поселения оказывает ОГБУЗ </w:t>
      </w:r>
      <w:proofErr w:type="spellStart"/>
      <w:r w:rsidRPr="00E23CE0">
        <w:rPr>
          <w:rFonts w:ascii="Times New Roman" w:hAnsi="Times New Roman" w:cs="Times New Roman"/>
          <w:sz w:val="28"/>
          <w:szCs w:val="28"/>
        </w:rPr>
        <w:t>Усольская</w:t>
      </w:r>
      <w:proofErr w:type="spellEnd"/>
      <w:r w:rsidRPr="00E23CE0">
        <w:rPr>
          <w:rFonts w:ascii="Times New Roman" w:hAnsi="Times New Roman" w:cs="Times New Roman"/>
          <w:sz w:val="28"/>
          <w:szCs w:val="28"/>
        </w:rPr>
        <w:t xml:space="preserve"> городская больница, </w:t>
      </w:r>
      <w:r w:rsidR="003F16C5">
        <w:rPr>
          <w:rFonts w:ascii="Times New Roman" w:hAnsi="Times New Roman" w:cs="Times New Roman"/>
          <w:sz w:val="28"/>
          <w:szCs w:val="28"/>
        </w:rPr>
        <w:t xml:space="preserve">амбулатория п. </w:t>
      </w:r>
      <w:proofErr w:type="gramStart"/>
      <w:r w:rsidR="003F16C5">
        <w:rPr>
          <w:rFonts w:ascii="Times New Roman" w:hAnsi="Times New Roman" w:cs="Times New Roman"/>
          <w:sz w:val="28"/>
          <w:szCs w:val="28"/>
        </w:rPr>
        <w:t>Железнодорожный</w:t>
      </w:r>
      <w:proofErr w:type="gramEnd"/>
      <w:r w:rsidR="003F16C5">
        <w:rPr>
          <w:rFonts w:ascii="Times New Roman" w:hAnsi="Times New Roman" w:cs="Times New Roman"/>
          <w:sz w:val="28"/>
          <w:szCs w:val="28"/>
        </w:rPr>
        <w:t xml:space="preserve">, </w:t>
      </w:r>
      <w:r w:rsidRPr="00E23CE0">
        <w:rPr>
          <w:rFonts w:ascii="Times New Roman" w:hAnsi="Times New Roman" w:cs="Times New Roman"/>
          <w:sz w:val="28"/>
          <w:szCs w:val="28"/>
        </w:rPr>
        <w:t xml:space="preserve">фельдшерско-акушерские пункты в </w:t>
      </w:r>
      <w:r w:rsidR="003F16C5">
        <w:rPr>
          <w:rFonts w:ascii="Times New Roman" w:hAnsi="Times New Roman" w:cs="Times New Roman"/>
          <w:sz w:val="28"/>
          <w:szCs w:val="28"/>
        </w:rPr>
        <w:t>с. Биликтуй и п. ж/д ст. Тельма.</w:t>
      </w:r>
    </w:p>
    <w:p w:rsidR="00751D7A" w:rsidRPr="00E23CE0" w:rsidRDefault="00A75EAB" w:rsidP="006033C3">
      <w:pPr>
        <w:pStyle w:val="ae"/>
        <w:jc w:val="both"/>
        <w:rPr>
          <w:rFonts w:ascii="Times New Roman" w:hAnsi="Times New Roman" w:cs="Times New Roman"/>
          <w:sz w:val="28"/>
          <w:szCs w:val="28"/>
        </w:rPr>
      </w:pPr>
      <w:r w:rsidRPr="00E23CE0">
        <w:rPr>
          <w:rFonts w:ascii="Times New Roman" w:hAnsi="Times New Roman" w:cs="Times New Roman"/>
          <w:sz w:val="28"/>
          <w:szCs w:val="28"/>
        </w:rPr>
        <w:t xml:space="preserve"> </w:t>
      </w:r>
      <w:bookmarkStart w:id="11" w:name="_Toc132716910"/>
    </w:p>
    <w:p w:rsidR="007703CF" w:rsidRPr="00E23CE0" w:rsidRDefault="00B531EB" w:rsidP="006033C3">
      <w:pPr>
        <w:pStyle w:val="ae"/>
        <w:jc w:val="both"/>
        <w:rPr>
          <w:rFonts w:ascii="Times New Roman" w:hAnsi="Times New Roman" w:cs="Times New Roman"/>
          <w:b/>
          <w:sz w:val="28"/>
          <w:szCs w:val="28"/>
        </w:rPr>
      </w:pPr>
      <w:r w:rsidRPr="00E23CE0">
        <w:rPr>
          <w:rFonts w:ascii="Times New Roman" w:hAnsi="Times New Roman" w:cs="Times New Roman"/>
          <w:b/>
          <w:sz w:val="28"/>
          <w:szCs w:val="28"/>
        </w:rPr>
        <w:t>Отделения связи, почты</w:t>
      </w:r>
      <w:r w:rsidR="00D624F0" w:rsidRPr="00E23CE0">
        <w:rPr>
          <w:rFonts w:ascii="Times New Roman" w:hAnsi="Times New Roman" w:cs="Times New Roman"/>
          <w:b/>
          <w:sz w:val="28"/>
          <w:szCs w:val="28"/>
        </w:rPr>
        <w:t>.</w:t>
      </w:r>
    </w:p>
    <w:p w:rsidR="007703CF" w:rsidRPr="00E23CE0" w:rsidRDefault="00B531EB"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В п</w:t>
      </w:r>
      <w:r w:rsidR="003F16C5">
        <w:rPr>
          <w:rFonts w:ascii="Times New Roman" w:hAnsi="Times New Roman" w:cs="Times New Roman"/>
          <w:sz w:val="28"/>
          <w:szCs w:val="28"/>
        </w:rPr>
        <w:t xml:space="preserve">. </w:t>
      </w:r>
      <w:proofErr w:type="gramStart"/>
      <w:r w:rsidR="003F16C5">
        <w:rPr>
          <w:rFonts w:ascii="Times New Roman" w:hAnsi="Times New Roman" w:cs="Times New Roman"/>
          <w:sz w:val="28"/>
          <w:szCs w:val="28"/>
        </w:rPr>
        <w:t>Железнодорожный</w:t>
      </w:r>
      <w:proofErr w:type="gramEnd"/>
      <w:r w:rsidR="003F16C5">
        <w:rPr>
          <w:rFonts w:ascii="Times New Roman" w:hAnsi="Times New Roman" w:cs="Times New Roman"/>
          <w:sz w:val="28"/>
          <w:szCs w:val="28"/>
        </w:rPr>
        <w:t xml:space="preserve">, с. Биликтуй </w:t>
      </w:r>
      <w:r w:rsidRPr="00E23CE0">
        <w:rPr>
          <w:rFonts w:ascii="Times New Roman" w:hAnsi="Times New Roman" w:cs="Times New Roman"/>
          <w:sz w:val="28"/>
          <w:szCs w:val="28"/>
        </w:rPr>
        <w:t>имеются два почтовых отделения</w:t>
      </w:r>
      <w:r w:rsidR="007703CF" w:rsidRPr="00E23CE0">
        <w:rPr>
          <w:rFonts w:ascii="Times New Roman" w:hAnsi="Times New Roman" w:cs="Times New Roman"/>
          <w:sz w:val="28"/>
          <w:szCs w:val="28"/>
        </w:rPr>
        <w:t>.</w:t>
      </w:r>
    </w:p>
    <w:p w:rsidR="0019657F" w:rsidRPr="00E23CE0" w:rsidRDefault="0019657F" w:rsidP="006033C3">
      <w:pPr>
        <w:pStyle w:val="ae"/>
        <w:jc w:val="both"/>
        <w:rPr>
          <w:rFonts w:ascii="Times New Roman" w:hAnsi="Times New Roman" w:cs="Times New Roman"/>
          <w:sz w:val="28"/>
          <w:szCs w:val="28"/>
        </w:rPr>
      </w:pPr>
    </w:p>
    <w:p w:rsidR="00A75EAB" w:rsidRPr="00E23CE0" w:rsidRDefault="00A75EAB" w:rsidP="006033C3">
      <w:pPr>
        <w:pStyle w:val="ae"/>
        <w:jc w:val="both"/>
        <w:rPr>
          <w:rFonts w:ascii="Times New Roman" w:hAnsi="Times New Roman" w:cs="Times New Roman"/>
          <w:b/>
          <w:bCs/>
          <w:sz w:val="28"/>
          <w:szCs w:val="28"/>
        </w:rPr>
      </w:pPr>
      <w:r w:rsidRPr="00E23CE0">
        <w:rPr>
          <w:rFonts w:ascii="Times New Roman" w:hAnsi="Times New Roman" w:cs="Times New Roman"/>
          <w:b/>
          <w:bCs/>
          <w:sz w:val="28"/>
          <w:szCs w:val="28"/>
        </w:rPr>
        <w:t>Социальная защита населения</w:t>
      </w:r>
      <w:r w:rsidR="00D624F0" w:rsidRPr="00E23CE0">
        <w:rPr>
          <w:rFonts w:ascii="Times New Roman" w:hAnsi="Times New Roman" w:cs="Times New Roman"/>
          <w:b/>
          <w:bCs/>
          <w:sz w:val="28"/>
          <w:szCs w:val="28"/>
        </w:rPr>
        <w:t>.</w:t>
      </w:r>
    </w:p>
    <w:p w:rsidR="00A75EAB" w:rsidRPr="00E23CE0" w:rsidRDefault="00A75EAB" w:rsidP="006033C3">
      <w:pPr>
        <w:pStyle w:val="ae"/>
        <w:ind w:firstLine="708"/>
        <w:jc w:val="both"/>
        <w:rPr>
          <w:rFonts w:ascii="Times New Roman" w:hAnsi="Times New Roman" w:cs="Times New Roman"/>
          <w:b/>
          <w:bCs/>
          <w:sz w:val="28"/>
          <w:szCs w:val="28"/>
        </w:rPr>
      </w:pPr>
      <w:proofErr w:type="gramStart"/>
      <w:r w:rsidRPr="00E23CE0">
        <w:rPr>
          <w:rFonts w:ascii="Times New Roman" w:hAnsi="Times New Roman" w:cs="Times New Roman"/>
          <w:bCs/>
          <w:sz w:val="28"/>
          <w:szCs w:val="28"/>
        </w:rPr>
        <w:t xml:space="preserve">На территории </w:t>
      </w:r>
      <w:r w:rsidR="003F16C5">
        <w:rPr>
          <w:rFonts w:ascii="Times New Roman" w:hAnsi="Times New Roman" w:cs="Times New Roman"/>
          <w:bCs/>
          <w:sz w:val="28"/>
          <w:szCs w:val="28"/>
        </w:rPr>
        <w:t>Железнодорожного</w:t>
      </w:r>
      <w:r w:rsidR="0019657F" w:rsidRPr="00E23CE0">
        <w:rPr>
          <w:rFonts w:ascii="Times New Roman" w:hAnsi="Times New Roman" w:cs="Times New Roman"/>
          <w:bCs/>
          <w:sz w:val="28"/>
          <w:szCs w:val="28"/>
        </w:rPr>
        <w:t xml:space="preserve"> муниципального образования</w:t>
      </w:r>
      <w:r w:rsidRPr="00E23CE0">
        <w:rPr>
          <w:rFonts w:ascii="Times New Roman" w:hAnsi="Times New Roman" w:cs="Times New Roman"/>
          <w:bCs/>
          <w:sz w:val="28"/>
          <w:szCs w:val="28"/>
        </w:rPr>
        <w:t xml:space="preserve"> </w:t>
      </w:r>
      <w:r w:rsidR="007F614B" w:rsidRPr="00E23CE0">
        <w:rPr>
          <w:rFonts w:ascii="Times New Roman" w:hAnsi="Times New Roman" w:cs="Times New Roman"/>
          <w:bCs/>
          <w:sz w:val="28"/>
          <w:szCs w:val="28"/>
        </w:rPr>
        <w:t xml:space="preserve">работают </w:t>
      </w:r>
      <w:r w:rsidR="0019657F" w:rsidRPr="00E23CE0">
        <w:rPr>
          <w:rFonts w:ascii="Times New Roman" w:hAnsi="Times New Roman" w:cs="Times New Roman"/>
          <w:bCs/>
          <w:sz w:val="28"/>
          <w:szCs w:val="28"/>
        </w:rPr>
        <w:t xml:space="preserve">2 </w:t>
      </w:r>
      <w:r w:rsidRPr="00E23CE0">
        <w:rPr>
          <w:rFonts w:ascii="Times New Roman" w:hAnsi="Times New Roman" w:cs="Times New Roman"/>
          <w:bCs/>
          <w:sz w:val="28"/>
          <w:szCs w:val="28"/>
        </w:rPr>
        <w:t>социальны</w:t>
      </w:r>
      <w:r w:rsidR="0019657F" w:rsidRPr="00E23CE0">
        <w:rPr>
          <w:rFonts w:ascii="Times New Roman" w:hAnsi="Times New Roman" w:cs="Times New Roman"/>
          <w:bCs/>
          <w:sz w:val="28"/>
          <w:szCs w:val="28"/>
        </w:rPr>
        <w:t>х</w:t>
      </w:r>
      <w:r w:rsidRPr="00E23CE0">
        <w:rPr>
          <w:rFonts w:ascii="Times New Roman" w:hAnsi="Times New Roman" w:cs="Times New Roman"/>
          <w:bCs/>
          <w:sz w:val="28"/>
          <w:szCs w:val="28"/>
        </w:rPr>
        <w:t xml:space="preserve"> работник</w:t>
      </w:r>
      <w:r w:rsidR="0019657F" w:rsidRPr="00E23CE0">
        <w:rPr>
          <w:rFonts w:ascii="Times New Roman" w:hAnsi="Times New Roman" w:cs="Times New Roman"/>
          <w:bCs/>
          <w:sz w:val="28"/>
          <w:szCs w:val="28"/>
        </w:rPr>
        <w:t>а</w:t>
      </w:r>
      <w:r w:rsidRPr="00E23CE0">
        <w:rPr>
          <w:rFonts w:ascii="Times New Roman" w:hAnsi="Times New Roman" w:cs="Times New Roman"/>
          <w:bCs/>
          <w:sz w:val="28"/>
          <w:szCs w:val="28"/>
        </w:rPr>
        <w:t xml:space="preserve"> </w:t>
      </w:r>
      <w:r w:rsidR="007F614B" w:rsidRPr="00E23CE0">
        <w:rPr>
          <w:rFonts w:ascii="Times New Roman" w:hAnsi="Times New Roman" w:cs="Times New Roman"/>
          <w:bCs/>
          <w:sz w:val="28"/>
          <w:szCs w:val="28"/>
        </w:rPr>
        <w:t xml:space="preserve">от </w:t>
      </w:r>
      <w:r w:rsidR="0019657F" w:rsidRPr="00E23CE0">
        <w:rPr>
          <w:rFonts w:ascii="Times New Roman" w:hAnsi="Times New Roman" w:cs="Times New Roman"/>
          <w:bCs/>
          <w:sz w:val="28"/>
          <w:szCs w:val="28"/>
        </w:rPr>
        <w:t>ОГБУСО «Комплексный центр социального обслуживания населения г.</w:t>
      </w:r>
      <w:r w:rsidR="003F16C5">
        <w:rPr>
          <w:rFonts w:ascii="Times New Roman" w:hAnsi="Times New Roman" w:cs="Times New Roman"/>
          <w:bCs/>
          <w:sz w:val="28"/>
          <w:szCs w:val="28"/>
        </w:rPr>
        <w:t xml:space="preserve"> </w:t>
      </w:r>
      <w:r w:rsidR="0019657F" w:rsidRPr="00E23CE0">
        <w:rPr>
          <w:rFonts w:ascii="Times New Roman" w:hAnsi="Times New Roman" w:cs="Times New Roman"/>
          <w:bCs/>
          <w:sz w:val="28"/>
          <w:szCs w:val="28"/>
        </w:rPr>
        <w:t>Усолье – Сибирское и Усольского района»</w:t>
      </w:r>
      <w:r w:rsidR="00DB4591" w:rsidRPr="00E23CE0">
        <w:rPr>
          <w:rFonts w:ascii="Times New Roman" w:hAnsi="Times New Roman" w:cs="Times New Roman"/>
          <w:bCs/>
          <w:sz w:val="28"/>
          <w:szCs w:val="28"/>
        </w:rPr>
        <w:t>, 1</w:t>
      </w:r>
      <w:r w:rsidR="00365616" w:rsidRPr="00E23CE0">
        <w:rPr>
          <w:rFonts w:ascii="Times New Roman" w:hAnsi="Times New Roman" w:cs="Times New Roman"/>
          <w:bCs/>
          <w:sz w:val="28"/>
          <w:szCs w:val="28"/>
        </w:rPr>
        <w:t xml:space="preserve"> </w:t>
      </w:r>
      <w:r w:rsidR="00DB4591" w:rsidRPr="00E23CE0">
        <w:rPr>
          <w:rFonts w:ascii="Times New Roman" w:hAnsi="Times New Roman" w:cs="Times New Roman"/>
          <w:bCs/>
          <w:sz w:val="28"/>
          <w:szCs w:val="28"/>
        </w:rPr>
        <w:t>специалист по работе с семь</w:t>
      </w:r>
      <w:r w:rsidR="0019657F" w:rsidRPr="00E23CE0">
        <w:rPr>
          <w:rFonts w:ascii="Times New Roman" w:hAnsi="Times New Roman" w:cs="Times New Roman"/>
          <w:bCs/>
          <w:sz w:val="28"/>
          <w:szCs w:val="28"/>
        </w:rPr>
        <w:t>ями от ОГКУСО «Социально – реабилитационный центр для несовершеннолетних Усольского района».</w:t>
      </w:r>
      <w:proofErr w:type="gramEnd"/>
    </w:p>
    <w:p w:rsidR="00A75EAB" w:rsidRPr="00E23CE0" w:rsidRDefault="00C33265" w:rsidP="006033C3">
      <w:pPr>
        <w:pStyle w:val="ae"/>
        <w:jc w:val="both"/>
        <w:rPr>
          <w:rFonts w:ascii="Times New Roman" w:hAnsi="Times New Roman" w:cs="Times New Roman"/>
          <w:bCs/>
          <w:sz w:val="28"/>
          <w:szCs w:val="28"/>
        </w:rPr>
      </w:pPr>
      <w:bookmarkStart w:id="12" w:name="_Toc132716913"/>
      <w:bookmarkEnd w:id="11"/>
      <w:r w:rsidRPr="00E23CE0">
        <w:rPr>
          <w:rFonts w:ascii="Times New Roman" w:hAnsi="Times New Roman" w:cs="Times New Roman"/>
          <w:bCs/>
          <w:sz w:val="28"/>
          <w:szCs w:val="28"/>
        </w:rPr>
        <w:t>Мерами социальной поддержки в сельском поселении пользуются следующие граждане:</w:t>
      </w:r>
    </w:p>
    <w:p w:rsidR="00C33265" w:rsidRPr="00E23CE0"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lastRenderedPageBreak/>
        <w:t xml:space="preserve">1. </w:t>
      </w:r>
      <w:r w:rsidR="00C33265" w:rsidRPr="00E23CE0">
        <w:rPr>
          <w:rFonts w:ascii="Times New Roman" w:hAnsi="Times New Roman" w:cs="Times New Roman"/>
          <w:bCs/>
          <w:sz w:val="28"/>
          <w:szCs w:val="28"/>
        </w:rPr>
        <w:t xml:space="preserve">Граждане, получающие </w:t>
      </w:r>
      <w:r w:rsidR="002768C3" w:rsidRPr="00E23CE0">
        <w:rPr>
          <w:rFonts w:ascii="Times New Roman" w:hAnsi="Times New Roman" w:cs="Times New Roman"/>
          <w:bCs/>
          <w:sz w:val="28"/>
          <w:szCs w:val="28"/>
        </w:rPr>
        <w:t>Е</w:t>
      </w:r>
      <w:r w:rsidR="00862760" w:rsidRPr="00E23CE0">
        <w:rPr>
          <w:rFonts w:ascii="Times New Roman" w:hAnsi="Times New Roman" w:cs="Times New Roman"/>
          <w:bCs/>
          <w:sz w:val="28"/>
          <w:szCs w:val="28"/>
        </w:rPr>
        <w:t>ДВ</w:t>
      </w:r>
    </w:p>
    <w:p w:rsidR="00C33265" w:rsidRPr="00E23CE0"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t xml:space="preserve">2. </w:t>
      </w:r>
      <w:r w:rsidR="00C33265" w:rsidRPr="00E23CE0">
        <w:rPr>
          <w:rFonts w:ascii="Times New Roman" w:hAnsi="Times New Roman" w:cs="Times New Roman"/>
          <w:bCs/>
          <w:sz w:val="28"/>
          <w:szCs w:val="28"/>
        </w:rPr>
        <w:t>Семьи, получающие детские пособия</w:t>
      </w:r>
    </w:p>
    <w:p w:rsidR="00C33265" w:rsidRPr="00E23CE0"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t xml:space="preserve">3. </w:t>
      </w:r>
      <w:r w:rsidR="00C33265" w:rsidRPr="00E23CE0">
        <w:rPr>
          <w:rFonts w:ascii="Times New Roman" w:hAnsi="Times New Roman" w:cs="Times New Roman"/>
          <w:bCs/>
          <w:sz w:val="28"/>
          <w:szCs w:val="28"/>
        </w:rPr>
        <w:t>Многодетные семьи</w:t>
      </w:r>
    </w:p>
    <w:p w:rsidR="00351760" w:rsidRPr="00E23CE0"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t xml:space="preserve">4. </w:t>
      </w:r>
      <w:r w:rsidR="00351760" w:rsidRPr="00E23CE0">
        <w:rPr>
          <w:rFonts w:ascii="Times New Roman" w:hAnsi="Times New Roman" w:cs="Times New Roman"/>
          <w:bCs/>
          <w:sz w:val="28"/>
          <w:szCs w:val="28"/>
        </w:rPr>
        <w:t>Ветераны труда</w:t>
      </w:r>
    </w:p>
    <w:p w:rsidR="00351760" w:rsidRPr="00E23CE0"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t xml:space="preserve">5. </w:t>
      </w:r>
      <w:r w:rsidR="00351760" w:rsidRPr="00E23CE0">
        <w:rPr>
          <w:rFonts w:ascii="Times New Roman" w:hAnsi="Times New Roman" w:cs="Times New Roman"/>
          <w:bCs/>
          <w:sz w:val="28"/>
          <w:szCs w:val="28"/>
        </w:rPr>
        <w:t xml:space="preserve">Труженики тыла </w:t>
      </w:r>
    </w:p>
    <w:p w:rsidR="00351760" w:rsidRPr="00E23CE0"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t xml:space="preserve">6. </w:t>
      </w:r>
      <w:r w:rsidR="00351760" w:rsidRPr="00E23CE0">
        <w:rPr>
          <w:rFonts w:ascii="Times New Roman" w:hAnsi="Times New Roman" w:cs="Times New Roman"/>
          <w:bCs/>
          <w:sz w:val="28"/>
          <w:szCs w:val="28"/>
        </w:rPr>
        <w:t xml:space="preserve">Реабилитированные </w:t>
      </w:r>
    </w:p>
    <w:p w:rsidR="002768C3" w:rsidRDefault="00365616" w:rsidP="006033C3">
      <w:pPr>
        <w:pStyle w:val="ae"/>
        <w:ind w:left="360"/>
        <w:jc w:val="both"/>
        <w:rPr>
          <w:rFonts w:ascii="Times New Roman" w:hAnsi="Times New Roman" w:cs="Times New Roman"/>
          <w:bCs/>
          <w:sz w:val="28"/>
          <w:szCs w:val="28"/>
        </w:rPr>
      </w:pPr>
      <w:r w:rsidRPr="00E23CE0">
        <w:rPr>
          <w:rFonts w:ascii="Times New Roman" w:hAnsi="Times New Roman" w:cs="Times New Roman"/>
          <w:bCs/>
          <w:sz w:val="28"/>
          <w:szCs w:val="28"/>
        </w:rPr>
        <w:t xml:space="preserve">7. </w:t>
      </w:r>
      <w:r w:rsidR="002768C3" w:rsidRPr="00E23CE0">
        <w:rPr>
          <w:rFonts w:ascii="Times New Roman" w:hAnsi="Times New Roman" w:cs="Times New Roman"/>
          <w:bCs/>
          <w:sz w:val="28"/>
          <w:szCs w:val="28"/>
        </w:rPr>
        <w:t>Опекаемые семьи</w:t>
      </w:r>
    </w:p>
    <w:p w:rsidR="008A3144" w:rsidRDefault="008A3144" w:rsidP="006033C3">
      <w:pPr>
        <w:pStyle w:val="ae"/>
        <w:ind w:left="360"/>
        <w:jc w:val="both"/>
        <w:rPr>
          <w:rFonts w:ascii="Times New Roman" w:hAnsi="Times New Roman" w:cs="Times New Roman"/>
          <w:bCs/>
          <w:sz w:val="28"/>
          <w:szCs w:val="28"/>
        </w:rPr>
      </w:pPr>
    </w:p>
    <w:p w:rsidR="008A3144" w:rsidRPr="00D31E5F" w:rsidRDefault="008A3144" w:rsidP="008A3144">
      <w:pPr>
        <w:ind w:left="1021"/>
        <w:jc w:val="center"/>
        <w:outlineLvl w:val="1"/>
        <w:rPr>
          <w:b/>
          <w:sz w:val="28"/>
          <w:szCs w:val="28"/>
        </w:rPr>
      </w:pPr>
      <w:bookmarkStart w:id="13" w:name="_Toc492642108"/>
      <w:bookmarkStart w:id="14" w:name="_Toc517852066"/>
      <w:bookmarkStart w:id="15" w:name="_Toc520806573"/>
      <w:r w:rsidRPr="005278F5">
        <w:rPr>
          <w:b/>
          <w:sz w:val="28"/>
          <w:szCs w:val="28"/>
        </w:rPr>
        <w:t>Основные проблемы социально-экономического развития</w:t>
      </w:r>
      <w:bookmarkEnd w:id="13"/>
      <w:bookmarkEnd w:id="14"/>
      <w:bookmarkEnd w:id="15"/>
    </w:p>
    <w:p w:rsidR="008A3144" w:rsidRPr="009F1B0C" w:rsidRDefault="008A3144" w:rsidP="008A3144">
      <w:pPr>
        <w:ind w:firstLine="709"/>
        <w:jc w:val="both"/>
        <w:rPr>
          <w:sz w:val="28"/>
          <w:szCs w:val="28"/>
        </w:rPr>
      </w:pPr>
      <w:r w:rsidRPr="009F1B0C">
        <w:rPr>
          <w:sz w:val="28"/>
          <w:szCs w:val="28"/>
        </w:rPr>
        <w:t xml:space="preserve">С целью определения направлений стратегического развития </w:t>
      </w:r>
      <w:r>
        <w:rPr>
          <w:sz w:val="28"/>
          <w:szCs w:val="28"/>
        </w:rPr>
        <w:t>Железнодорожного</w:t>
      </w:r>
      <w:r w:rsidRPr="009F1B0C">
        <w:rPr>
          <w:sz w:val="28"/>
          <w:szCs w:val="28"/>
        </w:rPr>
        <w:t xml:space="preserve"> муниципального образования проведена комплексная оценка с использованием данных Росстата основных сфер жизнедеятельности и конкурентоспособности территории </w:t>
      </w:r>
      <w:r>
        <w:rPr>
          <w:sz w:val="28"/>
          <w:szCs w:val="28"/>
        </w:rPr>
        <w:t>муниципального образования</w:t>
      </w:r>
      <w:r w:rsidRPr="009F1B0C">
        <w:rPr>
          <w:sz w:val="28"/>
          <w:szCs w:val="28"/>
        </w:rPr>
        <w:t xml:space="preserve">, включающая анализ потенциалов, результативность их использования, а также поиск новых направлений развития </w:t>
      </w:r>
      <w:r>
        <w:rPr>
          <w:sz w:val="28"/>
          <w:szCs w:val="28"/>
        </w:rPr>
        <w:t>муниципального образования.</w:t>
      </w:r>
      <w:r w:rsidRPr="009F1B0C">
        <w:rPr>
          <w:sz w:val="28"/>
          <w:szCs w:val="28"/>
        </w:rPr>
        <w:t xml:space="preserve">  </w:t>
      </w:r>
    </w:p>
    <w:p w:rsidR="008A3144" w:rsidRPr="003E6B8B" w:rsidRDefault="008A3144" w:rsidP="008A3144">
      <w:pPr>
        <w:ind w:firstLine="709"/>
        <w:jc w:val="both"/>
        <w:rPr>
          <w:sz w:val="28"/>
          <w:szCs w:val="28"/>
        </w:rPr>
      </w:pPr>
      <w:r w:rsidRPr="003E6B8B">
        <w:rPr>
          <w:sz w:val="28"/>
          <w:szCs w:val="28"/>
        </w:rPr>
        <w:t xml:space="preserve">При этом результативность использования потенциалов муниципального образования позволила выявить приоритетные конкурентоспособные секторы экономики и перспективные зоны экономического роста. </w:t>
      </w:r>
    </w:p>
    <w:p w:rsidR="008A3144" w:rsidRPr="003E6B8B" w:rsidRDefault="008A3144" w:rsidP="008A3144">
      <w:pPr>
        <w:ind w:firstLine="709"/>
        <w:jc w:val="both"/>
        <w:rPr>
          <w:sz w:val="28"/>
          <w:szCs w:val="28"/>
        </w:rPr>
      </w:pPr>
      <w:r w:rsidRPr="003E6B8B">
        <w:rPr>
          <w:sz w:val="28"/>
          <w:szCs w:val="28"/>
        </w:rPr>
        <w:t xml:space="preserve">Экономический потенциал муниципального образования включает промышленный, аграрный, инвестиционный потенциал, потенциал оптово-розничной торговли, а также потенциал малого предпринимательства, и характеризует возможности основных секторов экономики обеспечить рост производства и заданный уровень эффективности функционирования сфер деятельности муниципального образования (коммерческой, бюджетной, социальной и других). </w:t>
      </w:r>
    </w:p>
    <w:p w:rsidR="008A3144" w:rsidRPr="009F1B0C" w:rsidRDefault="008A3144" w:rsidP="008A3144">
      <w:pPr>
        <w:ind w:firstLine="709"/>
        <w:jc w:val="both"/>
        <w:rPr>
          <w:sz w:val="28"/>
          <w:szCs w:val="28"/>
        </w:rPr>
      </w:pPr>
      <w:r w:rsidRPr="009F1B0C">
        <w:rPr>
          <w:sz w:val="28"/>
          <w:szCs w:val="28"/>
        </w:rPr>
        <w:t xml:space="preserve">Основными проблемами социально-экономического развития </w:t>
      </w:r>
      <w:r>
        <w:rPr>
          <w:sz w:val="28"/>
          <w:szCs w:val="28"/>
        </w:rPr>
        <w:t>Железнодорожного муниципального образования</w:t>
      </w:r>
      <w:r w:rsidRPr="009F1B0C">
        <w:rPr>
          <w:sz w:val="28"/>
          <w:szCs w:val="28"/>
        </w:rPr>
        <w:t xml:space="preserve"> являются: </w:t>
      </w:r>
    </w:p>
    <w:p w:rsidR="008A3144" w:rsidRDefault="008A3144" w:rsidP="008A3144">
      <w:pPr>
        <w:widowControl w:val="0"/>
        <w:shd w:val="clear" w:color="auto" w:fill="FFFFFF"/>
        <w:ind w:firstLine="709"/>
        <w:jc w:val="center"/>
        <w:rPr>
          <w:b/>
          <w:i/>
          <w:sz w:val="28"/>
          <w:szCs w:val="28"/>
        </w:rPr>
      </w:pPr>
      <w:bookmarkStart w:id="16" w:name="_Toc139102737"/>
      <w:bookmarkStart w:id="17" w:name="_Toc154972952"/>
      <w:bookmarkStart w:id="18" w:name="_Toc156623198"/>
      <w:bookmarkStart w:id="19" w:name="_Toc432512842"/>
    </w:p>
    <w:p w:rsidR="008A3144" w:rsidRPr="009F1B0C" w:rsidRDefault="008A3144" w:rsidP="008A3144">
      <w:pPr>
        <w:widowControl w:val="0"/>
        <w:shd w:val="clear" w:color="auto" w:fill="FFFFFF"/>
        <w:ind w:firstLine="709"/>
        <w:jc w:val="center"/>
        <w:rPr>
          <w:b/>
          <w:i/>
          <w:sz w:val="28"/>
          <w:szCs w:val="28"/>
        </w:rPr>
      </w:pPr>
      <w:r w:rsidRPr="009F1B0C">
        <w:rPr>
          <w:b/>
          <w:i/>
          <w:sz w:val="28"/>
          <w:szCs w:val="28"/>
        </w:rPr>
        <w:t>Социально-демографические проблемы</w:t>
      </w:r>
    </w:p>
    <w:p w:rsidR="008A3144" w:rsidRPr="009F1B0C" w:rsidRDefault="008A3144" w:rsidP="00D73AEB">
      <w:pPr>
        <w:numPr>
          <w:ilvl w:val="0"/>
          <w:numId w:val="39"/>
        </w:numPr>
        <w:tabs>
          <w:tab w:val="left" w:pos="993"/>
        </w:tabs>
        <w:ind w:left="0" w:firstLine="709"/>
        <w:rPr>
          <w:sz w:val="28"/>
          <w:szCs w:val="28"/>
        </w:rPr>
      </w:pPr>
      <w:r w:rsidRPr="009F1B0C">
        <w:rPr>
          <w:sz w:val="28"/>
          <w:szCs w:val="28"/>
        </w:rPr>
        <w:t xml:space="preserve">отток кадров в регионы и муниципальные образования с более высоким уровнем заработной платы; </w:t>
      </w:r>
    </w:p>
    <w:p w:rsidR="008A3144" w:rsidRDefault="008A3144" w:rsidP="008A3144">
      <w:pPr>
        <w:tabs>
          <w:tab w:val="left" w:pos="993"/>
        </w:tabs>
        <w:ind w:firstLine="709"/>
        <w:rPr>
          <w:sz w:val="28"/>
          <w:szCs w:val="28"/>
        </w:rPr>
      </w:pPr>
      <w:bookmarkStart w:id="20" w:name="_Toc517852067"/>
      <w:r w:rsidRPr="00EA46EE">
        <w:rPr>
          <w:sz w:val="28"/>
          <w:szCs w:val="28"/>
        </w:rPr>
        <w:t>2.</w:t>
      </w:r>
      <w:r w:rsidRPr="00EA46EE">
        <w:rPr>
          <w:sz w:val="28"/>
          <w:szCs w:val="28"/>
        </w:rPr>
        <w:tab/>
        <w:t xml:space="preserve">дефицит высокопрофессиональных трудовых ресурсов </w:t>
      </w:r>
    </w:p>
    <w:p w:rsidR="008A3144" w:rsidRDefault="008A3144" w:rsidP="008A3144">
      <w:pPr>
        <w:tabs>
          <w:tab w:val="left" w:pos="993"/>
        </w:tabs>
        <w:ind w:firstLine="709"/>
        <w:jc w:val="center"/>
        <w:rPr>
          <w:b/>
          <w:i/>
          <w:sz w:val="28"/>
          <w:szCs w:val="28"/>
        </w:rPr>
      </w:pPr>
    </w:p>
    <w:p w:rsidR="008A3144" w:rsidRPr="009F1B0C" w:rsidRDefault="008A3144" w:rsidP="008A3144">
      <w:pPr>
        <w:tabs>
          <w:tab w:val="left" w:pos="993"/>
        </w:tabs>
        <w:ind w:firstLine="709"/>
        <w:jc w:val="center"/>
        <w:rPr>
          <w:b/>
          <w:i/>
          <w:sz w:val="28"/>
          <w:szCs w:val="28"/>
        </w:rPr>
      </w:pPr>
      <w:r w:rsidRPr="009F1B0C">
        <w:rPr>
          <w:b/>
          <w:i/>
          <w:sz w:val="28"/>
          <w:szCs w:val="28"/>
        </w:rPr>
        <w:t>Проблемы развития промышленности</w:t>
      </w:r>
      <w:bookmarkEnd w:id="16"/>
      <w:bookmarkEnd w:id="17"/>
      <w:bookmarkEnd w:id="18"/>
      <w:bookmarkEnd w:id="19"/>
      <w:bookmarkEnd w:id="20"/>
    </w:p>
    <w:p w:rsidR="008A3144" w:rsidRPr="009F1B0C" w:rsidRDefault="008A3144" w:rsidP="00D73AEB">
      <w:pPr>
        <w:numPr>
          <w:ilvl w:val="1"/>
          <w:numId w:val="37"/>
        </w:numPr>
        <w:tabs>
          <w:tab w:val="left" w:pos="-1134"/>
          <w:tab w:val="num" w:pos="567"/>
          <w:tab w:val="left" w:pos="993"/>
        </w:tabs>
        <w:ind w:left="0" w:firstLine="709"/>
        <w:jc w:val="both"/>
        <w:rPr>
          <w:sz w:val="28"/>
          <w:szCs w:val="28"/>
        </w:rPr>
      </w:pPr>
      <w:r w:rsidRPr="009F1B0C">
        <w:rPr>
          <w:sz w:val="28"/>
          <w:szCs w:val="28"/>
        </w:rPr>
        <w:t>наличие «неэффективных» собственников;</w:t>
      </w:r>
    </w:p>
    <w:p w:rsidR="008A3144" w:rsidRDefault="008A3144" w:rsidP="00D73AEB">
      <w:pPr>
        <w:numPr>
          <w:ilvl w:val="1"/>
          <w:numId w:val="37"/>
        </w:numPr>
        <w:tabs>
          <w:tab w:val="left" w:pos="-1134"/>
          <w:tab w:val="num" w:pos="567"/>
          <w:tab w:val="left" w:pos="993"/>
        </w:tabs>
        <w:ind w:left="0" w:firstLine="709"/>
        <w:jc w:val="both"/>
        <w:rPr>
          <w:sz w:val="28"/>
          <w:szCs w:val="28"/>
        </w:rPr>
      </w:pPr>
      <w:r w:rsidRPr="009F1B0C">
        <w:rPr>
          <w:sz w:val="28"/>
          <w:szCs w:val="28"/>
        </w:rPr>
        <w:t>низкая инновационная активн</w:t>
      </w:r>
      <w:r w:rsidR="009257C9">
        <w:rPr>
          <w:sz w:val="28"/>
          <w:szCs w:val="28"/>
        </w:rPr>
        <w:t>ость.</w:t>
      </w:r>
    </w:p>
    <w:p w:rsidR="008A3144" w:rsidRPr="00A255F7" w:rsidRDefault="008A3144" w:rsidP="00D73AEB">
      <w:pPr>
        <w:pStyle w:val="aff0"/>
        <w:numPr>
          <w:ilvl w:val="1"/>
          <w:numId w:val="37"/>
        </w:numPr>
        <w:spacing w:after="200" w:line="276" w:lineRule="auto"/>
        <w:ind w:left="993" w:hanging="284"/>
        <w:rPr>
          <w:sz w:val="28"/>
          <w:szCs w:val="28"/>
        </w:rPr>
      </w:pPr>
      <w:r w:rsidRPr="000E6AF7">
        <w:rPr>
          <w:sz w:val="28"/>
          <w:szCs w:val="28"/>
        </w:rPr>
        <w:t>низкая инвестиционная активность предприятий</w:t>
      </w:r>
    </w:p>
    <w:p w:rsidR="008A3144" w:rsidRPr="009F1B0C" w:rsidRDefault="008A3144" w:rsidP="008A3144">
      <w:pPr>
        <w:tabs>
          <w:tab w:val="left" w:pos="993"/>
        </w:tabs>
        <w:ind w:firstLine="709"/>
        <w:jc w:val="center"/>
        <w:rPr>
          <w:b/>
          <w:i/>
          <w:sz w:val="28"/>
          <w:szCs w:val="28"/>
        </w:rPr>
      </w:pPr>
      <w:bookmarkStart w:id="21" w:name="_Toc139102738"/>
      <w:bookmarkStart w:id="22" w:name="_Toc154972953"/>
      <w:bookmarkStart w:id="23" w:name="_Toc156623199"/>
      <w:bookmarkStart w:id="24" w:name="_Toc432512843"/>
      <w:bookmarkStart w:id="25" w:name="_Toc517852068"/>
      <w:r w:rsidRPr="009F1B0C">
        <w:rPr>
          <w:b/>
          <w:i/>
          <w:sz w:val="28"/>
          <w:szCs w:val="28"/>
        </w:rPr>
        <w:t>Проблемы развития агропромышленного комплекса</w:t>
      </w:r>
      <w:bookmarkEnd w:id="21"/>
      <w:bookmarkEnd w:id="22"/>
      <w:bookmarkEnd w:id="23"/>
      <w:bookmarkEnd w:id="24"/>
      <w:bookmarkEnd w:id="25"/>
    </w:p>
    <w:p w:rsidR="008A3144" w:rsidRPr="009F1B0C" w:rsidRDefault="008A3144" w:rsidP="00D73AEB">
      <w:pPr>
        <w:numPr>
          <w:ilvl w:val="0"/>
          <w:numId w:val="38"/>
        </w:numPr>
        <w:tabs>
          <w:tab w:val="num" w:pos="180"/>
          <w:tab w:val="left" w:pos="993"/>
        </w:tabs>
        <w:ind w:left="0" w:firstLine="709"/>
        <w:jc w:val="both"/>
        <w:rPr>
          <w:sz w:val="28"/>
          <w:szCs w:val="28"/>
        </w:rPr>
      </w:pPr>
      <w:r w:rsidRPr="009F1B0C">
        <w:rPr>
          <w:sz w:val="28"/>
          <w:szCs w:val="28"/>
        </w:rPr>
        <w:t>недостаток собственных оборотных средств;</w:t>
      </w:r>
    </w:p>
    <w:p w:rsidR="008A3144" w:rsidRPr="009F1B0C" w:rsidRDefault="008A3144" w:rsidP="00D73AEB">
      <w:pPr>
        <w:numPr>
          <w:ilvl w:val="0"/>
          <w:numId w:val="38"/>
        </w:numPr>
        <w:tabs>
          <w:tab w:val="num" w:pos="180"/>
          <w:tab w:val="left" w:pos="993"/>
        </w:tabs>
        <w:ind w:left="0" w:firstLine="709"/>
        <w:jc w:val="both"/>
        <w:rPr>
          <w:sz w:val="28"/>
          <w:szCs w:val="28"/>
        </w:rPr>
      </w:pPr>
      <w:r w:rsidRPr="009F1B0C">
        <w:rPr>
          <w:sz w:val="28"/>
          <w:szCs w:val="28"/>
        </w:rPr>
        <w:t>невысокие закупочные цены на сельскохозяйственную продукцию;</w:t>
      </w:r>
    </w:p>
    <w:p w:rsidR="008A3144" w:rsidRPr="009F1B0C" w:rsidRDefault="008A3144" w:rsidP="00D73AEB">
      <w:pPr>
        <w:numPr>
          <w:ilvl w:val="0"/>
          <w:numId w:val="38"/>
        </w:numPr>
        <w:tabs>
          <w:tab w:val="num" w:pos="180"/>
          <w:tab w:val="left" w:pos="993"/>
        </w:tabs>
        <w:ind w:left="0" w:firstLine="709"/>
        <w:jc w:val="both"/>
        <w:rPr>
          <w:sz w:val="28"/>
          <w:szCs w:val="28"/>
        </w:rPr>
      </w:pPr>
      <w:proofErr w:type="spellStart"/>
      <w:r w:rsidRPr="009F1B0C">
        <w:rPr>
          <w:sz w:val="28"/>
          <w:szCs w:val="28"/>
        </w:rPr>
        <w:t>диспаритет</w:t>
      </w:r>
      <w:proofErr w:type="spellEnd"/>
      <w:r w:rsidRPr="009F1B0C">
        <w:rPr>
          <w:sz w:val="28"/>
          <w:szCs w:val="28"/>
        </w:rPr>
        <w:t xml:space="preserve"> цен;</w:t>
      </w:r>
    </w:p>
    <w:p w:rsidR="008A3144" w:rsidRPr="009F1B0C" w:rsidRDefault="008A3144" w:rsidP="00D73AEB">
      <w:pPr>
        <w:numPr>
          <w:ilvl w:val="0"/>
          <w:numId w:val="38"/>
        </w:numPr>
        <w:tabs>
          <w:tab w:val="num" w:pos="180"/>
          <w:tab w:val="left" w:pos="993"/>
        </w:tabs>
        <w:ind w:left="0" w:firstLine="709"/>
        <w:jc w:val="both"/>
        <w:rPr>
          <w:sz w:val="28"/>
          <w:szCs w:val="28"/>
        </w:rPr>
      </w:pPr>
      <w:r w:rsidRPr="009F1B0C">
        <w:rPr>
          <w:sz w:val="28"/>
          <w:szCs w:val="28"/>
        </w:rPr>
        <w:lastRenderedPageBreak/>
        <w:t>кадровый дефицит (высококвалифицированные механизаторы, животноводы, ветеринары);</w:t>
      </w:r>
    </w:p>
    <w:p w:rsidR="008A3144" w:rsidRPr="009F1B0C" w:rsidRDefault="008A3144" w:rsidP="00D73AEB">
      <w:pPr>
        <w:numPr>
          <w:ilvl w:val="0"/>
          <w:numId w:val="38"/>
        </w:numPr>
        <w:tabs>
          <w:tab w:val="num" w:pos="180"/>
          <w:tab w:val="left" w:pos="993"/>
        </w:tabs>
        <w:ind w:left="0" w:firstLine="709"/>
        <w:jc w:val="both"/>
        <w:rPr>
          <w:sz w:val="28"/>
          <w:szCs w:val="28"/>
        </w:rPr>
      </w:pPr>
      <w:r w:rsidRPr="009F1B0C">
        <w:rPr>
          <w:sz w:val="28"/>
          <w:szCs w:val="28"/>
        </w:rPr>
        <w:t>недостаточный уровень развития потребительской кооперации;</w:t>
      </w:r>
    </w:p>
    <w:p w:rsidR="008A3144" w:rsidRDefault="008A3144" w:rsidP="008A3144">
      <w:pPr>
        <w:ind w:firstLine="709"/>
        <w:jc w:val="center"/>
        <w:rPr>
          <w:b/>
          <w:i/>
          <w:sz w:val="28"/>
          <w:szCs w:val="28"/>
        </w:rPr>
      </w:pPr>
      <w:bookmarkStart w:id="26" w:name="_Toc432512844"/>
      <w:bookmarkStart w:id="27" w:name="_Toc517852069"/>
    </w:p>
    <w:p w:rsidR="008A3144" w:rsidRPr="009F1B0C" w:rsidRDefault="008A3144" w:rsidP="008A3144">
      <w:pPr>
        <w:ind w:firstLine="709"/>
        <w:jc w:val="center"/>
        <w:rPr>
          <w:b/>
          <w:i/>
          <w:sz w:val="28"/>
          <w:szCs w:val="28"/>
        </w:rPr>
      </w:pPr>
      <w:r w:rsidRPr="009F1B0C">
        <w:rPr>
          <w:b/>
          <w:i/>
          <w:sz w:val="28"/>
          <w:szCs w:val="28"/>
        </w:rPr>
        <w:t>Проблемы развития малого предпринимательства</w:t>
      </w:r>
      <w:bookmarkEnd w:id="26"/>
      <w:bookmarkEnd w:id="27"/>
    </w:p>
    <w:p w:rsidR="008A3144" w:rsidRPr="009F1B0C" w:rsidRDefault="008A3144" w:rsidP="00D73AEB">
      <w:pPr>
        <w:numPr>
          <w:ilvl w:val="0"/>
          <w:numId w:val="40"/>
        </w:numPr>
        <w:tabs>
          <w:tab w:val="left" w:pos="993"/>
        </w:tabs>
        <w:ind w:left="993" w:hanging="284"/>
        <w:jc w:val="both"/>
        <w:rPr>
          <w:sz w:val="28"/>
          <w:szCs w:val="28"/>
        </w:rPr>
      </w:pPr>
      <w:r w:rsidRPr="009F1B0C">
        <w:rPr>
          <w:sz w:val="28"/>
          <w:szCs w:val="28"/>
        </w:rPr>
        <w:t>отсутствие структурных изменений в предпринимательской среде;</w:t>
      </w:r>
    </w:p>
    <w:p w:rsidR="008A3144" w:rsidRPr="009F1B0C" w:rsidRDefault="008A3144" w:rsidP="00D73AEB">
      <w:pPr>
        <w:numPr>
          <w:ilvl w:val="0"/>
          <w:numId w:val="40"/>
        </w:numPr>
        <w:tabs>
          <w:tab w:val="num" w:pos="180"/>
          <w:tab w:val="left" w:pos="993"/>
        </w:tabs>
        <w:ind w:left="0" w:firstLine="709"/>
        <w:jc w:val="both"/>
        <w:rPr>
          <w:sz w:val="28"/>
          <w:szCs w:val="28"/>
        </w:rPr>
      </w:pPr>
      <w:r w:rsidRPr="009F1B0C">
        <w:rPr>
          <w:sz w:val="28"/>
          <w:szCs w:val="28"/>
        </w:rPr>
        <w:t>слабая степень развития предпринимательства в сферах сельского хозяйства, обрабатывающих производств, в сфере услуг, бытового обслуживания;</w:t>
      </w:r>
    </w:p>
    <w:p w:rsidR="008A3144" w:rsidRPr="009F1B0C" w:rsidRDefault="008A3144" w:rsidP="00D73AEB">
      <w:pPr>
        <w:numPr>
          <w:ilvl w:val="0"/>
          <w:numId w:val="40"/>
        </w:numPr>
        <w:tabs>
          <w:tab w:val="num" w:pos="180"/>
          <w:tab w:val="left" w:pos="993"/>
        </w:tabs>
        <w:ind w:left="0" w:firstLine="709"/>
        <w:jc w:val="both"/>
        <w:rPr>
          <w:sz w:val="28"/>
          <w:szCs w:val="28"/>
        </w:rPr>
      </w:pPr>
      <w:r w:rsidRPr="009F1B0C">
        <w:rPr>
          <w:sz w:val="28"/>
          <w:szCs w:val="28"/>
        </w:rPr>
        <w:t>низкая инвестиционная активность малого и среднего предпринимательства;</w:t>
      </w:r>
    </w:p>
    <w:p w:rsidR="008A3144" w:rsidRPr="009F1B0C" w:rsidRDefault="008A3144" w:rsidP="008A3144">
      <w:pPr>
        <w:tabs>
          <w:tab w:val="left" w:pos="993"/>
        </w:tabs>
        <w:ind w:firstLine="709"/>
        <w:jc w:val="both"/>
        <w:rPr>
          <w:sz w:val="28"/>
          <w:szCs w:val="28"/>
        </w:rPr>
      </w:pPr>
    </w:p>
    <w:p w:rsidR="008A3144" w:rsidRPr="009F1B0C" w:rsidRDefault="008A3144" w:rsidP="008A3144">
      <w:pPr>
        <w:ind w:firstLine="709"/>
        <w:jc w:val="center"/>
        <w:rPr>
          <w:b/>
          <w:i/>
          <w:sz w:val="28"/>
          <w:szCs w:val="28"/>
        </w:rPr>
      </w:pPr>
      <w:bookmarkStart w:id="28" w:name="_Toc139102743"/>
      <w:bookmarkStart w:id="29" w:name="_Toc154972958"/>
      <w:bookmarkStart w:id="30" w:name="_Toc156623204"/>
      <w:bookmarkStart w:id="31" w:name="_Toc432512845"/>
      <w:bookmarkStart w:id="32" w:name="_Toc517852070"/>
      <w:r w:rsidRPr="009F1B0C">
        <w:rPr>
          <w:b/>
          <w:i/>
          <w:sz w:val="28"/>
          <w:szCs w:val="28"/>
        </w:rPr>
        <w:t>Проблемы социальной сферы</w:t>
      </w:r>
      <w:bookmarkEnd w:id="28"/>
      <w:bookmarkEnd w:id="29"/>
      <w:bookmarkEnd w:id="30"/>
      <w:bookmarkEnd w:id="31"/>
      <w:bookmarkEnd w:id="32"/>
    </w:p>
    <w:p w:rsidR="008A3144" w:rsidRPr="009F1B0C" w:rsidRDefault="008A3144" w:rsidP="008A3144">
      <w:pPr>
        <w:ind w:firstLine="709"/>
        <w:jc w:val="both"/>
        <w:rPr>
          <w:i/>
          <w:sz w:val="28"/>
          <w:szCs w:val="28"/>
        </w:rPr>
      </w:pPr>
      <w:r w:rsidRPr="009F1B0C">
        <w:rPr>
          <w:i/>
          <w:sz w:val="28"/>
          <w:szCs w:val="28"/>
        </w:rPr>
        <w:t>Образование</w:t>
      </w:r>
    </w:p>
    <w:p w:rsidR="008A3144" w:rsidRPr="009F1B0C" w:rsidRDefault="009257C9" w:rsidP="00D73AEB">
      <w:pPr>
        <w:numPr>
          <w:ilvl w:val="0"/>
          <w:numId w:val="41"/>
        </w:numPr>
        <w:tabs>
          <w:tab w:val="left" w:pos="0"/>
          <w:tab w:val="left" w:pos="993"/>
        </w:tabs>
        <w:ind w:left="0" w:firstLine="709"/>
        <w:jc w:val="both"/>
        <w:rPr>
          <w:sz w:val="28"/>
          <w:szCs w:val="28"/>
        </w:rPr>
      </w:pPr>
      <w:r>
        <w:rPr>
          <w:sz w:val="28"/>
          <w:szCs w:val="28"/>
        </w:rPr>
        <w:t xml:space="preserve">недостаточный </w:t>
      </w:r>
      <w:r w:rsidR="008A3144" w:rsidRPr="009F1B0C">
        <w:rPr>
          <w:sz w:val="28"/>
          <w:szCs w:val="28"/>
        </w:rPr>
        <w:t>уровень доступности услуг в сфер</w:t>
      </w:r>
      <w:r>
        <w:rPr>
          <w:sz w:val="28"/>
          <w:szCs w:val="28"/>
        </w:rPr>
        <w:t xml:space="preserve">е </w:t>
      </w:r>
      <w:r w:rsidR="008A3144" w:rsidRPr="009F1B0C">
        <w:rPr>
          <w:sz w:val="28"/>
          <w:szCs w:val="28"/>
        </w:rPr>
        <w:t>дошкольного образования для детей в возрасте до 3 - х лет;</w:t>
      </w:r>
    </w:p>
    <w:p w:rsidR="008A3144" w:rsidRPr="009F1B0C" w:rsidRDefault="008A3144" w:rsidP="00D73AEB">
      <w:pPr>
        <w:numPr>
          <w:ilvl w:val="0"/>
          <w:numId w:val="41"/>
        </w:numPr>
        <w:tabs>
          <w:tab w:val="left" w:pos="0"/>
          <w:tab w:val="left" w:pos="993"/>
        </w:tabs>
        <w:ind w:left="0" w:firstLine="709"/>
        <w:jc w:val="both"/>
        <w:rPr>
          <w:sz w:val="28"/>
          <w:szCs w:val="28"/>
        </w:rPr>
      </w:pPr>
      <w:r w:rsidRPr="009F1B0C">
        <w:rPr>
          <w:sz w:val="28"/>
          <w:szCs w:val="28"/>
        </w:rPr>
        <w:t>устаревание  материально – технической б</w:t>
      </w:r>
      <w:r w:rsidR="009257C9">
        <w:rPr>
          <w:sz w:val="28"/>
          <w:szCs w:val="28"/>
        </w:rPr>
        <w:t>азы образовательных учреждений;</w:t>
      </w:r>
    </w:p>
    <w:p w:rsidR="008A3144" w:rsidRPr="009F1B0C" w:rsidRDefault="008A3144" w:rsidP="00D73AEB">
      <w:pPr>
        <w:numPr>
          <w:ilvl w:val="0"/>
          <w:numId w:val="41"/>
        </w:numPr>
        <w:tabs>
          <w:tab w:val="left" w:pos="0"/>
          <w:tab w:val="left" w:pos="993"/>
        </w:tabs>
        <w:ind w:left="0" w:firstLine="709"/>
        <w:jc w:val="both"/>
        <w:rPr>
          <w:sz w:val="28"/>
          <w:szCs w:val="28"/>
        </w:rPr>
      </w:pPr>
      <w:r w:rsidRPr="009F1B0C">
        <w:rPr>
          <w:sz w:val="28"/>
          <w:szCs w:val="28"/>
        </w:rPr>
        <w:t>увеличение среднего возраста работающих педагогов образовательных организаций (старение педагогических кадров)</w:t>
      </w:r>
      <w:r w:rsidRPr="009F1B0C">
        <w:t>;</w:t>
      </w:r>
    </w:p>
    <w:p w:rsidR="008A3144" w:rsidRPr="009F1B0C" w:rsidRDefault="008A3144" w:rsidP="00D73AEB">
      <w:pPr>
        <w:numPr>
          <w:ilvl w:val="0"/>
          <w:numId w:val="41"/>
        </w:numPr>
        <w:tabs>
          <w:tab w:val="left" w:pos="0"/>
          <w:tab w:val="left" w:pos="993"/>
        </w:tabs>
        <w:ind w:left="0" w:firstLine="709"/>
        <w:jc w:val="both"/>
        <w:rPr>
          <w:sz w:val="28"/>
          <w:szCs w:val="28"/>
        </w:rPr>
      </w:pPr>
      <w:r w:rsidRPr="009F1B0C">
        <w:rPr>
          <w:sz w:val="28"/>
          <w:szCs w:val="28"/>
        </w:rPr>
        <w:t>необходимость прим</w:t>
      </w:r>
      <w:r w:rsidR="009257C9">
        <w:rPr>
          <w:sz w:val="28"/>
          <w:szCs w:val="28"/>
        </w:rPr>
        <w:t xml:space="preserve">енения современных подходов по </w:t>
      </w:r>
      <w:r w:rsidRPr="009F1B0C">
        <w:rPr>
          <w:sz w:val="28"/>
          <w:szCs w:val="28"/>
        </w:rPr>
        <w:t>формированию активной гражданской позиции школьников, их созидательного отношения к жизни;</w:t>
      </w:r>
    </w:p>
    <w:p w:rsidR="008A3144" w:rsidRPr="009F1B0C" w:rsidRDefault="008A3144" w:rsidP="008A3144">
      <w:pPr>
        <w:tabs>
          <w:tab w:val="left" w:pos="993"/>
        </w:tabs>
        <w:ind w:firstLine="709"/>
        <w:jc w:val="both"/>
        <w:rPr>
          <w:i/>
          <w:sz w:val="28"/>
          <w:szCs w:val="28"/>
        </w:rPr>
      </w:pPr>
      <w:r w:rsidRPr="009F1B0C">
        <w:rPr>
          <w:i/>
          <w:sz w:val="28"/>
          <w:szCs w:val="28"/>
        </w:rPr>
        <w:t>Культура</w:t>
      </w:r>
    </w:p>
    <w:p w:rsidR="008A3144" w:rsidRPr="009F1B0C" w:rsidRDefault="008A3144" w:rsidP="00D73AEB">
      <w:pPr>
        <w:numPr>
          <w:ilvl w:val="0"/>
          <w:numId w:val="42"/>
        </w:numPr>
        <w:tabs>
          <w:tab w:val="left" w:pos="0"/>
          <w:tab w:val="num" w:pos="180"/>
          <w:tab w:val="left" w:pos="993"/>
        </w:tabs>
        <w:ind w:left="0" w:firstLine="709"/>
        <w:jc w:val="both"/>
        <w:rPr>
          <w:sz w:val="28"/>
          <w:szCs w:val="28"/>
        </w:rPr>
      </w:pPr>
      <w:r w:rsidRPr="009F1B0C">
        <w:rPr>
          <w:sz w:val="28"/>
          <w:szCs w:val="28"/>
        </w:rPr>
        <w:t>недостаточный уровень квалификации кадров;</w:t>
      </w:r>
    </w:p>
    <w:p w:rsidR="008A3144" w:rsidRPr="009F1B0C" w:rsidRDefault="008A3144" w:rsidP="00D73AEB">
      <w:pPr>
        <w:numPr>
          <w:ilvl w:val="0"/>
          <w:numId w:val="42"/>
        </w:numPr>
        <w:tabs>
          <w:tab w:val="left" w:pos="0"/>
          <w:tab w:val="num" w:pos="180"/>
          <w:tab w:val="left" w:pos="993"/>
        </w:tabs>
        <w:ind w:left="0" w:firstLine="709"/>
        <w:jc w:val="both"/>
        <w:rPr>
          <w:sz w:val="28"/>
          <w:szCs w:val="28"/>
        </w:rPr>
      </w:pPr>
      <w:r w:rsidRPr="009F1B0C">
        <w:rPr>
          <w:sz w:val="28"/>
          <w:szCs w:val="28"/>
        </w:rPr>
        <w:t>низкий уровень состояния библиотечных фондов;</w:t>
      </w:r>
    </w:p>
    <w:p w:rsidR="008A3144" w:rsidRPr="009F1B0C" w:rsidRDefault="008A3144" w:rsidP="00D73AEB">
      <w:pPr>
        <w:numPr>
          <w:ilvl w:val="0"/>
          <w:numId w:val="42"/>
        </w:numPr>
        <w:tabs>
          <w:tab w:val="left" w:pos="0"/>
          <w:tab w:val="num" w:pos="180"/>
          <w:tab w:val="left" w:pos="993"/>
        </w:tabs>
        <w:ind w:left="0" w:firstLine="709"/>
        <w:jc w:val="both"/>
        <w:rPr>
          <w:sz w:val="28"/>
          <w:szCs w:val="28"/>
        </w:rPr>
      </w:pPr>
      <w:proofErr w:type="gramStart"/>
      <w:r>
        <w:rPr>
          <w:sz w:val="28"/>
          <w:szCs w:val="28"/>
        </w:rPr>
        <w:t>отсутствие дома культуры в п. Железнодорожный (на данный момент строительство завершено)</w:t>
      </w:r>
      <w:r w:rsidRPr="009F1B0C">
        <w:rPr>
          <w:sz w:val="28"/>
          <w:szCs w:val="28"/>
        </w:rPr>
        <w:t>.</w:t>
      </w:r>
      <w:proofErr w:type="gramEnd"/>
    </w:p>
    <w:p w:rsidR="008A3144" w:rsidRPr="009F1B0C" w:rsidRDefault="008A3144" w:rsidP="008A3144">
      <w:pPr>
        <w:tabs>
          <w:tab w:val="left" w:pos="993"/>
        </w:tabs>
        <w:ind w:firstLine="709"/>
        <w:jc w:val="both"/>
        <w:rPr>
          <w:i/>
          <w:sz w:val="28"/>
          <w:szCs w:val="28"/>
        </w:rPr>
      </w:pPr>
      <w:r w:rsidRPr="009F1B0C">
        <w:rPr>
          <w:i/>
          <w:sz w:val="28"/>
          <w:szCs w:val="28"/>
        </w:rPr>
        <w:t>Здравоохранение</w:t>
      </w:r>
    </w:p>
    <w:p w:rsidR="008A3144" w:rsidRPr="009F1B0C" w:rsidRDefault="008A3144" w:rsidP="00D73AEB">
      <w:pPr>
        <w:numPr>
          <w:ilvl w:val="0"/>
          <w:numId w:val="43"/>
        </w:numPr>
        <w:tabs>
          <w:tab w:val="left" w:pos="0"/>
          <w:tab w:val="left" w:pos="993"/>
        </w:tabs>
        <w:ind w:left="0" w:firstLine="709"/>
        <w:jc w:val="both"/>
        <w:rPr>
          <w:sz w:val="28"/>
          <w:szCs w:val="28"/>
        </w:rPr>
      </w:pPr>
      <w:r w:rsidRPr="009F1B0C">
        <w:rPr>
          <w:sz w:val="28"/>
          <w:szCs w:val="28"/>
        </w:rPr>
        <w:t>недостаточный уровень квалификации медицинских кадров;</w:t>
      </w:r>
    </w:p>
    <w:p w:rsidR="008A3144" w:rsidRPr="009F1B0C" w:rsidRDefault="008A3144" w:rsidP="00D73AEB">
      <w:pPr>
        <w:numPr>
          <w:ilvl w:val="0"/>
          <w:numId w:val="43"/>
        </w:numPr>
        <w:tabs>
          <w:tab w:val="left" w:pos="0"/>
          <w:tab w:val="num" w:pos="180"/>
          <w:tab w:val="left" w:pos="993"/>
        </w:tabs>
        <w:ind w:left="0" w:firstLine="709"/>
        <w:jc w:val="both"/>
        <w:rPr>
          <w:sz w:val="28"/>
          <w:szCs w:val="28"/>
        </w:rPr>
      </w:pPr>
      <w:r w:rsidRPr="009F1B0C">
        <w:rPr>
          <w:sz w:val="28"/>
          <w:szCs w:val="28"/>
        </w:rPr>
        <w:t xml:space="preserve">недостаточное количество </w:t>
      </w:r>
      <w:r>
        <w:rPr>
          <w:sz w:val="28"/>
          <w:szCs w:val="28"/>
        </w:rPr>
        <w:t>ФАП</w:t>
      </w:r>
      <w:r w:rsidRPr="009F1B0C">
        <w:rPr>
          <w:sz w:val="28"/>
          <w:szCs w:val="28"/>
        </w:rPr>
        <w:t>;</w:t>
      </w:r>
    </w:p>
    <w:p w:rsidR="008A3144" w:rsidRPr="009F1B0C" w:rsidRDefault="008A3144" w:rsidP="00D73AEB">
      <w:pPr>
        <w:numPr>
          <w:ilvl w:val="0"/>
          <w:numId w:val="43"/>
        </w:numPr>
        <w:tabs>
          <w:tab w:val="left" w:pos="0"/>
          <w:tab w:val="num" w:pos="180"/>
          <w:tab w:val="left" w:pos="993"/>
        </w:tabs>
        <w:ind w:left="0" w:firstLine="709"/>
        <w:jc w:val="both"/>
        <w:rPr>
          <w:sz w:val="28"/>
          <w:szCs w:val="28"/>
        </w:rPr>
      </w:pPr>
      <w:r w:rsidRPr="009F1B0C">
        <w:rPr>
          <w:sz w:val="28"/>
          <w:szCs w:val="28"/>
        </w:rPr>
        <w:t xml:space="preserve">неудовлетворенное состояние </w:t>
      </w:r>
      <w:proofErr w:type="gramStart"/>
      <w:r>
        <w:rPr>
          <w:sz w:val="28"/>
          <w:szCs w:val="28"/>
        </w:rPr>
        <w:t>существующих</w:t>
      </w:r>
      <w:proofErr w:type="gramEnd"/>
      <w:r w:rsidRPr="009F1B0C">
        <w:rPr>
          <w:sz w:val="28"/>
          <w:szCs w:val="28"/>
        </w:rPr>
        <w:t xml:space="preserve"> </w:t>
      </w:r>
      <w:r>
        <w:rPr>
          <w:sz w:val="28"/>
          <w:szCs w:val="28"/>
        </w:rPr>
        <w:t>ФАП</w:t>
      </w:r>
      <w:r w:rsidRPr="009F1B0C">
        <w:rPr>
          <w:sz w:val="28"/>
          <w:szCs w:val="28"/>
        </w:rPr>
        <w:t>;</w:t>
      </w:r>
    </w:p>
    <w:p w:rsidR="008A3144" w:rsidRPr="009F1B0C" w:rsidRDefault="008A3144" w:rsidP="00D73AEB">
      <w:pPr>
        <w:numPr>
          <w:ilvl w:val="0"/>
          <w:numId w:val="43"/>
        </w:numPr>
        <w:tabs>
          <w:tab w:val="left" w:pos="0"/>
          <w:tab w:val="left" w:pos="993"/>
        </w:tabs>
        <w:ind w:left="0" w:firstLine="709"/>
        <w:jc w:val="both"/>
        <w:rPr>
          <w:i/>
          <w:sz w:val="28"/>
          <w:szCs w:val="28"/>
        </w:rPr>
      </w:pPr>
      <w:r w:rsidRPr="009F1B0C">
        <w:rPr>
          <w:sz w:val="28"/>
        </w:rPr>
        <w:t xml:space="preserve">недостаточное оснащение современной лечебно-диагностической аппаратурой </w:t>
      </w:r>
      <w:r>
        <w:rPr>
          <w:sz w:val="28"/>
          <w:szCs w:val="28"/>
        </w:rPr>
        <w:t>ФАП</w:t>
      </w:r>
      <w:r w:rsidRPr="009F1B0C">
        <w:rPr>
          <w:sz w:val="28"/>
        </w:rPr>
        <w:t>.</w:t>
      </w:r>
    </w:p>
    <w:p w:rsidR="008A3144" w:rsidRPr="009F1B0C" w:rsidRDefault="008A3144" w:rsidP="008A3144">
      <w:pPr>
        <w:widowControl w:val="0"/>
        <w:tabs>
          <w:tab w:val="num" w:pos="426"/>
          <w:tab w:val="left" w:pos="993"/>
        </w:tabs>
        <w:autoSpaceDE w:val="0"/>
        <w:autoSpaceDN w:val="0"/>
        <w:adjustRightInd w:val="0"/>
        <w:ind w:firstLine="709"/>
        <w:rPr>
          <w:i/>
          <w:sz w:val="28"/>
          <w:szCs w:val="28"/>
        </w:rPr>
      </w:pPr>
      <w:r w:rsidRPr="009F1B0C">
        <w:rPr>
          <w:i/>
          <w:sz w:val="28"/>
          <w:szCs w:val="28"/>
        </w:rPr>
        <w:t>Физкультура и спорт</w:t>
      </w:r>
    </w:p>
    <w:p w:rsidR="008A3144" w:rsidRPr="009F1B0C" w:rsidRDefault="008A3144" w:rsidP="00D73AEB">
      <w:pPr>
        <w:widowControl w:val="0"/>
        <w:numPr>
          <w:ilvl w:val="0"/>
          <w:numId w:val="44"/>
        </w:numPr>
        <w:tabs>
          <w:tab w:val="left" w:pos="0"/>
          <w:tab w:val="left" w:pos="993"/>
        </w:tabs>
        <w:autoSpaceDE w:val="0"/>
        <w:autoSpaceDN w:val="0"/>
        <w:adjustRightInd w:val="0"/>
        <w:ind w:left="0" w:firstLine="709"/>
        <w:jc w:val="both"/>
        <w:rPr>
          <w:i/>
          <w:sz w:val="28"/>
          <w:szCs w:val="28"/>
        </w:rPr>
      </w:pPr>
      <w:r w:rsidRPr="009F1B0C">
        <w:rPr>
          <w:sz w:val="28"/>
          <w:szCs w:val="28"/>
        </w:rPr>
        <w:t xml:space="preserve">недостаточная обеспеченность современными спортивными сооружениями; </w:t>
      </w:r>
    </w:p>
    <w:p w:rsidR="008A3144" w:rsidRPr="009F1B0C" w:rsidRDefault="008A3144" w:rsidP="00D73AEB">
      <w:pPr>
        <w:widowControl w:val="0"/>
        <w:numPr>
          <w:ilvl w:val="0"/>
          <w:numId w:val="44"/>
        </w:numPr>
        <w:tabs>
          <w:tab w:val="left" w:pos="0"/>
          <w:tab w:val="num" w:pos="180"/>
          <w:tab w:val="left" w:pos="993"/>
        </w:tabs>
        <w:autoSpaceDE w:val="0"/>
        <w:autoSpaceDN w:val="0"/>
        <w:adjustRightInd w:val="0"/>
        <w:ind w:left="0" w:firstLine="709"/>
        <w:jc w:val="both"/>
        <w:rPr>
          <w:i/>
          <w:sz w:val="28"/>
          <w:szCs w:val="28"/>
        </w:rPr>
      </w:pPr>
      <w:r w:rsidRPr="009F1B0C">
        <w:rPr>
          <w:sz w:val="28"/>
          <w:szCs w:val="28"/>
        </w:rPr>
        <w:t xml:space="preserve"> недостаточное количество спортивных многофункциональных площадок с искусственным покрытием;</w:t>
      </w:r>
    </w:p>
    <w:p w:rsidR="008A3144" w:rsidRPr="009F1B0C" w:rsidRDefault="008A3144" w:rsidP="00D73AEB">
      <w:pPr>
        <w:widowControl w:val="0"/>
        <w:numPr>
          <w:ilvl w:val="0"/>
          <w:numId w:val="44"/>
        </w:numPr>
        <w:tabs>
          <w:tab w:val="left" w:pos="0"/>
          <w:tab w:val="num" w:pos="180"/>
          <w:tab w:val="left" w:pos="993"/>
        </w:tabs>
        <w:autoSpaceDE w:val="0"/>
        <w:autoSpaceDN w:val="0"/>
        <w:adjustRightInd w:val="0"/>
        <w:ind w:left="0" w:firstLine="709"/>
        <w:jc w:val="both"/>
        <w:rPr>
          <w:i/>
          <w:sz w:val="28"/>
          <w:szCs w:val="28"/>
        </w:rPr>
      </w:pPr>
      <w:r w:rsidRPr="009F1B0C">
        <w:rPr>
          <w:sz w:val="28"/>
          <w:szCs w:val="28"/>
        </w:rPr>
        <w:t>отсутствие условий для занятий легкой атлетикой в зимнее время;</w:t>
      </w:r>
    </w:p>
    <w:p w:rsidR="008A3144" w:rsidRPr="009F1B0C" w:rsidRDefault="008A3144" w:rsidP="00D73AEB">
      <w:pPr>
        <w:widowControl w:val="0"/>
        <w:numPr>
          <w:ilvl w:val="0"/>
          <w:numId w:val="44"/>
        </w:numPr>
        <w:tabs>
          <w:tab w:val="left" w:pos="0"/>
          <w:tab w:val="num" w:pos="180"/>
          <w:tab w:val="left" w:pos="993"/>
        </w:tabs>
        <w:autoSpaceDE w:val="0"/>
        <w:autoSpaceDN w:val="0"/>
        <w:adjustRightInd w:val="0"/>
        <w:ind w:left="0" w:firstLine="709"/>
        <w:jc w:val="both"/>
        <w:rPr>
          <w:i/>
          <w:sz w:val="28"/>
          <w:szCs w:val="28"/>
        </w:rPr>
      </w:pPr>
      <w:r w:rsidRPr="009F1B0C">
        <w:rPr>
          <w:sz w:val="28"/>
          <w:szCs w:val="28"/>
        </w:rPr>
        <w:t>нехватка кадровых работников по адаптивной физкультуре;</w:t>
      </w:r>
    </w:p>
    <w:p w:rsidR="008A3144" w:rsidRPr="009F1B0C" w:rsidRDefault="008A3144" w:rsidP="00D73AEB">
      <w:pPr>
        <w:widowControl w:val="0"/>
        <w:numPr>
          <w:ilvl w:val="0"/>
          <w:numId w:val="44"/>
        </w:numPr>
        <w:tabs>
          <w:tab w:val="left" w:pos="0"/>
          <w:tab w:val="num" w:pos="180"/>
          <w:tab w:val="left" w:pos="993"/>
        </w:tabs>
        <w:autoSpaceDE w:val="0"/>
        <w:autoSpaceDN w:val="0"/>
        <w:adjustRightInd w:val="0"/>
        <w:ind w:left="0" w:firstLine="709"/>
        <w:jc w:val="both"/>
        <w:rPr>
          <w:i/>
          <w:sz w:val="28"/>
          <w:szCs w:val="28"/>
        </w:rPr>
      </w:pPr>
      <w:r w:rsidRPr="009F1B0C">
        <w:rPr>
          <w:sz w:val="28"/>
          <w:szCs w:val="28"/>
        </w:rPr>
        <w:t xml:space="preserve"> отсутствуют спортивные залы, приспособленные для занятий инвалидам и лицам с ограниченными возможностями;</w:t>
      </w:r>
    </w:p>
    <w:p w:rsidR="008A3144" w:rsidRPr="009F1B0C" w:rsidRDefault="008A3144" w:rsidP="008A3144">
      <w:pPr>
        <w:widowControl w:val="0"/>
        <w:tabs>
          <w:tab w:val="num" w:pos="426"/>
          <w:tab w:val="left" w:pos="993"/>
        </w:tabs>
        <w:autoSpaceDE w:val="0"/>
        <w:autoSpaceDN w:val="0"/>
        <w:adjustRightInd w:val="0"/>
        <w:ind w:firstLine="709"/>
        <w:jc w:val="both"/>
        <w:rPr>
          <w:i/>
          <w:sz w:val="28"/>
          <w:szCs w:val="28"/>
        </w:rPr>
      </w:pPr>
      <w:r w:rsidRPr="009F1B0C">
        <w:rPr>
          <w:i/>
          <w:sz w:val="28"/>
          <w:szCs w:val="28"/>
        </w:rPr>
        <w:t>Туризм</w:t>
      </w:r>
    </w:p>
    <w:p w:rsidR="008A3144" w:rsidRPr="009F1B0C" w:rsidRDefault="008A3144" w:rsidP="00D73AEB">
      <w:pPr>
        <w:widowControl w:val="0"/>
        <w:numPr>
          <w:ilvl w:val="0"/>
          <w:numId w:val="45"/>
        </w:numPr>
        <w:tabs>
          <w:tab w:val="num" w:pos="180"/>
          <w:tab w:val="left" w:pos="993"/>
        </w:tabs>
        <w:autoSpaceDE w:val="0"/>
        <w:autoSpaceDN w:val="0"/>
        <w:adjustRightInd w:val="0"/>
        <w:ind w:left="0" w:firstLine="709"/>
        <w:jc w:val="both"/>
        <w:rPr>
          <w:i/>
          <w:sz w:val="28"/>
          <w:szCs w:val="28"/>
        </w:rPr>
      </w:pPr>
      <w:r w:rsidRPr="009F1B0C">
        <w:rPr>
          <w:sz w:val="28"/>
          <w:szCs w:val="28"/>
        </w:rPr>
        <w:t>низкая узнаваемость территории в туристской отрасли;</w:t>
      </w:r>
    </w:p>
    <w:p w:rsidR="008A3144" w:rsidRPr="009F1B0C" w:rsidRDefault="008A3144" w:rsidP="00D73AEB">
      <w:pPr>
        <w:widowControl w:val="0"/>
        <w:numPr>
          <w:ilvl w:val="0"/>
          <w:numId w:val="45"/>
        </w:numPr>
        <w:tabs>
          <w:tab w:val="num" w:pos="180"/>
          <w:tab w:val="left" w:pos="993"/>
        </w:tabs>
        <w:autoSpaceDE w:val="0"/>
        <w:autoSpaceDN w:val="0"/>
        <w:adjustRightInd w:val="0"/>
        <w:ind w:left="0" w:firstLine="709"/>
        <w:jc w:val="both"/>
        <w:rPr>
          <w:i/>
          <w:sz w:val="28"/>
          <w:szCs w:val="28"/>
        </w:rPr>
      </w:pPr>
      <w:r w:rsidRPr="009F1B0C">
        <w:rPr>
          <w:sz w:val="28"/>
          <w:szCs w:val="28"/>
        </w:rPr>
        <w:lastRenderedPageBreak/>
        <w:t>сильные конкурентные преимущества территорий, расположенных в акватории озера Байкал;</w:t>
      </w:r>
    </w:p>
    <w:p w:rsidR="008A3144" w:rsidRPr="009F1B0C" w:rsidRDefault="008A3144" w:rsidP="00D73AEB">
      <w:pPr>
        <w:widowControl w:val="0"/>
        <w:numPr>
          <w:ilvl w:val="0"/>
          <w:numId w:val="45"/>
        </w:numPr>
        <w:tabs>
          <w:tab w:val="num" w:pos="180"/>
          <w:tab w:val="left" w:pos="993"/>
        </w:tabs>
        <w:autoSpaceDE w:val="0"/>
        <w:autoSpaceDN w:val="0"/>
        <w:adjustRightInd w:val="0"/>
        <w:ind w:left="0" w:firstLine="709"/>
        <w:jc w:val="both"/>
        <w:rPr>
          <w:i/>
          <w:sz w:val="28"/>
          <w:szCs w:val="28"/>
        </w:rPr>
      </w:pPr>
      <w:r w:rsidRPr="009F1B0C">
        <w:rPr>
          <w:sz w:val="28"/>
          <w:szCs w:val="28"/>
        </w:rPr>
        <w:t>отсутствие оборудованных пляжей и мест массового отдыха, расположенных вблизи водоемов, неразвитость инфраструктуры всех видов водного туризма;</w:t>
      </w:r>
    </w:p>
    <w:p w:rsidR="008A3144" w:rsidRPr="009F1B0C" w:rsidRDefault="008A3144" w:rsidP="00D73AEB">
      <w:pPr>
        <w:widowControl w:val="0"/>
        <w:numPr>
          <w:ilvl w:val="0"/>
          <w:numId w:val="45"/>
        </w:numPr>
        <w:tabs>
          <w:tab w:val="num" w:pos="180"/>
          <w:tab w:val="left" w:pos="993"/>
        </w:tabs>
        <w:autoSpaceDE w:val="0"/>
        <w:autoSpaceDN w:val="0"/>
        <w:adjustRightInd w:val="0"/>
        <w:ind w:left="0" w:firstLine="709"/>
        <w:jc w:val="both"/>
        <w:rPr>
          <w:i/>
          <w:sz w:val="28"/>
          <w:szCs w:val="28"/>
        </w:rPr>
      </w:pPr>
      <w:r>
        <w:rPr>
          <w:sz w:val="28"/>
          <w:szCs w:val="28"/>
        </w:rPr>
        <w:t>отсутствие</w:t>
      </w:r>
      <w:r w:rsidRPr="009F1B0C">
        <w:rPr>
          <w:sz w:val="28"/>
          <w:szCs w:val="28"/>
        </w:rPr>
        <w:t xml:space="preserve"> объектов индустрии отдыха и развлечений;</w:t>
      </w:r>
    </w:p>
    <w:p w:rsidR="008A3144" w:rsidRPr="009F1B0C" w:rsidRDefault="008A3144" w:rsidP="00D73AEB">
      <w:pPr>
        <w:widowControl w:val="0"/>
        <w:numPr>
          <w:ilvl w:val="0"/>
          <w:numId w:val="45"/>
        </w:numPr>
        <w:tabs>
          <w:tab w:val="num" w:pos="180"/>
          <w:tab w:val="left" w:pos="993"/>
        </w:tabs>
        <w:autoSpaceDE w:val="0"/>
        <w:autoSpaceDN w:val="0"/>
        <w:adjustRightInd w:val="0"/>
        <w:ind w:left="0" w:firstLine="709"/>
        <w:jc w:val="both"/>
        <w:rPr>
          <w:i/>
          <w:sz w:val="28"/>
          <w:szCs w:val="28"/>
        </w:rPr>
      </w:pPr>
      <w:r w:rsidRPr="009F1B0C">
        <w:rPr>
          <w:sz w:val="28"/>
          <w:szCs w:val="28"/>
        </w:rPr>
        <w:t>недостаточная предпринимательская активность населения в сфере туризма;</w:t>
      </w:r>
    </w:p>
    <w:p w:rsidR="008A3144" w:rsidRPr="009F1B0C" w:rsidRDefault="008A3144" w:rsidP="008A3144">
      <w:pPr>
        <w:ind w:firstLine="709"/>
        <w:jc w:val="both"/>
        <w:rPr>
          <w:i/>
          <w:sz w:val="28"/>
          <w:szCs w:val="28"/>
        </w:rPr>
      </w:pPr>
      <w:r w:rsidRPr="009F1B0C">
        <w:rPr>
          <w:i/>
          <w:sz w:val="28"/>
          <w:szCs w:val="28"/>
        </w:rPr>
        <w:t>Молодежная политика</w:t>
      </w:r>
    </w:p>
    <w:p w:rsidR="008A3144" w:rsidRPr="009F1B0C" w:rsidRDefault="008A3144" w:rsidP="00D73AEB">
      <w:pPr>
        <w:numPr>
          <w:ilvl w:val="0"/>
          <w:numId w:val="46"/>
        </w:numPr>
        <w:tabs>
          <w:tab w:val="left" w:pos="993"/>
        </w:tabs>
        <w:ind w:left="567" w:firstLine="142"/>
        <w:jc w:val="both"/>
        <w:rPr>
          <w:sz w:val="28"/>
          <w:szCs w:val="28"/>
        </w:rPr>
      </w:pPr>
      <w:r w:rsidRPr="009F1B0C">
        <w:rPr>
          <w:sz w:val="28"/>
          <w:szCs w:val="28"/>
        </w:rPr>
        <w:t>отсутствие квалифицированных кадров по работе с молодежью;</w:t>
      </w:r>
    </w:p>
    <w:p w:rsidR="008A3144" w:rsidRPr="009F1B0C" w:rsidRDefault="008A3144" w:rsidP="00D73AEB">
      <w:pPr>
        <w:numPr>
          <w:ilvl w:val="0"/>
          <w:numId w:val="46"/>
        </w:numPr>
        <w:tabs>
          <w:tab w:val="num" w:pos="180"/>
          <w:tab w:val="left" w:pos="993"/>
        </w:tabs>
        <w:ind w:left="0" w:firstLine="709"/>
        <w:jc w:val="both"/>
        <w:rPr>
          <w:sz w:val="28"/>
          <w:szCs w:val="28"/>
        </w:rPr>
      </w:pPr>
      <w:r w:rsidRPr="009F1B0C">
        <w:rPr>
          <w:sz w:val="28"/>
          <w:szCs w:val="28"/>
        </w:rPr>
        <w:t>низкий уровень развития инфраструктуры молодежной политики, доступности и качества услуг в сфере молодежной политики;</w:t>
      </w:r>
    </w:p>
    <w:p w:rsidR="008A3144" w:rsidRPr="009F1B0C" w:rsidRDefault="008A3144" w:rsidP="00D73AEB">
      <w:pPr>
        <w:numPr>
          <w:ilvl w:val="0"/>
          <w:numId w:val="46"/>
        </w:numPr>
        <w:tabs>
          <w:tab w:val="num" w:pos="180"/>
          <w:tab w:val="left" w:pos="993"/>
        </w:tabs>
        <w:ind w:left="0" w:firstLine="709"/>
        <w:jc w:val="both"/>
        <w:rPr>
          <w:sz w:val="28"/>
          <w:szCs w:val="28"/>
        </w:rPr>
      </w:pPr>
      <w:r w:rsidRPr="009F1B0C">
        <w:rPr>
          <w:sz w:val="28"/>
          <w:szCs w:val="28"/>
        </w:rPr>
        <w:t>отток активной прогрессивной молодежи;</w:t>
      </w:r>
    </w:p>
    <w:p w:rsidR="008A3144" w:rsidRPr="009F1B0C" w:rsidRDefault="008A3144" w:rsidP="00D73AEB">
      <w:pPr>
        <w:numPr>
          <w:ilvl w:val="0"/>
          <w:numId w:val="46"/>
        </w:numPr>
        <w:tabs>
          <w:tab w:val="num" w:pos="180"/>
          <w:tab w:val="left" w:pos="993"/>
        </w:tabs>
        <w:ind w:left="0" w:firstLine="709"/>
        <w:jc w:val="both"/>
        <w:rPr>
          <w:sz w:val="28"/>
          <w:szCs w:val="28"/>
        </w:rPr>
      </w:pPr>
      <w:r w:rsidRPr="009F1B0C">
        <w:rPr>
          <w:sz w:val="28"/>
          <w:szCs w:val="28"/>
        </w:rPr>
        <w:t>низкий уровень профессионального самоопределения подростков;</w:t>
      </w:r>
    </w:p>
    <w:p w:rsidR="008A3144" w:rsidRDefault="008A3144" w:rsidP="00D73AEB">
      <w:pPr>
        <w:numPr>
          <w:ilvl w:val="0"/>
          <w:numId w:val="46"/>
        </w:numPr>
        <w:tabs>
          <w:tab w:val="num" w:pos="180"/>
          <w:tab w:val="left" w:pos="993"/>
        </w:tabs>
        <w:ind w:left="0" w:firstLine="709"/>
        <w:jc w:val="both"/>
        <w:rPr>
          <w:sz w:val="28"/>
          <w:szCs w:val="28"/>
        </w:rPr>
      </w:pPr>
      <w:r w:rsidRPr="00233449">
        <w:rPr>
          <w:sz w:val="28"/>
          <w:szCs w:val="28"/>
        </w:rPr>
        <w:t xml:space="preserve">низкая </w:t>
      </w:r>
      <w:r w:rsidR="00EC6725">
        <w:rPr>
          <w:sz w:val="28"/>
          <w:szCs w:val="28"/>
        </w:rPr>
        <w:t xml:space="preserve">активность молодежи в возрасте </w:t>
      </w:r>
      <w:r w:rsidRPr="00233449">
        <w:rPr>
          <w:sz w:val="28"/>
          <w:szCs w:val="28"/>
        </w:rPr>
        <w:t>от 20 до 27 лет</w:t>
      </w:r>
      <w:r>
        <w:rPr>
          <w:sz w:val="28"/>
          <w:szCs w:val="28"/>
        </w:rPr>
        <w:t>;</w:t>
      </w:r>
    </w:p>
    <w:p w:rsidR="008A3144" w:rsidRPr="00233449" w:rsidRDefault="008A3144" w:rsidP="00D73AEB">
      <w:pPr>
        <w:numPr>
          <w:ilvl w:val="0"/>
          <w:numId w:val="46"/>
        </w:numPr>
        <w:tabs>
          <w:tab w:val="num" w:pos="180"/>
          <w:tab w:val="left" w:pos="993"/>
        </w:tabs>
        <w:ind w:left="0" w:firstLine="709"/>
        <w:jc w:val="both"/>
        <w:rPr>
          <w:sz w:val="28"/>
          <w:szCs w:val="28"/>
        </w:rPr>
      </w:pPr>
      <w:r w:rsidRPr="00233449">
        <w:rPr>
          <w:sz w:val="28"/>
          <w:szCs w:val="28"/>
        </w:rPr>
        <w:t>недостаточно возможностей для решения жилищных проблем.</w:t>
      </w:r>
    </w:p>
    <w:p w:rsidR="008A3144" w:rsidRDefault="008A3144" w:rsidP="008A3144">
      <w:pPr>
        <w:ind w:firstLine="709"/>
        <w:rPr>
          <w:b/>
          <w:i/>
          <w:sz w:val="28"/>
          <w:szCs w:val="28"/>
        </w:rPr>
      </w:pPr>
      <w:bookmarkStart w:id="33" w:name="_Toc139102739"/>
      <w:bookmarkStart w:id="34" w:name="_Toc154972954"/>
      <w:bookmarkStart w:id="35" w:name="_Toc156623200"/>
    </w:p>
    <w:p w:rsidR="008A3144" w:rsidRPr="009F1B0C" w:rsidRDefault="008A3144" w:rsidP="008A3144">
      <w:pPr>
        <w:ind w:firstLine="709"/>
        <w:jc w:val="center"/>
        <w:rPr>
          <w:b/>
          <w:i/>
          <w:sz w:val="28"/>
          <w:szCs w:val="28"/>
        </w:rPr>
      </w:pPr>
      <w:r w:rsidRPr="009F1B0C">
        <w:rPr>
          <w:b/>
          <w:i/>
          <w:sz w:val="28"/>
          <w:szCs w:val="28"/>
        </w:rPr>
        <w:t>Проблемы жилищно-коммунального хозяйств</w:t>
      </w:r>
      <w:bookmarkEnd w:id="33"/>
      <w:bookmarkEnd w:id="34"/>
      <w:bookmarkEnd w:id="35"/>
      <w:r w:rsidRPr="009F1B0C">
        <w:rPr>
          <w:b/>
          <w:i/>
          <w:sz w:val="28"/>
          <w:szCs w:val="28"/>
        </w:rPr>
        <w:t>а</w:t>
      </w:r>
    </w:p>
    <w:p w:rsidR="008A3144" w:rsidRPr="009F1B0C" w:rsidRDefault="008A3144" w:rsidP="00D73AEB">
      <w:pPr>
        <w:numPr>
          <w:ilvl w:val="0"/>
          <w:numId w:val="47"/>
        </w:numPr>
        <w:tabs>
          <w:tab w:val="left" w:pos="993"/>
        </w:tabs>
        <w:ind w:hanging="551"/>
        <w:jc w:val="both"/>
        <w:rPr>
          <w:sz w:val="28"/>
          <w:szCs w:val="28"/>
        </w:rPr>
      </w:pPr>
      <w:r w:rsidRPr="009F1B0C">
        <w:rPr>
          <w:sz w:val="28"/>
          <w:szCs w:val="28"/>
        </w:rPr>
        <w:t>отсутствие квалифицированных кадров;</w:t>
      </w:r>
    </w:p>
    <w:p w:rsidR="008A3144" w:rsidRPr="009F1B0C" w:rsidRDefault="008A3144" w:rsidP="00D73AEB">
      <w:pPr>
        <w:numPr>
          <w:ilvl w:val="0"/>
          <w:numId w:val="47"/>
        </w:numPr>
        <w:tabs>
          <w:tab w:val="num" w:pos="180"/>
          <w:tab w:val="left" w:pos="993"/>
        </w:tabs>
        <w:ind w:left="0" w:firstLine="709"/>
        <w:jc w:val="both"/>
        <w:rPr>
          <w:sz w:val="28"/>
          <w:szCs w:val="28"/>
        </w:rPr>
      </w:pPr>
      <w:r w:rsidRPr="009F1B0C">
        <w:rPr>
          <w:sz w:val="28"/>
          <w:szCs w:val="28"/>
        </w:rPr>
        <w:t>снижение престижа работы в отрасли ЖКХ;</w:t>
      </w:r>
    </w:p>
    <w:p w:rsidR="008A3144" w:rsidRPr="009F1B0C" w:rsidRDefault="008A3144" w:rsidP="008A3144">
      <w:pPr>
        <w:ind w:firstLine="709"/>
        <w:jc w:val="both"/>
        <w:rPr>
          <w:i/>
          <w:sz w:val="28"/>
          <w:szCs w:val="28"/>
        </w:rPr>
      </w:pPr>
      <w:r w:rsidRPr="009F1B0C">
        <w:rPr>
          <w:i/>
          <w:sz w:val="28"/>
          <w:szCs w:val="28"/>
        </w:rPr>
        <w:t xml:space="preserve">Инфраструктура </w:t>
      </w:r>
    </w:p>
    <w:p w:rsidR="008A3144" w:rsidRPr="009F1B0C" w:rsidRDefault="008A3144" w:rsidP="00D73AEB">
      <w:pPr>
        <w:numPr>
          <w:ilvl w:val="1"/>
          <w:numId w:val="47"/>
        </w:numPr>
        <w:tabs>
          <w:tab w:val="left" w:pos="993"/>
        </w:tabs>
        <w:ind w:left="0" w:firstLine="709"/>
        <w:jc w:val="both"/>
        <w:rPr>
          <w:sz w:val="28"/>
          <w:szCs w:val="28"/>
        </w:rPr>
      </w:pPr>
      <w:r w:rsidRPr="009F1B0C">
        <w:rPr>
          <w:sz w:val="28"/>
          <w:szCs w:val="28"/>
        </w:rPr>
        <w:t>высокий уровень износа объектов жилищно-коммунальной инфраструктуры и их технологическая отсталость;</w:t>
      </w:r>
    </w:p>
    <w:p w:rsidR="008A3144" w:rsidRPr="009F1B0C" w:rsidRDefault="008A3144" w:rsidP="00D73AEB">
      <w:pPr>
        <w:numPr>
          <w:ilvl w:val="1"/>
          <w:numId w:val="47"/>
        </w:numPr>
        <w:tabs>
          <w:tab w:val="left" w:pos="993"/>
        </w:tabs>
        <w:ind w:left="0" w:firstLine="709"/>
        <w:jc w:val="both"/>
        <w:rPr>
          <w:sz w:val="28"/>
          <w:szCs w:val="28"/>
        </w:rPr>
      </w:pPr>
      <w:r w:rsidRPr="009F1B0C">
        <w:rPr>
          <w:sz w:val="28"/>
          <w:szCs w:val="28"/>
        </w:rPr>
        <w:t>низкое качество предоставления коммунальных услуг, не соответствующее запросам потребителей;</w:t>
      </w:r>
    </w:p>
    <w:p w:rsidR="008A3144" w:rsidRPr="009F1B0C" w:rsidRDefault="008A3144" w:rsidP="00D73AEB">
      <w:pPr>
        <w:numPr>
          <w:ilvl w:val="1"/>
          <w:numId w:val="47"/>
        </w:numPr>
        <w:tabs>
          <w:tab w:val="left" w:pos="993"/>
        </w:tabs>
        <w:ind w:left="0" w:firstLine="709"/>
        <w:jc w:val="both"/>
        <w:rPr>
          <w:sz w:val="28"/>
          <w:szCs w:val="28"/>
        </w:rPr>
      </w:pPr>
      <w:r w:rsidRPr="009F1B0C">
        <w:rPr>
          <w:sz w:val="28"/>
          <w:szCs w:val="28"/>
        </w:rPr>
        <w:t>неэффективное использование воды, тепловой и электрической энергии в процессе производства и транспортировки ресурсов до потребителей.</w:t>
      </w:r>
    </w:p>
    <w:p w:rsidR="008A3144" w:rsidRPr="009F1B0C" w:rsidRDefault="008A3144" w:rsidP="008A3144">
      <w:pPr>
        <w:tabs>
          <w:tab w:val="left" w:pos="1440"/>
        </w:tabs>
        <w:ind w:firstLine="709"/>
        <w:jc w:val="both"/>
        <w:rPr>
          <w:i/>
          <w:sz w:val="28"/>
          <w:szCs w:val="28"/>
        </w:rPr>
      </w:pPr>
      <w:bookmarkStart w:id="36" w:name="_Toc139102742"/>
      <w:bookmarkStart w:id="37" w:name="_Toc154972957"/>
      <w:bookmarkStart w:id="38" w:name="_Toc156623203"/>
      <w:r w:rsidRPr="009F1B0C">
        <w:rPr>
          <w:i/>
          <w:sz w:val="28"/>
          <w:szCs w:val="28"/>
        </w:rPr>
        <w:t>Окружающая природная сред</w:t>
      </w:r>
      <w:bookmarkEnd w:id="36"/>
      <w:bookmarkEnd w:id="37"/>
      <w:bookmarkEnd w:id="38"/>
      <w:r w:rsidRPr="009F1B0C">
        <w:rPr>
          <w:i/>
          <w:sz w:val="28"/>
          <w:szCs w:val="28"/>
        </w:rPr>
        <w:t>а</w:t>
      </w:r>
    </w:p>
    <w:p w:rsidR="008A3144" w:rsidRPr="009F1B0C" w:rsidRDefault="008A3144" w:rsidP="00D73AEB">
      <w:pPr>
        <w:numPr>
          <w:ilvl w:val="0"/>
          <w:numId w:val="48"/>
        </w:numPr>
        <w:tabs>
          <w:tab w:val="left" w:pos="993"/>
          <w:tab w:val="left" w:pos="1440"/>
        </w:tabs>
        <w:ind w:left="0" w:firstLine="709"/>
        <w:jc w:val="both"/>
        <w:rPr>
          <w:sz w:val="28"/>
          <w:szCs w:val="28"/>
        </w:rPr>
      </w:pPr>
      <w:r w:rsidRPr="009F1B0C">
        <w:rPr>
          <w:sz w:val="28"/>
          <w:szCs w:val="28"/>
        </w:rPr>
        <w:t>наличие несанкционированных свалок;</w:t>
      </w:r>
    </w:p>
    <w:p w:rsidR="008A3144" w:rsidRPr="009F1B0C" w:rsidRDefault="008A3144" w:rsidP="00D73AEB">
      <w:pPr>
        <w:numPr>
          <w:ilvl w:val="0"/>
          <w:numId w:val="48"/>
        </w:numPr>
        <w:tabs>
          <w:tab w:val="left" w:pos="993"/>
          <w:tab w:val="left" w:pos="1440"/>
        </w:tabs>
        <w:ind w:left="0" w:firstLine="709"/>
        <w:jc w:val="both"/>
        <w:rPr>
          <w:sz w:val="28"/>
          <w:szCs w:val="28"/>
        </w:rPr>
      </w:pPr>
      <w:r w:rsidRPr="009F1B0C">
        <w:rPr>
          <w:sz w:val="28"/>
          <w:szCs w:val="28"/>
        </w:rPr>
        <w:t>загрязнение водных ресурсов и прибрежных зон;</w:t>
      </w:r>
    </w:p>
    <w:p w:rsidR="008A3144" w:rsidRPr="009F1B0C" w:rsidRDefault="008A3144" w:rsidP="00D73AEB">
      <w:pPr>
        <w:numPr>
          <w:ilvl w:val="0"/>
          <w:numId w:val="48"/>
        </w:numPr>
        <w:tabs>
          <w:tab w:val="left" w:pos="993"/>
          <w:tab w:val="left" w:pos="1440"/>
        </w:tabs>
        <w:ind w:left="0" w:firstLine="709"/>
        <w:jc w:val="both"/>
        <w:rPr>
          <w:sz w:val="28"/>
          <w:szCs w:val="28"/>
        </w:rPr>
      </w:pPr>
      <w:r w:rsidRPr="009F1B0C">
        <w:rPr>
          <w:sz w:val="28"/>
          <w:szCs w:val="28"/>
        </w:rPr>
        <w:t>высокий уровень физического износа оборудования канализационных очистных сооружений;</w:t>
      </w:r>
    </w:p>
    <w:p w:rsidR="008A3144" w:rsidRPr="009F1B0C" w:rsidRDefault="008A3144" w:rsidP="00D73AEB">
      <w:pPr>
        <w:numPr>
          <w:ilvl w:val="0"/>
          <w:numId w:val="48"/>
        </w:numPr>
        <w:tabs>
          <w:tab w:val="left" w:pos="993"/>
          <w:tab w:val="left" w:pos="1440"/>
        </w:tabs>
        <w:ind w:left="0" w:firstLine="709"/>
        <w:jc w:val="both"/>
        <w:rPr>
          <w:sz w:val="28"/>
          <w:szCs w:val="28"/>
        </w:rPr>
      </w:pPr>
      <w:r w:rsidRPr="009F1B0C">
        <w:rPr>
          <w:sz w:val="28"/>
          <w:szCs w:val="28"/>
        </w:rPr>
        <w:t>недостаточный уровень экологической культуры и экологического информирования населения.</w:t>
      </w:r>
    </w:p>
    <w:p w:rsidR="008A3144" w:rsidRPr="009F1B0C" w:rsidRDefault="008A3144" w:rsidP="008A3144">
      <w:pPr>
        <w:tabs>
          <w:tab w:val="left" w:pos="1440"/>
        </w:tabs>
        <w:ind w:firstLine="709"/>
        <w:jc w:val="both"/>
        <w:rPr>
          <w:sz w:val="28"/>
        </w:rPr>
      </w:pPr>
      <w:bookmarkStart w:id="39" w:name="_Toc156623201"/>
      <w:bookmarkStart w:id="40" w:name="_Toc154972955"/>
      <w:bookmarkStart w:id="41" w:name="_Toc139102740"/>
      <w:r w:rsidRPr="009F1B0C">
        <w:rPr>
          <w:i/>
          <w:sz w:val="28"/>
          <w:szCs w:val="28"/>
        </w:rPr>
        <w:t>Дорожное хозяйство</w:t>
      </w:r>
      <w:r>
        <w:rPr>
          <w:i/>
          <w:sz w:val="28"/>
          <w:szCs w:val="28"/>
        </w:rPr>
        <w:t xml:space="preserve"> -</w:t>
      </w:r>
      <w:r w:rsidRPr="009F1B0C">
        <w:rPr>
          <w:i/>
          <w:sz w:val="28"/>
          <w:szCs w:val="28"/>
        </w:rPr>
        <w:t xml:space="preserve"> </w:t>
      </w:r>
      <w:bookmarkEnd w:id="39"/>
      <w:bookmarkEnd w:id="40"/>
      <w:bookmarkEnd w:id="41"/>
      <w:r>
        <w:rPr>
          <w:sz w:val="28"/>
          <w:szCs w:val="28"/>
        </w:rPr>
        <w:t>удовлетворительное качество дорог. На данный момент впервые на территории муниципального образования проводится оценка дорог. Что поможет выявить конкретные показатели.</w:t>
      </w:r>
    </w:p>
    <w:p w:rsidR="00D624F0" w:rsidRPr="00E23CE0" w:rsidRDefault="00D624F0" w:rsidP="006033C3">
      <w:pPr>
        <w:pStyle w:val="ae"/>
        <w:ind w:firstLine="709"/>
        <w:jc w:val="both"/>
        <w:rPr>
          <w:rFonts w:ascii="Times New Roman" w:hAnsi="Times New Roman" w:cs="Times New Roman"/>
          <w:b/>
          <w:color w:val="000000"/>
          <w:sz w:val="28"/>
          <w:szCs w:val="28"/>
        </w:rPr>
      </w:pPr>
      <w:bookmarkStart w:id="42" w:name="_Toc132716915"/>
      <w:bookmarkEnd w:id="12"/>
    </w:p>
    <w:p w:rsidR="00B55271" w:rsidRDefault="00A75EAB" w:rsidP="00E02CC5">
      <w:pPr>
        <w:pStyle w:val="ae"/>
        <w:jc w:val="center"/>
        <w:rPr>
          <w:rFonts w:ascii="Times New Roman" w:hAnsi="Times New Roman" w:cs="Times New Roman"/>
          <w:b/>
          <w:color w:val="000000"/>
          <w:sz w:val="28"/>
          <w:szCs w:val="28"/>
        </w:rPr>
      </w:pPr>
      <w:r w:rsidRPr="00E23CE0">
        <w:rPr>
          <w:rFonts w:ascii="Times New Roman" w:hAnsi="Times New Roman" w:cs="Times New Roman"/>
          <w:b/>
          <w:color w:val="000000"/>
          <w:sz w:val="28"/>
          <w:szCs w:val="28"/>
        </w:rPr>
        <w:t>Основные стратегическими направлениями развития поселения</w:t>
      </w:r>
      <w:bookmarkEnd w:id="42"/>
      <w:r w:rsidR="00D624F0" w:rsidRPr="00E23CE0">
        <w:rPr>
          <w:rFonts w:ascii="Times New Roman" w:hAnsi="Times New Roman" w:cs="Times New Roman"/>
          <w:b/>
          <w:color w:val="000000"/>
          <w:sz w:val="28"/>
          <w:szCs w:val="28"/>
        </w:rPr>
        <w:t>.</w:t>
      </w:r>
    </w:p>
    <w:p w:rsidR="00E02CC5" w:rsidRPr="00E23CE0" w:rsidRDefault="00E02CC5" w:rsidP="00E02CC5">
      <w:pPr>
        <w:pStyle w:val="ae"/>
        <w:jc w:val="center"/>
        <w:rPr>
          <w:rFonts w:ascii="Times New Roman" w:hAnsi="Times New Roman" w:cs="Times New Roman"/>
          <w:b/>
          <w:color w:val="000000"/>
          <w:sz w:val="28"/>
          <w:szCs w:val="28"/>
        </w:rPr>
      </w:pPr>
    </w:p>
    <w:p w:rsidR="00B55271" w:rsidRPr="00E23CE0" w:rsidRDefault="00B55271" w:rsidP="006033C3">
      <w:pPr>
        <w:ind w:firstLine="709"/>
        <w:jc w:val="both"/>
        <w:rPr>
          <w:sz w:val="28"/>
          <w:szCs w:val="28"/>
        </w:rPr>
      </w:pPr>
      <w:r w:rsidRPr="00E23CE0">
        <w:rPr>
          <w:sz w:val="28"/>
          <w:szCs w:val="28"/>
        </w:rPr>
        <w:t>Основной целью Программы является обеспечение развития социальной инфраструктуры поселения для закрепления населения, повышения уровня его жизни.</w:t>
      </w:r>
    </w:p>
    <w:p w:rsidR="00B55271" w:rsidRPr="00E23CE0" w:rsidRDefault="00B55271" w:rsidP="006033C3">
      <w:pPr>
        <w:ind w:firstLine="709"/>
        <w:jc w:val="both"/>
        <w:rPr>
          <w:sz w:val="28"/>
          <w:szCs w:val="28"/>
        </w:rPr>
      </w:pPr>
      <w:r w:rsidRPr="00E23CE0">
        <w:rPr>
          <w:sz w:val="28"/>
          <w:szCs w:val="28"/>
        </w:rPr>
        <w:t>Основными задачами Программы являются:</w:t>
      </w:r>
    </w:p>
    <w:p w:rsidR="00B55271" w:rsidRPr="00E23CE0" w:rsidRDefault="00B55271" w:rsidP="006033C3">
      <w:pPr>
        <w:ind w:firstLine="709"/>
        <w:jc w:val="both"/>
        <w:rPr>
          <w:sz w:val="28"/>
          <w:szCs w:val="28"/>
        </w:rPr>
      </w:pPr>
      <w:r w:rsidRPr="00E23CE0">
        <w:rPr>
          <w:sz w:val="28"/>
          <w:szCs w:val="28"/>
        </w:rPr>
        <w:lastRenderedPageBreak/>
        <w:t>- развитие системы культуры за счет реконструкции и ремонта данных учреждений</w:t>
      </w:r>
      <w:r w:rsidR="00E02CC5">
        <w:rPr>
          <w:sz w:val="28"/>
          <w:szCs w:val="28"/>
        </w:rPr>
        <w:t>, строительства новых учреждений</w:t>
      </w:r>
      <w:r w:rsidRPr="00E23CE0">
        <w:rPr>
          <w:sz w:val="28"/>
          <w:szCs w:val="28"/>
        </w:rPr>
        <w:t>;</w:t>
      </w:r>
    </w:p>
    <w:p w:rsidR="00B55271" w:rsidRPr="00E23CE0" w:rsidRDefault="00B55271" w:rsidP="006033C3">
      <w:pPr>
        <w:ind w:firstLine="709"/>
        <w:jc w:val="both"/>
        <w:rPr>
          <w:sz w:val="28"/>
          <w:szCs w:val="28"/>
        </w:rPr>
      </w:pPr>
      <w:r w:rsidRPr="00E23CE0">
        <w:rPr>
          <w:sz w:val="28"/>
          <w:szCs w:val="28"/>
        </w:rPr>
        <w:t>- привлечение широких масс населения к занятиям спортом и культивирование здорового образа жизни;</w:t>
      </w:r>
    </w:p>
    <w:p w:rsidR="00B55271" w:rsidRPr="00E23CE0" w:rsidRDefault="00B55271" w:rsidP="006033C3">
      <w:pPr>
        <w:ind w:firstLine="709"/>
        <w:jc w:val="both"/>
        <w:rPr>
          <w:sz w:val="28"/>
          <w:szCs w:val="28"/>
        </w:rPr>
      </w:pPr>
      <w:r w:rsidRPr="00E23CE0">
        <w:rPr>
          <w:sz w:val="28"/>
          <w:szCs w:val="28"/>
        </w:rPr>
        <w:t>-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w:t>
      </w:r>
    </w:p>
    <w:p w:rsidR="00B55271" w:rsidRPr="00E23CE0" w:rsidRDefault="00B55271" w:rsidP="006033C3">
      <w:pPr>
        <w:ind w:firstLine="709"/>
        <w:jc w:val="both"/>
        <w:rPr>
          <w:sz w:val="28"/>
          <w:szCs w:val="28"/>
        </w:rPr>
      </w:pPr>
      <w:r w:rsidRPr="00E23CE0">
        <w:rPr>
          <w:sz w:val="28"/>
          <w:szCs w:val="28"/>
        </w:rPr>
        <w:t>- развитие социальной инфраструктуры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A75EAB" w:rsidRPr="00E23CE0" w:rsidRDefault="00B55271" w:rsidP="006033C3">
      <w:pPr>
        <w:ind w:firstLine="709"/>
        <w:jc w:val="both"/>
        <w:rPr>
          <w:sz w:val="28"/>
          <w:szCs w:val="28"/>
        </w:rPr>
      </w:pPr>
      <w:r w:rsidRPr="00E23CE0">
        <w:rPr>
          <w:sz w:val="28"/>
          <w:szCs w:val="28"/>
        </w:rPr>
        <w:t>Программа реализуется в период 201</w:t>
      </w:r>
      <w:r w:rsidR="00E02CC5">
        <w:rPr>
          <w:sz w:val="28"/>
          <w:szCs w:val="28"/>
        </w:rPr>
        <w:t>9</w:t>
      </w:r>
      <w:r w:rsidRPr="00E23CE0">
        <w:rPr>
          <w:sz w:val="28"/>
          <w:szCs w:val="28"/>
        </w:rPr>
        <w:t>-20</w:t>
      </w:r>
      <w:r w:rsidR="00971663" w:rsidRPr="00E23CE0">
        <w:rPr>
          <w:sz w:val="28"/>
          <w:szCs w:val="28"/>
        </w:rPr>
        <w:t>3</w:t>
      </w:r>
      <w:r w:rsidRPr="00E23CE0">
        <w:rPr>
          <w:sz w:val="28"/>
          <w:szCs w:val="28"/>
        </w:rPr>
        <w:t xml:space="preserve">1 годы. Для достижения цели Программы и выполнении поставленных задач </w:t>
      </w:r>
      <w:r w:rsidR="007B1BC0" w:rsidRPr="00E23CE0">
        <w:rPr>
          <w:sz w:val="28"/>
          <w:szCs w:val="28"/>
        </w:rPr>
        <w:t>с</w:t>
      </w:r>
      <w:r w:rsidR="00A75EAB" w:rsidRPr="00E23CE0">
        <w:rPr>
          <w:sz w:val="28"/>
          <w:szCs w:val="28"/>
        </w:rPr>
        <w:t xml:space="preserve">тратегическими направлениями </w:t>
      </w:r>
      <w:r w:rsidR="00EC6725">
        <w:rPr>
          <w:sz w:val="28"/>
          <w:szCs w:val="28"/>
        </w:rPr>
        <w:t>развития поселения должны стать</w:t>
      </w:r>
      <w:r w:rsidR="00A75EAB" w:rsidRPr="00E23CE0">
        <w:rPr>
          <w:sz w:val="28"/>
          <w:szCs w:val="28"/>
        </w:rPr>
        <w:t xml:space="preserve"> следующие действия:</w:t>
      </w:r>
    </w:p>
    <w:p w:rsidR="00A75EAB"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bCs/>
          <w:sz w:val="28"/>
          <w:szCs w:val="28"/>
        </w:rPr>
        <w:t>Экономические:</w:t>
      </w:r>
    </w:p>
    <w:p w:rsidR="00A75EAB" w:rsidRPr="00E02CC5" w:rsidRDefault="00F0162D" w:rsidP="00E02CC5">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1</w:t>
      </w:r>
      <w:r w:rsidR="00365616" w:rsidRPr="00E23CE0">
        <w:rPr>
          <w:rFonts w:ascii="Times New Roman" w:hAnsi="Times New Roman" w:cs="Times New Roman"/>
          <w:sz w:val="28"/>
          <w:szCs w:val="28"/>
        </w:rPr>
        <w:t>.</w:t>
      </w:r>
      <w:r w:rsidR="00A75EAB" w:rsidRPr="00E23CE0">
        <w:rPr>
          <w:rFonts w:ascii="Times New Roman" w:hAnsi="Times New Roman" w:cs="Times New Roman"/>
          <w:sz w:val="28"/>
          <w:szCs w:val="28"/>
        </w:rPr>
        <w:t xml:space="preserve"> Соде</w:t>
      </w:r>
      <w:r w:rsidR="00365616" w:rsidRPr="00E23CE0">
        <w:rPr>
          <w:rFonts w:ascii="Times New Roman" w:hAnsi="Times New Roman" w:cs="Times New Roman"/>
          <w:sz w:val="28"/>
          <w:szCs w:val="28"/>
        </w:rPr>
        <w:t>йствие развитию</w:t>
      </w:r>
      <w:r w:rsidR="00A75EAB" w:rsidRPr="00E23CE0">
        <w:rPr>
          <w:rFonts w:ascii="Times New Roman" w:hAnsi="Times New Roman" w:cs="Times New Roman"/>
          <w:sz w:val="28"/>
          <w:szCs w:val="28"/>
        </w:rPr>
        <w:t xml:space="preserve"> малого бизнеса через помощь в п</w:t>
      </w:r>
      <w:r w:rsidR="00B23FB4" w:rsidRPr="00E23CE0">
        <w:rPr>
          <w:rFonts w:ascii="Times New Roman" w:hAnsi="Times New Roman" w:cs="Times New Roman"/>
          <w:sz w:val="28"/>
          <w:szCs w:val="28"/>
        </w:rPr>
        <w:t>олучении грантов</w:t>
      </w:r>
      <w:r w:rsidR="00A75EAB" w:rsidRPr="00E23CE0">
        <w:rPr>
          <w:rFonts w:ascii="Times New Roman" w:hAnsi="Times New Roman" w:cs="Times New Roman"/>
          <w:sz w:val="28"/>
          <w:szCs w:val="28"/>
        </w:rPr>
        <w:t xml:space="preserve"> на проекты, значимые для развития поселения и организации новых рабочих мест.</w:t>
      </w:r>
    </w:p>
    <w:p w:rsidR="00A75EAB"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bCs/>
          <w:sz w:val="28"/>
          <w:szCs w:val="28"/>
        </w:rPr>
        <w:t>Социальные</w:t>
      </w:r>
      <w:r w:rsidRPr="00E23CE0">
        <w:rPr>
          <w:rFonts w:ascii="Times New Roman" w:hAnsi="Times New Roman" w:cs="Times New Roman"/>
          <w:sz w:val="28"/>
          <w:szCs w:val="28"/>
        </w:rPr>
        <w:t>:</w:t>
      </w:r>
    </w:p>
    <w:p w:rsidR="00A75EAB"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1. </w:t>
      </w:r>
      <w:r w:rsidR="00A75EAB" w:rsidRPr="00E23CE0">
        <w:rPr>
          <w:rFonts w:ascii="Times New Roman" w:hAnsi="Times New Roman" w:cs="Times New Roman"/>
          <w:sz w:val="28"/>
          <w:szCs w:val="28"/>
        </w:rPr>
        <w:t xml:space="preserve">Развитие социальной инфраструктуры культуры, физкультуры и спорта: </w:t>
      </w:r>
    </w:p>
    <w:p w:rsidR="00A75EAB" w:rsidRPr="00E23CE0" w:rsidRDefault="00A75EAB" w:rsidP="006033C3">
      <w:pPr>
        <w:pStyle w:val="ae"/>
        <w:ind w:firstLine="709"/>
        <w:jc w:val="both"/>
        <w:rPr>
          <w:rFonts w:ascii="Times New Roman" w:hAnsi="Times New Roman" w:cs="Times New Roman"/>
          <w:iCs/>
          <w:sz w:val="28"/>
          <w:szCs w:val="28"/>
        </w:rPr>
      </w:pPr>
      <w:r w:rsidRPr="00E23CE0">
        <w:rPr>
          <w:rFonts w:ascii="Times New Roman" w:hAnsi="Times New Roman" w:cs="Times New Roman"/>
          <w:iCs/>
          <w:sz w:val="28"/>
          <w:szCs w:val="28"/>
        </w:rPr>
        <w:t xml:space="preserve">- участие в </w:t>
      </w:r>
      <w:r w:rsidR="00365616" w:rsidRPr="00E23CE0">
        <w:rPr>
          <w:rFonts w:ascii="Times New Roman" w:hAnsi="Times New Roman" w:cs="Times New Roman"/>
          <w:iCs/>
          <w:sz w:val="28"/>
          <w:szCs w:val="28"/>
        </w:rPr>
        <w:t>районных, областных</w:t>
      </w:r>
      <w:r w:rsidR="00E02CC5">
        <w:rPr>
          <w:rFonts w:ascii="Times New Roman" w:hAnsi="Times New Roman" w:cs="Times New Roman"/>
          <w:iCs/>
          <w:sz w:val="28"/>
          <w:szCs w:val="28"/>
        </w:rPr>
        <w:t>, федеральных</w:t>
      </w:r>
      <w:r w:rsidR="00365616" w:rsidRPr="00E23CE0">
        <w:rPr>
          <w:rFonts w:ascii="Times New Roman" w:hAnsi="Times New Roman" w:cs="Times New Roman"/>
          <w:iCs/>
          <w:sz w:val="28"/>
          <w:szCs w:val="28"/>
        </w:rPr>
        <w:t xml:space="preserve"> программах.</w:t>
      </w:r>
      <w:r w:rsidRPr="00E23CE0">
        <w:rPr>
          <w:rFonts w:ascii="Times New Roman" w:hAnsi="Times New Roman" w:cs="Times New Roman"/>
          <w:iCs/>
          <w:sz w:val="28"/>
          <w:szCs w:val="28"/>
        </w:rPr>
        <w:t xml:space="preserve"> </w:t>
      </w:r>
    </w:p>
    <w:p w:rsidR="00A75EAB" w:rsidRPr="00E23CE0" w:rsidRDefault="00971663"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2</w:t>
      </w:r>
      <w:r w:rsidR="00A75EAB" w:rsidRPr="00E23CE0">
        <w:rPr>
          <w:rFonts w:ascii="Times New Roman" w:hAnsi="Times New Roman" w:cs="Times New Roman"/>
          <w:sz w:val="28"/>
          <w:szCs w:val="28"/>
        </w:rPr>
        <w:t>. Содействие в привлечении молодых специалистов в поселение (врачей, учителей, работников культуры, муниципальных служащих);</w:t>
      </w:r>
    </w:p>
    <w:p w:rsidR="00A75EAB"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iCs/>
          <w:sz w:val="28"/>
          <w:szCs w:val="28"/>
        </w:rPr>
        <w:t>-</w:t>
      </w:r>
      <w:r w:rsidR="00E02CC5">
        <w:rPr>
          <w:rFonts w:ascii="Times New Roman" w:hAnsi="Times New Roman" w:cs="Times New Roman"/>
          <w:iCs/>
          <w:sz w:val="28"/>
          <w:szCs w:val="28"/>
        </w:rPr>
        <w:t xml:space="preserve"> </w:t>
      </w:r>
      <w:r w:rsidRPr="00E23CE0">
        <w:rPr>
          <w:rFonts w:ascii="Times New Roman" w:hAnsi="Times New Roman" w:cs="Times New Roman"/>
          <w:iCs/>
          <w:sz w:val="28"/>
          <w:szCs w:val="28"/>
        </w:rPr>
        <w:t>помощь членам их семей в устройстве на работу;</w:t>
      </w:r>
    </w:p>
    <w:p w:rsidR="009C1E73" w:rsidRPr="00E23CE0" w:rsidRDefault="00365616" w:rsidP="006033C3">
      <w:pPr>
        <w:pStyle w:val="ae"/>
        <w:ind w:firstLine="709"/>
        <w:jc w:val="both"/>
        <w:rPr>
          <w:rFonts w:ascii="Times New Roman" w:hAnsi="Times New Roman" w:cs="Times New Roman"/>
          <w:iCs/>
          <w:sz w:val="28"/>
          <w:szCs w:val="28"/>
        </w:rPr>
      </w:pPr>
      <w:r w:rsidRPr="00E23CE0">
        <w:rPr>
          <w:rFonts w:ascii="Times New Roman" w:hAnsi="Times New Roman" w:cs="Times New Roman"/>
          <w:iCs/>
          <w:sz w:val="28"/>
          <w:szCs w:val="28"/>
        </w:rPr>
        <w:t>-</w:t>
      </w:r>
      <w:r w:rsidR="00E02CC5">
        <w:rPr>
          <w:rFonts w:ascii="Times New Roman" w:hAnsi="Times New Roman" w:cs="Times New Roman"/>
          <w:iCs/>
          <w:sz w:val="28"/>
          <w:szCs w:val="28"/>
        </w:rPr>
        <w:t xml:space="preserve"> </w:t>
      </w:r>
      <w:r w:rsidRPr="00E23CE0">
        <w:rPr>
          <w:rFonts w:ascii="Times New Roman" w:hAnsi="Times New Roman" w:cs="Times New Roman"/>
          <w:iCs/>
          <w:sz w:val="28"/>
          <w:szCs w:val="28"/>
        </w:rPr>
        <w:t>помощь в решении вопросов по</w:t>
      </w:r>
      <w:r w:rsidR="00A75EAB" w:rsidRPr="00E23CE0">
        <w:rPr>
          <w:rFonts w:ascii="Times New Roman" w:hAnsi="Times New Roman" w:cs="Times New Roman"/>
          <w:iCs/>
          <w:sz w:val="28"/>
          <w:szCs w:val="28"/>
        </w:rPr>
        <w:t xml:space="preserve"> при</w:t>
      </w:r>
      <w:r w:rsidRPr="00E23CE0">
        <w:rPr>
          <w:rFonts w:ascii="Times New Roman" w:hAnsi="Times New Roman" w:cs="Times New Roman"/>
          <w:iCs/>
          <w:sz w:val="28"/>
          <w:szCs w:val="28"/>
        </w:rPr>
        <w:t>обретению этими</w:t>
      </w:r>
      <w:r w:rsidR="00A75EAB" w:rsidRPr="00E23CE0">
        <w:rPr>
          <w:rFonts w:ascii="Times New Roman" w:hAnsi="Times New Roman" w:cs="Times New Roman"/>
          <w:iCs/>
          <w:sz w:val="28"/>
          <w:szCs w:val="28"/>
        </w:rPr>
        <w:t xml:space="preserve"> специалистами жилья через районные, областные и федеральные программы, направленные на строительство приобретения жилья</w:t>
      </w:r>
      <w:r w:rsidR="009C1E73" w:rsidRPr="00E23CE0">
        <w:rPr>
          <w:rFonts w:ascii="Times New Roman" w:hAnsi="Times New Roman" w:cs="Times New Roman"/>
          <w:iCs/>
          <w:sz w:val="28"/>
          <w:szCs w:val="28"/>
        </w:rPr>
        <w:t>.</w:t>
      </w:r>
    </w:p>
    <w:p w:rsidR="00A75EAB" w:rsidRPr="00E23CE0" w:rsidRDefault="00971663"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3</w:t>
      </w:r>
      <w:r w:rsidR="009C1E73" w:rsidRPr="00E23CE0">
        <w:rPr>
          <w:rFonts w:ascii="Times New Roman" w:hAnsi="Times New Roman" w:cs="Times New Roman"/>
          <w:sz w:val="28"/>
          <w:szCs w:val="28"/>
        </w:rPr>
        <w:t>.</w:t>
      </w:r>
      <w:r w:rsidR="00A75EAB" w:rsidRPr="00E23CE0">
        <w:rPr>
          <w:rFonts w:ascii="Times New Roman" w:hAnsi="Times New Roman" w:cs="Times New Roman"/>
          <w:sz w:val="28"/>
          <w:szCs w:val="28"/>
        </w:rPr>
        <w:t xml:space="preserve"> Содействие в обеспечении социальной поддержки слабозащищенным слоям населения:</w:t>
      </w:r>
    </w:p>
    <w:p w:rsidR="009C1E73"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iCs/>
          <w:sz w:val="28"/>
          <w:szCs w:val="28"/>
        </w:rPr>
        <w:t>-консультирование, помощь в получении пособий различных льготных выплат</w:t>
      </w:r>
      <w:r w:rsidR="00F0162D" w:rsidRPr="00E23CE0">
        <w:rPr>
          <w:rFonts w:ascii="Times New Roman" w:hAnsi="Times New Roman" w:cs="Times New Roman"/>
          <w:iCs/>
          <w:sz w:val="28"/>
          <w:szCs w:val="28"/>
        </w:rPr>
        <w:t>.</w:t>
      </w:r>
    </w:p>
    <w:p w:rsidR="00A75EAB" w:rsidRPr="00E23CE0" w:rsidRDefault="00971663"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4</w:t>
      </w:r>
      <w:r w:rsidR="009C1E73" w:rsidRPr="00E23CE0">
        <w:rPr>
          <w:rFonts w:ascii="Times New Roman" w:hAnsi="Times New Roman" w:cs="Times New Roman"/>
          <w:sz w:val="28"/>
          <w:szCs w:val="28"/>
        </w:rPr>
        <w:t xml:space="preserve">. </w:t>
      </w:r>
      <w:r w:rsidR="00A75EAB" w:rsidRPr="00E23CE0">
        <w:rPr>
          <w:rFonts w:ascii="Times New Roman" w:hAnsi="Times New Roman" w:cs="Times New Roman"/>
          <w:sz w:val="28"/>
          <w:szCs w:val="28"/>
        </w:rPr>
        <w:t>Привлечение средств из областного и федерального бюджетов на укрепление жилищно-коммунальной сферы:</w:t>
      </w:r>
    </w:p>
    <w:p w:rsidR="00A75EAB"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iCs/>
          <w:sz w:val="28"/>
          <w:szCs w:val="28"/>
        </w:rPr>
        <w:t>- по строительству жилья;</w:t>
      </w:r>
    </w:p>
    <w:p w:rsidR="00A75EAB"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75EAB" w:rsidRPr="00E23CE0" w:rsidRDefault="00A75EAB" w:rsidP="006033C3">
      <w:pPr>
        <w:pStyle w:val="ae"/>
        <w:jc w:val="both"/>
        <w:rPr>
          <w:rFonts w:ascii="Times New Roman" w:hAnsi="Times New Roman" w:cs="Times New Roman"/>
          <w:b/>
          <w:bCs/>
          <w:kern w:val="36"/>
          <w:sz w:val="28"/>
          <w:szCs w:val="28"/>
        </w:rPr>
      </w:pPr>
      <w:bookmarkStart w:id="43" w:name="_Toc132715995"/>
    </w:p>
    <w:p w:rsidR="009C1E73" w:rsidRDefault="00E02CC5" w:rsidP="00E02CC5">
      <w:pPr>
        <w:pStyle w:val="ae"/>
        <w:ind w:left="142"/>
        <w:jc w:val="center"/>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3. </w:t>
      </w:r>
      <w:r w:rsidR="00A75EAB" w:rsidRPr="00E23CE0">
        <w:rPr>
          <w:rFonts w:ascii="Times New Roman" w:hAnsi="Times New Roman" w:cs="Times New Roman"/>
          <w:b/>
          <w:bCs/>
          <w:kern w:val="36"/>
          <w:sz w:val="28"/>
          <w:szCs w:val="28"/>
        </w:rPr>
        <w:t xml:space="preserve">Система основных программных мероприятий по развитию </w:t>
      </w:r>
      <w:r w:rsidR="009C1E73" w:rsidRPr="00E23CE0">
        <w:rPr>
          <w:rFonts w:ascii="Times New Roman" w:hAnsi="Times New Roman" w:cs="Times New Roman"/>
          <w:b/>
          <w:bCs/>
          <w:kern w:val="36"/>
          <w:sz w:val="28"/>
          <w:szCs w:val="28"/>
        </w:rPr>
        <w:t xml:space="preserve">социальной инфраструктуры </w:t>
      </w:r>
      <w:r w:rsidR="00A75EAB" w:rsidRPr="00E23CE0">
        <w:rPr>
          <w:rFonts w:ascii="Times New Roman" w:hAnsi="Times New Roman" w:cs="Times New Roman"/>
          <w:b/>
          <w:bCs/>
          <w:kern w:val="36"/>
          <w:sz w:val="28"/>
          <w:szCs w:val="28"/>
        </w:rPr>
        <w:t>сельского поселения</w:t>
      </w:r>
      <w:bookmarkEnd w:id="43"/>
      <w:r w:rsidR="00D624F0" w:rsidRPr="00E23CE0">
        <w:rPr>
          <w:rFonts w:ascii="Times New Roman" w:hAnsi="Times New Roman" w:cs="Times New Roman"/>
          <w:b/>
          <w:bCs/>
          <w:kern w:val="36"/>
          <w:sz w:val="28"/>
          <w:szCs w:val="28"/>
        </w:rPr>
        <w:t>.</w:t>
      </w:r>
    </w:p>
    <w:p w:rsidR="00E02CC5" w:rsidRPr="00E23CE0" w:rsidRDefault="00E02CC5" w:rsidP="00E02CC5">
      <w:pPr>
        <w:pStyle w:val="ae"/>
        <w:ind w:left="142"/>
        <w:jc w:val="center"/>
        <w:rPr>
          <w:rFonts w:ascii="Times New Roman" w:hAnsi="Times New Roman" w:cs="Times New Roman"/>
          <w:b/>
          <w:bCs/>
          <w:kern w:val="36"/>
          <w:sz w:val="28"/>
          <w:szCs w:val="28"/>
        </w:rPr>
      </w:pPr>
    </w:p>
    <w:p w:rsidR="00A75EAB" w:rsidRPr="00E23CE0" w:rsidRDefault="00A75EAB"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Задача формирования стратегии развития такого сложного образования, каковым является сельское поселение, не может быть конструктивно р</w:t>
      </w:r>
      <w:r w:rsidR="00365616" w:rsidRPr="00E23CE0">
        <w:rPr>
          <w:rFonts w:ascii="Times New Roman" w:hAnsi="Times New Roman" w:cs="Times New Roman"/>
          <w:sz w:val="28"/>
          <w:szCs w:val="28"/>
        </w:rPr>
        <w:t>ешена без анализа, выявления</w:t>
      </w:r>
      <w:r w:rsidRPr="00E23CE0">
        <w:rPr>
          <w:rFonts w:ascii="Times New Roman" w:hAnsi="Times New Roman" w:cs="Times New Roman"/>
          <w:sz w:val="28"/>
          <w:szCs w:val="28"/>
        </w:rPr>
        <w:t xml:space="preserve"> и аде</w:t>
      </w:r>
      <w:r w:rsidR="00365616" w:rsidRPr="00E23CE0">
        <w:rPr>
          <w:rFonts w:ascii="Times New Roman" w:hAnsi="Times New Roman" w:cs="Times New Roman"/>
          <w:sz w:val="28"/>
          <w:szCs w:val="28"/>
        </w:rPr>
        <w:t xml:space="preserve">кватного описания его </w:t>
      </w:r>
      <w:r w:rsidR="00365616" w:rsidRPr="00E23CE0">
        <w:rPr>
          <w:rFonts w:ascii="Times New Roman" w:hAnsi="Times New Roman" w:cs="Times New Roman"/>
          <w:sz w:val="28"/>
          <w:szCs w:val="28"/>
        </w:rPr>
        <w:lastRenderedPageBreak/>
        <w:t>важнейших</w:t>
      </w:r>
      <w:r w:rsidRPr="00E23CE0">
        <w:rPr>
          <w:rFonts w:ascii="Times New Roman" w:hAnsi="Times New Roman" w:cs="Times New Roman"/>
          <w:sz w:val="28"/>
          <w:szCs w:val="28"/>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w:t>
      </w:r>
      <w:r w:rsidR="00365616" w:rsidRPr="00E23CE0">
        <w:rPr>
          <w:rFonts w:ascii="Times New Roman" w:hAnsi="Times New Roman" w:cs="Times New Roman"/>
          <w:sz w:val="28"/>
          <w:szCs w:val="28"/>
        </w:rPr>
        <w:t>ния. С данных позиций поселение</w:t>
      </w:r>
      <w:r w:rsidRPr="00E23CE0">
        <w:rPr>
          <w:rFonts w:ascii="Times New Roman" w:hAnsi="Times New Roman" w:cs="Times New Roman"/>
          <w:sz w:val="28"/>
          <w:szCs w:val="28"/>
        </w:rPr>
        <w:t xml:space="preserve">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75EAB"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Перечень</w:t>
      </w:r>
      <w:r w:rsidR="00A75EAB" w:rsidRPr="00E23CE0">
        <w:rPr>
          <w:rFonts w:ascii="Times New Roman" w:hAnsi="Times New Roman" w:cs="Times New Roman"/>
          <w:sz w:val="28"/>
          <w:szCs w:val="28"/>
        </w:rPr>
        <w:t xml:space="preserve"> основных программных мероприятий на период 201</w:t>
      </w:r>
      <w:r w:rsidR="00E02CC5">
        <w:rPr>
          <w:rFonts w:ascii="Times New Roman" w:hAnsi="Times New Roman" w:cs="Times New Roman"/>
          <w:sz w:val="28"/>
          <w:szCs w:val="28"/>
        </w:rPr>
        <w:t>9</w:t>
      </w:r>
      <w:r w:rsidR="00A75EAB" w:rsidRPr="00E23CE0">
        <w:rPr>
          <w:rFonts w:ascii="Times New Roman" w:hAnsi="Times New Roman" w:cs="Times New Roman"/>
          <w:sz w:val="28"/>
          <w:szCs w:val="28"/>
        </w:rPr>
        <w:t>-20</w:t>
      </w:r>
      <w:r w:rsidR="00971663" w:rsidRPr="00E23CE0">
        <w:rPr>
          <w:rFonts w:ascii="Times New Roman" w:hAnsi="Times New Roman" w:cs="Times New Roman"/>
          <w:sz w:val="28"/>
          <w:szCs w:val="28"/>
        </w:rPr>
        <w:t>31</w:t>
      </w:r>
      <w:r w:rsidRPr="00E23CE0">
        <w:rPr>
          <w:rFonts w:ascii="Times New Roman" w:hAnsi="Times New Roman" w:cs="Times New Roman"/>
          <w:sz w:val="28"/>
          <w:szCs w:val="28"/>
        </w:rPr>
        <w:t>гг., ответственных исполнителей</w:t>
      </w:r>
      <w:r w:rsidR="00A75EAB" w:rsidRPr="00E23CE0">
        <w:rPr>
          <w:rFonts w:ascii="Times New Roman" w:hAnsi="Times New Roman" w:cs="Times New Roman"/>
          <w:sz w:val="28"/>
          <w:szCs w:val="28"/>
        </w:rPr>
        <w:t xml:space="preserve"> с указанием необходимых объемов </w:t>
      </w:r>
      <w:proofErr w:type="gramStart"/>
      <w:r w:rsidR="00A75EAB" w:rsidRPr="00E23CE0">
        <w:rPr>
          <w:rFonts w:ascii="Times New Roman" w:hAnsi="Times New Roman" w:cs="Times New Roman"/>
          <w:sz w:val="28"/>
          <w:szCs w:val="28"/>
        </w:rPr>
        <w:t>приведены</w:t>
      </w:r>
      <w:proofErr w:type="gramEnd"/>
      <w:r w:rsidR="00A75EAB" w:rsidRPr="00E23CE0">
        <w:rPr>
          <w:rFonts w:ascii="Times New Roman" w:hAnsi="Times New Roman" w:cs="Times New Roman"/>
          <w:sz w:val="28"/>
          <w:szCs w:val="28"/>
        </w:rPr>
        <w:t xml:space="preserve"> </w:t>
      </w:r>
      <w:r w:rsidR="00E02CC5">
        <w:rPr>
          <w:rFonts w:ascii="Times New Roman" w:hAnsi="Times New Roman" w:cs="Times New Roman"/>
          <w:sz w:val="28"/>
          <w:szCs w:val="28"/>
        </w:rPr>
        <w:t>в приложении №1.</w:t>
      </w:r>
    </w:p>
    <w:p w:rsidR="00A75EAB" w:rsidRPr="00E23CE0" w:rsidRDefault="00A75EAB" w:rsidP="006033C3">
      <w:pPr>
        <w:jc w:val="both"/>
        <w:rPr>
          <w:sz w:val="28"/>
          <w:szCs w:val="28"/>
        </w:rPr>
      </w:pPr>
    </w:p>
    <w:p w:rsidR="00E02CC5" w:rsidRDefault="00E02CC5" w:rsidP="00E02CC5">
      <w:pPr>
        <w:jc w:val="center"/>
        <w:rPr>
          <w:b/>
          <w:sz w:val="28"/>
          <w:szCs w:val="28"/>
          <w:highlight w:val="yellow"/>
        </w:rPr>
      </w:pPr>
      <w:r>
        <w:rPr>
          <w:b/>
          <w:sz w:val="28"/>
          <w:szCs w:val="28"/>
        </w:rPr>
        <w:t xml:space="preserve">4. </w:t>
      </w:r>
      <w:r w:rsidR="008A3144" w:rsidRPr="005E171F">
        <w:rPr>
          <w:b/>
          <w:sz w:val="28"/>
          <w:szCs w:val="28"/>
        </w:rPr>
        <w:t>Объемы и источники финансирования мероприятий программы</w:t>
      </w:r>
    </w:p>
    <w:p w:rsidR="00086DC4" w:rsidRPr="00086DC4" w:rsidRDefault="00086DC4" w:rsidP="00086DC4">
      <w:pPr>
        <w:suppressAutoHyphens/>
        <w:ind w:firstLine="709"/>
        <w:jc w:val="both"/>
        <w:rPr>
          <w:rFonts w:eastAsia="Calibri"/>
          <w:sz w:val="28"/>
          <w:szCs w:val="28"/>
          <w:lang w:eastAsia="en-US"/>
        </w:rPr>
      </w:pPr>
      <w:r w:rsidRPr="00086DC4">
        <w:rPr>
          <w:rFonts w:eastAsia="Calibri"/>
          <w:sz w:val="28"/>
          <w:szCs w:val="28"/>
          <w:lang w:eastAsia="en-US"/>
        </w:rPr>
        <w:t xml:space="preserve">Основными источниками финансирования реализации мероприятий </w:t>
      </w:r>
      <w:r>
        <w:rPr>
          <w:rFonts w:eastAsia="Calibri"/>
          <w:sz w:val="28"/>
          <w:szCs w:val="28"/>
          <w:lang w:eastAsia="en-US"/>
        </w:rPr>
        <w:t xml:space="preserve">программы </w:t>
      </w:r>
      <w:r w:rsidRPr="00086DC4">
        <w:rPr>
          <w:rFonts w:eastAsia="Calibri"/>
          <w:sz w:val="28"/>
          <w:szCs w:val="28"/>
          <w:lang w:eastAsia="en-US"/>
        </w:rPr>
        <w:t xml:space="preserve">являются: </w:t>
      </w:r>
    </w:p>
    <w:p w:rsidR="00086DC4" w:rsidRPr="00086DC4" w:rsidRDefault="00086DC4" w:rsidP="00086DC4">
      <w:pPr>
        <w:tabs>
          <w:tab w:val="left" w:pos="993"/>
        </w:tabs>
        <w:suppressAutoHyphens/>
        <w:ind w:firstLine="709"/>
        <w:jc w:val="both"/>
        <w:rPr>
          <w:rFonts w:eastAsia="Calibri"/>
          <w:sz w:val="28"/>
          <w:szCs w:val="28"/>
          <w:lang w:eastAsia="en-US"/>
        </w:rPr>
      </w:pPr>
      <w:r w:rsidRPr="00086DC4">
        <w:rPr>
          <w:rFonts w:eastAsia="Calibri"/>
          <w:sz w:val="28"/>
          <w:szCs w:val="28"/>
          <w:lang w:eastAsia="en-US"/>
        </w:rPr>
        <w:t>1)</w:t>
      </w:r>
      <w:r w:rsidRPr="00086DC4">
        <w:rPr>
          <w:rFonts w:eastAsia="Calibri"/>
          <w:sz w:val="28"/>
          <w:szCs w:val="28"/>
          <w:lang w:eastAsia="en-US"/>
        </w:rPr>
        <w:tab/>
        <w:t>Средства местного бюджета;</w:t>
      </w:r>
    </w:p>
    <w:p w:rsidR="00086DC4" w:rsidRPr="00086DC4" w:rsidRDefault="00086DC4" w:rsidP="00086DC4">
      <w:pPr>
        <w:tabs>
          <w:tab w:val="left" w:pos="993"/>
        </w:tabs>
        <w:suppressAutoHyphens/>
        <w:ind w:firstLine="709"/>
        <w:jc w:val="both"/>
        <w:rPr>
          <w:rFonts w:eastAsia="Calibri"/>
          <w:sz w:val="28"/>
          <w:szCs w:val="28"/>
          <w:lang w:eastAsia="en-US"/>
        </w:rPr>
      </w:pPr>
      <w:r w:rsidRPr="00086DC4">
        <w:rPr>
          <w:rFonts w:eastAsia="Calibri"/>
          <w:sz w:val="28"/>
          <w:szCs w:val="28"/>
          <w:lang w:eastAsia="en-US"/>
        </w:rPr>
        <w:t>2)</w:t>
      </w:r>
      <w:r w:rsidRPr="00086DC4">
        <w:rPr>
          <w:rFonts w:eastAsia="Calibri"/>
          <w:sz w:val="28"/>
          <w:szCs w:val="28"/>
          <w:lang w:eastAsia="en-US"/>
        </w:rPr>
        <w:tab/>
        <w:t>Привлечения на основе действующих механизмов государственных и частных финансовых инвестиционных ресурсов.</w:t>
      </w:r>
    </w:p>
    <w:p w:rsidR="00086DC4" w:rsidRPr="00086DC4" w:rsidRDefault="00086DC4" w:rsidP="00086DC4">
      <w:pPr>
        <w:suppressAutoHyphens/>
        <w:ind w:firstLine="709"/>
        <w:jc w:val="both"/>
        <w:rPr>
          <w:rFonts w:eastAsia="Calibri"/>
          <w:sz w:val="28"/>
          <w:szCs w:val="28"/>
          <w:lang w:eastAsia="en-US"/>
        </w:rPr>
      </w:pPr>
      <w:r w:rsidRPr="00086DC4">
        <w:rPr>
          <w:rFonts w:eastAsia="Calibri"/>
          <w:sz w:val="28"/>
          <w:szCs w:val="28"/>
          <w:lang w:eastAsia="en-US"/>
        </w:rPr>
        <w:t>Дополнительными источниками финансирования могут выступать:</w:t>
      </w:r>
    </w:p>
    <w:p w:rsidR="00086DC4" w:rsidRPr="00086DC4" w:rsidRDefault="00086DC4" w:rsidP="00086DC4">
      <w:pPr>
        <w:tabs>
          <w:tab w:val="left" w:pos="993"/>
        </w:tabs>
        <w:suppressAutoHyphens/>
        <w:ind w:firstLine="709"/>
        <w:jc w:val="both"/>
        <w:rPr>
          <w:rFonts w:eastAsia="Calibri"/>
          <w:sz w:val="28"/>
          <w:szCs w:val="28"/>
          <w:lang w:eastAsia="en-US"/>
        </w:rPr>
      </w:pPr>
      <w:r w:rsidRPr="00086DC4">
        <w:rPr>
          <w:rFonts w:eastAsia="Calibri"/>
          <w:sz w:val="28"/>
          <w:szCs w:val="28"/>
          <w:lang w:eastAsia="en-US"/>
        </w:rPr>
        <w:t>3)</w:t>
      </w:r>
      <w:r w:rsidRPr="00086DC4">
        <w:rPr>
          <w:rFonts w:eastAsia="Calibri"/>
          <w:sz w:val="28"/>
          <w:szCs w:val="28"/>
          <w:lang w:eastAsia="en-US"/>
        </w:rPr>
        <w:tab/>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086DC4" w:rsidRPr="00086DC4" w:rsidRDefault="00086DC4" w:rsidP="00086DC4">
      <w:pPr>
        <w:tabs>
          <w:tab w:val="left" w:pos="993"/>
        </w:tabs>
        <w:suppressAutoHyphens/>
        <w:ind w:firstLine="709"/>
        <w:jc w:val="both"/>
        <w:rPr>
          <w:rFonts w:eastAsia="Calibri"/>
          <w:sz w:val="28"/>
          <w:szCs w:val="28"/>
          <w:lang w:eastAsia="en-US"/>
        </w:rPr>
      </w:pPr>
      <w:r w:rsidRPr="00086DC4">
        <w:rPr>
          <w:rFonts w:eastAsia="Calibri"/>
          <w:sz w:val="28"/>
          <w:szCs w:val="28"/>
          <w:lang w:eastAsia="en-US"/>
        </w:rPr>
        <w:t>4)</w:t>
      </w:r>
      <w:r w:rsidRPr="00086DC4">
        <w:rPr>
          <w:rFonts w:eastAsia="Calibri"/>
          <w:sz w:val="28"/>
          <w:szCs w:val="28"/>
          <w:lang w:eastAsia="en-US"/>
        </w:rPr>
        <w:tab/>
        <w:t>Собственные средства предприятий и организаций;</w:t>
      </w:r>
    </w:p>
    <w:p w:rsidR="00086DC4" w:rsidRPr="00086DC4" w:rsidRDefault="00086DC4" w:rsidP="00086DC4">
      <w:pPr>
        <w:tabs>
          <w:tab w:val="left" w:pos="993"/>
        </w:tabs>
        <w:suppressAutoHyphens/>
        <w:ind w:firstLine="709"/>
        <w:jc w:val="both"/>
        <w:rPr>
          <w:rFonts w:eastAsia="Calibri"/>
          <w:sz w:val="28"/>
          <w:szCs w:val="28"/>
          <w:lang w:eastAsia="en-US"/>
        </w:rPr>
      </w:pPr>
      <w:r w:rsidRPr="00086DC4">
        <w:rPr>
          <w:rFonts w:eastAsia="Calibri"/>
          <w:sz w:val="28"/>
          <w:szCs w:val="28"/>
          <w:lang w:eastAsia="en-US"/>
        </w:rPr>
        <w:t>5)</w:t>
      </w:r>
      <w:r w:rsidRPr="00086DC4">
        <w:rPr>
          <w:rFonts w:eastAsia="Calibri"/>
          <w:sz w:val="28"/>
          <w:szCs w:val="28"/>
          <w:lang w:eastAsia="en-US"/>
        </w:rPr>
        <w:tab/>
        <w:t>Привлеченные и иные внебюджетные инвестиционные средства.</w:t>
      </w:r>
    </w:p>
    <w:p w:rsidR="00086DC4" w:rsidRPr="00086DC4" w:rsidRDefault="00086DC4" w:rsidP="00086DC4">
      <w:pPr>
        <w:suppressAutoHyphens/>
        <w:ind w:firstLine="709"/>
        <w:jc w:val="both"/>
        <w:rPr>
          <w:rFonts w:eastAsia="Calibri"/>
          <w:sz w:val="28"/>
          <w:szCs w:val="28"/>
          <w:lang w:eastAsia="en-US"/>
        </w:rPr>
      </w:pPr>
      <w:r w:rsidRPr="00086DC4">
        <w:rPr>
          <w:rFonts w:eastAsia="Calibri"/>
          <w:sz w:val="28"/>
          <w:szCs w:val="28"/>
          <w:lang w:eastAsia="en-US"/>
        </w:rPr>
        <w:t xml:space="preserve">Основные направления Программы будут выполняться при разном сочетании бюджетных и частных средств. </w:t>
      </w:r>
    </w:p>
    <w:p w:rsidR="00086DC4" w:rsidRPr="00086DC4" w:rsidRDefault="00086DC4" w:rsidP="00086DC4">
      <w:pPr>
        <w:suppressAutoHyphens/>
        <w:ind w:firstLine="709"/>
        <w:jc w:val="both"/>
        <w:rPr>
          <w:rFonts w:eastAsia="Calibri"/>
          <w:sz w:val="28"/>
          <w:szCs w:val="28"/>
          <w:lang w:eastAsia="en-US"/>
        </w:rPr>
      </w:pPr>
      <w:r w:rsidRPr="00086DC4">
        <w:rPr>
          <w:rFonts w:eastAsia="Calibri"/>
          <w:sz w:val="28"/>
          <w:szCs w:val="28"/>
          <w:lang w:eastAsia="en-US"/>
        </w:rPr>
        <w:t>Объем финансирования из бюджета Железнодорожного муниципального образования должен ежегодно уточняться в пределах лимита, установленного решением Думы Железнодорожного муниципального образования о бюджете на соответствующий финансовый год.</w:t>
      </w:r>
    </w:p>
    <w:p w:rsidR="00FF0CA4" w:rsidRDefault="00086DC4" w:rsidP="00086DC4">
      <w:pPr>
        <w:suppressAutoHyphens/>
        <w:ind w:firstLine="709"/>
        <w:jc w:val="both"/>
        <w:rPr>
          <w:rFonts w:eastAsia="Calibri"/>
          <w:sz w:val="28"/>
          <w:szCs w:val="28"/>
          <w:lang w:eastAsia="en-US"/>
        </w:rPr>
      </w:pPr>
      <w:r w:rsidRPr="00086DC4">
        <w:rPr>
          <w:rFonts w:eastAsia="Calibri"/>
          <w:sz w:val="28"/>
          <w:szCs w:val="28"/>
          <w:lang w:eastAsia="en-US"/>
        </w:rPr>
        <w:t>Объем привлеченных финансовых средств должен определяться ежегодно на основе плана реализации мероприятий и проектов на очередной финансовый год.</w:t>
      </w:r>
    </w:p>
    <w:p w:rsidR="00086DC4" w:rsidRPr="00086DC4" w:rsidRDefault="00086DC4" w:rsidP="00086DC4">
      <w:pPr>
        <w:suppressAutoHyphens/>
        <w:ind w:firstLine="709"/>
        <w:jc w:val="both"/>
        <w:rPr>
          <w:rFonts w:eastAsia="Calibri"/>
          <w:sz w:val="28"/>
          <w:szCs w:val="28"/>
          <w:lang w:eastAsia="en-US"/>
        </w:rPr>
      </w:pPr>
    </w:p>
    <w:p w:rsidR="008A3144" w:rsidRPr="00E23CE0" w:rsidRDefault="008A3144" w:rsidP="008A3144">
      <w:pPr>
        <w:pStyle w:val="18"/>
        <w:rPr>
          <w:rFonts w:cs="Times New Roman"/>
          <w:szCs w:val="28"/>
        </w:rPr>
      </w:pPr>
      <w:r>
        <w:rPr>
          <w:rFonts w:cs="Times New Roman"/>
          <w:szCs w:val="28"/>
        </w:rPr>
        <w:t xml:space="preserve">5. </w:t>
      </w:r>
      <w:r w:rsidRPr="008A3144">
        <w:rPr>
          <w:rFonts w:cs="Times New Roman"/>
          <w:szCs w:val="28"/>
        </w:rPr>
        <w:t>Ожидаемые результаты.</w:t>
      </w:r>
      <w:r>
        <w:rPr>
          <w:rFonts w:cs="Times New Roman"/>
          <w:szCs w:val="28"/>
        </w:rPr>
        <w:t xml:space="preserve"> </w:t>
      </w:r>
      <w:r w:rsidR="00FF0CA4" w:rsidRPr="00E23CE0">
        <w:rPr>
          <w:rFonts w:cs="Times New Roman"/>
          <w:szCs w:val="28"/>
        </w:rPr>
        <w:t>Целевые индикаторы программы и оценка эффективности мероприятий социальной инфраструктуры.</w:t>
      </w: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rsidR="00365616" w:rsidRPr="00E23CE0">
        <w:rPr>
          <w:rFonts w:ascii="Times New Roman" w:hAnsi="Times New Roman" w:cs="Times New Roman"/>
          <w:sz w:val="28"/>
          <w:szCs w:val="28"/>
        </w:rPr>
        <w:t xml:space="preserve"> стороны местной администрации,</w:t>
      </w:r>
      <w:r w:rsidRPr="00E23CE0">
        <w:rPr>
          <w:rFonts w:ascii="Times New Roman" w:hAnsi="Times New Roman" w:cs="Times New Roman"/>
          <w:sz w:val="28"/>
          <w:szCs w:val="28"/>
        </w:rPr>
        <w:t xml:space="preserve"> </w:t>
      </w:r>
      <w:r w:rsidRPr="00E23CE0">
        <w:rPr>
          <w:rFonts w:ascii="Times New Roman" w:hAnsi="Times New Roman" w:cs="Times New Roman"/>
          <w:sz w:val="28"/>
          <w:szCs w:val="28"/>
        </w:rPr>
        <w:lastRenderedPageBreak/>
        <w:t>позволит достичь следующих показателей социального развития поселения к 20</w:t>
      </w:r>
      <w:r w:rsidR="00971663" w:rsidRPr="00E23CE0">
        <w:rPr>
          <w:rFonts w:ascii="Times New Roman" w:hAnsi="Times New Roman" w:cs="Times New Roman"/>
          <w:sz w:val="28"/>
          <w:szCs w:val="28"/>
        </w:rPr>
        <w:t>31</w:t>
      </w:r>
      <w:r w:rsidRPr="00E23CE0">
        <w:rPr>
          <w:rFonts w:ascii="Times New Roman" w:hAnsi="Times New Roman" w:cs="Times New Roman"/>
          <w:sz w:val="28"/>
          <w:szCs w:val="28"/>
        </w:rPr>
        <w:t xml:space="preserve"> году:</w:t>
      </w: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За счет активизации предпринимательской деятельнос</w:t>
      </w:r>
      <w:r w:rsidR="00365616" w:rsidRPr="00E23CE0">
        <w:rPr>
          <w:rFonts w:ascii="Times New Roman" w:hAnsi="Times New Roman" w:cs="Times New Roman"/>
          <w:sz w:val="28"/>
          <w:szCs w:val="28"/>
        </w:rPr>
        <w:t>ти, увеличатся ежегодный объемы</w:t>
      </w:r>
      <w:r w:rsidRPr="00E23CE0">
        <w:rPr>
          <w:rFonts w:ascii="Times New Roman" w:hAnsi="Times New Roman" w:cs="Times New Roman"/>
          <w:sz w:val="28"/>
          <w:szCs w:val="28"/>
        </w:rPr>
        <w:t xml:space="preserve"> производства в поселении. Соответственно, увеличатся объёмы налоговых поступлений в местный бюджет.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w:t>
      </w:r>
      <w:r w:rsidR="00365616" w:rsidRPr="00E23CE0">
        <w:rPr>
          <w:rFonts w:ascii="Times New Roman" w:hAnsi="Times New Roman" w:cs="Times New Roman"/>
          <w:sz w:val="28"/>
          <w:szCs w:val="28"/>
        </w:rPr>
        <w:t xml:space="preserve">ритетов проводится и ежегодный </w:t>
      </w:r>
      <w:r w:rsidRPr="00E23CE0">
        <w:rPr>
          <w:rFonts w:ascii="Times New Roman" w:hAnsi="Times New Roman" w:cs="Times New Roman"/>
          <w:sz w:val="28"/>
          <w:szCs w:val="28"/>
        </w:rPr>
        <w:t>мониторинг по основным целевым показателям социально-экономического развития территории.</w:t>
      </w:r>
    </w:p>
    <w:p w:rsidR="006E04B0" w:rsidRPr="00E23CE0" w:rsidRDefault="006E04B0" w:rsidP="006033C3">
      <w:pPr>
        <w:shd w:val="clear" w:color="auto" w:fill="FFFFFF"/>
        <w:ind w:firstLine="709"/>
        <w:jc w:val="both"/>
        <w:rPr>
          <w:sz w:val="28"/>
          <w:szCs w:val="28"/>
        </w:rPr>
      </w:pPr>
      <w:r w:rsidRPr="00E23CE0">
        <w:rPr>
          <w:sz w:val="28"/>
          <w:szCs w:val="28"/>
        </w:rPr>
        <w:t>Оценка эффективности реа</w:t>
      </w:r>
      <w:r w:rsidRPr="00E23CE0">
        <w:rPr>
          <w:spacing w:val="-1"/>
          <w:sz w:val="28"/>
          <w:szCs w:val="28"/>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E23CE0">
        <w:rPr>
          <w:sz w:val="28"/>
          <w:szCs w:val="28"/>
        </w:rPr>
        <w:t xml:space="preserve">муниципальной собственности </w:t>
      </w:r>
      <w:r w:rsidR="008A3144">
        <w:rPr>
          <w:sz w:val="28"/>
          <w:szCs w:val="28"/>
        </w:rPr>
        <w:t>Железнодорожного</w:t>
      </w:r>
      <w:r w:rsidR="00971663" w:rsidRPr="00E23CE0">
        <w:rPr>
          <w:sz w:val="28"/>
          <w:szCs w:val="28"/>
        </w:rPr>
        <w:t xml:space="preserve"> муниципального образования</w:t>
      </w:r>
      <w:r w:rsidRPr="00E23CE0">
        <w:rPr>
          <w:sz w:val="28"/>
          <w:szCs w:val="28"/>
        </w:rPr>
        <w:t xml:space="preserve">, в удовлетворительном состоянии. </w:t>
      </w:r>
    </w:p>
    <w:p w:rsidR="006E04B0" w:rsidRPr="00E23CE0" w:rsidRDefault="006E04B0" w:rsidP="006033C3">
      <w:pPr>
        <w:shd w:val="clear" w:color="auto" w:fill="FFFFFF"/>
        <w:ind w:firstLine="709"/>
        <w:jc w:val="both"/>
        <w:rPr>
          <w:sz w:val="28"/>
          <w:szCs w:val="28"/>
        </w:rPr>
      </w:pPr>
      <w:r w:rsidRPr="00E23CE0">
        <w:rPr>
          <w:spacing w:val="-2"/>
          <w:sz w:val="28"/>
          <w:szCs w:val="28"/>
        </w:rPr>
        <w:t>Эффективность реализации программы оценивается путем соот</w:t>
      </w:r>
      <w:r w:rsidRPr="00E23CE0">
        <w:rPr>
          <w:sz w:val="28"/>
          <w:szCs w:val="28"/>
        </w:rPr>
        <w:t>несения объема выполненных работ с уровнем основных целевых показателей программы. Показатель эффективности рассчитывается по формуле:</w:t>
      </w:r>
    </w:p>
    <w:p w:rsidR="006E04B0" w:rsidRPr="00E23CE0" w:rsidRDefault="006E04B0" w:rsidP="006033C3">
      <w:pPr>
        <w:shd w:val="clear" w:color="auto" w:fill="FFFFFF"/>
        <w:tabs>
          <w:tab w:val="left" w:leader="hyphen" w:pos="1181"/>
          <w:tab w:val="left" w:leader="hyphen" w:pos="1949"/>
        </w:tabs>
        <w:ind w:firstLine="709"/>
        <w:jc w:val="both"/>
        <w:rPr>
          <w:sz w:val="28"/>
          <w:szCs w:val="28"/>
        </w:rPr>
      </w:pPr>
      <w:proofErr w:type="gramStart"/>
      <w:r w:rsidRPr="00E23CE0">
        <w:rPr>
          <w:spacing w:val="-2"/>
          <w:sz w:val="28"/>
          <w:szCs w:val="28"/>
        </w:rPr>
        <w:t>R = (</w:t>
      </w:r>
      <w:r w:rsidRPr="00E23CE0">
        <w:rPr>
          <w:spacing w:val="-3"/>
          <w:sz w:val="28"/>
          <w:szCs w:val="28"/>
        </w:rPr>
        <w:t>Х</w:t>
      </w:r>
      <w:r w:rsidRPr="00E23CE0">
        <w:rPr>
          <w:spacing w:val="-3"/>
          <w:sz w:val="28"/>
          <w:szCs w:val="28"/>
          <w:vertAlign w:val="subscript"/>
        </w:rPr>
        <w:t>тек</w:t>
      </w:r>
      <w:r w:rsidRPr="00E23CE0">
        <w:rPr>
          <w:spacing w:val="-3"/>
          <w:sz w:val="28"/>
          <w:szCs w:val="28"/>
        </w:rPr>
        <w:t>.</w:t>
      </w:r>
      <w:proofErr w:type="gramEnd"/>
      <w:r w:rsidRPr="00E23CE0">
        <w:rPr>
          <w:spacing w:val="-3"/>
          <w:sz w:val="28"/>
          <w:szCs w:val="28"/>
        </w:rPr>
        <w:t xml:space="preserve"> / </w:t>
      </w:r>
      <w:proofErr w:type="gramStart"/>
      <w:r w:rsidRPr="00E23CE0">
        <w:rPr>
          <w:spacing w:val="-3"/>
          <w:sz w:val="28"/>
          <w:szCs w:val="28"/>
        </w:rPr>
        <w:t>Х</w:t>
      </w:r>
      <w:r w:rsidRPr="00E23CE0">
        <w:rPr>
          <w:spacing w:val="-3"/>
          <w:sz w:val="28"/>
          <w:szCs w:val="28"/>
          <w:vertAlign w:val="subscript"/>
        </w:rPr>
        <w:t>план.</w:t>
      </w:r>
      <w:r w:rsidRPr="00E23CE0">
        <w:rPr>
          <w:spacing w:val="-3"/>
          <w:sz w:val="28"/>
          <w:szCs w:val="28"/>
        </w:rPr>
        <w:t xml:space="preserve">) х </w:t>
      </w:r>
      <w:r w:rsidRPr="00E23CE0">
        <w:rPr>
          <w:spacing w:val="-4"/>
          <w:sz w:val="28"/>
          <w:szCs w:val="28"/>
        </w:rPr>
        <w:t>100, где</w:t>
      </w:r>
      <w:proofErr w:type="gramEnd"/>
    </w:p>
    <w:p w:rsidR="006E04B0" w:rsidRPr="00E23CE0" w:rsidRDefault="006E04B0" w:rsidP="006033C3">
      <w:pPr>
        <w:shd w:val="clear" w:color="auto" w:fill="FFFFFF"/>
        <w:ind w:firstLine="709"/>
        <w:jc w:val="both"/>
        <w:rPr>
          <w:sz w:val="28"/>
          <w:szCs w:val="28"/>
        </w:rPr>
      </w:pPr>
      <w:r w:rsidRPr="00E23CE0">
        <w:rPr>
          <w:sz w:val="28"/>
          <w:szCs w:val="28"/>
        </w:rPr>
        <w:t>R - показатель эффективности;</w:t>
      </w:r>
    </w:p>
    <w:p w:rsidR="006E04B0" w:rsidRPr="00E23CE0" w:rsidRDefault="006E04B0" w:rsidP="006033C3">
      <w:pPr>
        <w:shd w:val="clear" w:color="auto" w:fill="FFFFFF"/>
        <w:ind w:firstLine="709"/>
        <w:jc w:val="both"/>
        <w:rPr>
          <w:sz w:val="28"/>
          <w:szCs w:val="28"/>
        </w:rPr>
      </w:pPr>
      <w:r w:rsidRPr="00E23CE0">
        <w:rPr>
          <w:spacing w:val="-3"/>
          <w:sz w:val="28"/>
          <w:szCs w:val="28"/>
        </w:rPr>
        <w:t>Х</w:t>
      </w:r>
      <w:r w:rsidRPr="00E23CE0">
        <w:rPr>
          <w:spacing w:val="-3"/>
          <w:sz w:val="28"/>
          <w:szCs w:val="28"/>
          <w:vertAlign w:val="subscript"/>
        </w:rPr>
        <w:t>тек</w:t>
      </w:r>
      <w:r w:rsidRPr="00E23CE0">
        <w:rPr>
          <w:spacing w:val="-3"/>
          <w:sz w:val="28"/>
          <w:szCs w:val="28"/>
        </w:rPr>
        <w:t>. - значение объема выполненных работ на текущую дату;</w:t>
      </w:r>
    </w:p>
    <w:p w:rsidR="006E04B0" w:rsidRPr="00E23CE0" w:rsidRDefault="006E04B0" w:rsidP="006033C3">
      <w:pPr>
        <w:shd w:val="clear" w:color="auto" w:fill="FFFFFF"/>
        <w:ind w:firstLine="709"/>
        <w:jc w:val="both"/>
        <w:rPr>
          <w:sz w:val="28"/>
          <w:szCs w:val="28"/>
        </w:rPr>
      </w:pPr>
      <w:r w:rsidRPr="00E23CE0">
        <w:rPr>
          <w:spacing w:val="-3"/>
          <w:sz w:val="28"/>
          <w:szCs w:val="28"/>
        </w:rPr>
        <w:t>Х</w:t>
      </w:r>
      <w:r w:rsidRPr="00E23CE0">
        <w:rPr>
          <w:spacing w:val="-3"/>
          <w:sz w:val="28"/>
          <w:szCs w:val="28"/>
          <w:vertAlign w:val="subscript"/>
        </w:rPr>
        <w:t>план.</w:t>
      </w:r>
      <w:r w:rsidRPr="00E23CE0">
        <w:rPr>
          <w:spacing w:val="-3"/>
          <w:sz w:val="28"/>
          <w:szCs w:val="28"/>
        </w:rPr>
        <w:t xml:space="preserve"> - плановое значение объема выполненных работ, заложенных в </w:t>
      </w:r>
      <w:r w:rsidRPr="00E23CE0">
        <w:rPr>
          <w:sz w:val="28"/>
          <w:szCs w:val="28"/>
        </w:rPr>
        <w:t>программе.</w:t>
      </w:r>
    </w:p>
    <w:p w:rsidR="006E04B0" w:rsidRPr="00E23CE0" w:rsidRDefault="006E04B0" w:rsidP="006033C3">
      <w:pPr>
        <w:shd w:val="clear" w:color="auto" w:fill="FFFFFF"/>
        <w:ind w:firstLine="709"/>
        <w:jc w:val="both"/>
        <w:rPr>
          <w:sz w:val="28"/>
          <w:szCs w:val="28"/>
        </w:rPr>
      </w:pPr>
      <w:r w:rsidRPr="00E23CE0">
        <w:rPr>
          <w:sz w:val="28"/>
          <w:szCs w:val="28"/>
        </w:rPr>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E23CE0">
        <w:rPr>
          <w:sz w:val="28"/>
          <w:szCs w:val="28"/>
        </w:rPr>
        <w:t>средний</w:t>
      </w:r>
      <w:proofErr w:type="gramEnd"/>
      <w:r w:rsidRPr="00E23CE0">
        <w:rPr>
          <w:sz w:val="28"/>
          <w:szCs w:val="28"/>
        </w:rPr>
        <w:t>, при показателях эффективности 90 и менее – низкой.</w:t>
      </w:r>
    </w:p>
    <w:p w:rsidR="006E04B0" w:rsidRPr="00E23CE0" w:rsidRDefault="006E04B0" w:rsidP="006033C3">
      <w:pPr>
        <w:shd w:val="clear" w:color="auto" w:fill="FFFFFF"/>
        <w:ind w:firstLine="709"/>
        <w:jc w:val="both"/>
        <w:rPr>
          <w:sz w:val="28"/>
          <w:szCs w:val="28"/>
        </w:rPr>
      </w:pPr>
      <w:r w:rsidRPr="00E23CE0">
        <w:rPr>
          <w:sz w:val="28"/>
          <w:szCs w:val="28"/>
        </w:rPr>
        <w:t>Критерий бюджетных затрат на мероприятие программы запланированному уровню затрат рассчитывается по формуле:</w:t>
      </w:r>
    </w:p>
    <w:p w:rsidR="006E04B0" w:rsidRPr="00E23CE0" w:rsidRDefault="006E04B0" w:rsidP="006033C3">
      <w:pPr>
        <w:shd w:val="clear" w:color="auto" w:fill="FFFFFF"/>
        <w:ind w:firstLine="709"/>
        <w:jc w:val="both"/>
        <w:rPr>
          <w:sz w:val="28"/>
          <w:szCs w:val="28"/>
        </w:rPr>
      </w:pPr>
      <w:r w:rsidRPr="00E23CE0">
        <w:rPr>
          <w:sz w:val="28"/>
          <w:szCs w:val="28"/>
        </w:rPr>
        <w:t>БЗФ</w:t>
      </w:r>
    </w:p>
    <w:p w:rsidR="006E04B0" w:rsidRPr="00E23CE0" w:rsidRDefault="006E04B0" w:rsidP="006033C3">
      <w:pPr>
        <w:shd w:val="clear" w:color="auto" w:fill="FFFFFF"/>
        <w:tabs>
          <w:tab w:val="left" w:leader="hyphen" w:pos="1877"/>
        </w:tabs>
        <w:ind w:firstLine="709"/>
        <w:jc w:val="both"/>
        <w:rPr>
          <w:sz w:val="28"/>
          <w:szCs w:val="28"/>
        </w:rPr>
      </w:pPr>
      <w:r w:rsidRPr="00E23CE0">
        <w:rPr>
          <w:spacing w:val="-6"/>
          <w:sz w:val="28"/>
          <w:szCs w:val="28"/>
        </w:rPr>
        <w:t>КБЗ =</w:t>
      </w:r>
      <w:proofErr w:type="gramStart"/>
      <w:r w:rsidRPr="00E23CE0">
        <w:rPr>
          <w:spacing w:val="-6"/>
          <w:sz w:val="28"/>
          <w:szCs w:val="28"/>
        </w:rPr>
        <w:t xml:space="preserve"> </w:t>
      </w:r>
      <w:r w:rsidRPr="00E23CE0">
        <w:rPr>
          <w:spacing w:val="-1"/>
          <w:sz w:val="28"/>
          <w:szCs w:val="28"/>
        </w:rPr>
        <w:t>,</w:t>
      </w:r>
      <w:proofErr w:type="gramEnd"/>
      <w:r w:rsidRPr="00E23CE0">
        <w:rPr>
          <w:spacing w:val="-1"/>
          <w:sz w:val="28"/>
          <w:szCs w:val="28"/>
        </w:rPr>
        <w:t xml:space="preserve"> где</w:t>
      </w:r>
    </w:p>
    <w:p w:rsidR="006E04B0" w:rsidRPr="00E23CE0" w:rsidRDefault="006E04B0" w:rsidP="006033C3">
      <w:pPr>
        <w:shd w:val="clear" w:color="auto" w:fill="FFFFFF"/>
        <w:ind w:firstLine="709"/>
        <w:jc w:val="both"/>
        <w:rPr>
          <w:sz w:val="28"/>
          <w:szCs w:val="28"/>
        </w:rPr>
      </w:pPr>
      <w:r w:rsidRPr="00E23CE0">
        <w:rPr>
          <w:sz w:val="28"/>
          <w:szCs w:val="28"/>
        </w:rPr>
        <w:t>БЗП</w:t>
      </w:r>
    </w:p>
    <w:p w:rsidR="006E04B0" w:rsidRPr="00E23CE0" w:rsidRDefault="006E04B0" w:rsidP="006033C3">
      <w:pPr>
        <w:shd w:val="clear" w:color="auto" w:fill="FFFFFF"/>
        <w:ind w:firstLine="709"/>
        <w:jc w:val="both"/>
        <w:rPr>
          <w:sz w:val="28"/>
          <w:szCs w:val="28"/>
        </w:rPr>
      </w:pPr>
      <w:r w:rsidRPr="00E23CE0">
        <w:rPr>
          <w:sz w:val="28"/>
          <w:szCs w:val="28"/>
        </w:rPr>
        <w:t>КБЗ - степень соответствия бюджетных затрат на мероприятия программы;</w:t>
      </w:r>
    </w:p>
    <w:p w:rsidR="006E04B0" w:rsidRPr="00E23CE0" w:rsidRDefault="006E04B0" w:rsidP="006033C3">
      <w:pPr>
        <w:shd w:val="clear" w:color="auto" w:fill="FFFFFF"/>
        <w:ind w:firstLine="709"/>
        <w:jc w:val="both"/>
        <w:rPr>
          <w:sz w:val="28"/>
          <w:szCs w:val="28"/>
        </w:rPr>
      </w:pPr>
      <w:r w:rsidRPr="00E23CE0">
        <w:rPr>
          <w:spacing w:val="-1"/>
          <w:sz w:val="28"/>
          <w:szCs w:val="28"/>
        </w:rPr>
        <w:t xml:space="preserve">БЗФ - фактическое значение бюджетных </w:t>
      </w:r>
      <w:r w:rsidRPr="00E23CE0">
        <w:rPr>
          <w:sz w:val="28"/>
          <w:szCs w:val="28"/>
        </w:rPr>
        <w:t>затрат на мероприятие программы.</w:t>
      </w:r>
    </w:p>
    <w:p w:rsidR="006E04B0" w:rsidRPr="00E23CE0" w:rsidRDefault="006E04B0" w:rsidP="006033C3">
      <w:pPr>
        <w:shd w:val="clear" w:color="auto" w:fill="FFFFFF"/>
        <w:ind w:firstLine="709"/>
        <w:jc w:val="both"/>
        <w:rPr>
          <w:sz w:val="28"/>
          <w:szCs w:val="28"/>
        </w:rPr>
      </w:pPr>
      <w:r w:rsidRPr="00E23CE0">
        <w:rPr>
          <w:spacing w:val="-1"/>
          <w:sz w:val="28"/>
          <w:szCs w:val="28"/>
        </w:rPr>
        <w:t xml:space="preserve">БЗП - плановое (прогнозное) значение бюджетных </w:t>
      </w:r>
      <w:r w:rsidRPr="00E23CE0">
        <w:rPr>
          <w:sz w:val="28"/>
          <w:szCs w:val="28"/>
        </w:rPr>
        <w:t>затрат на мероприятие программы.</w:t>
      </w:r>
    </w:p>
    <w:p w:rsidR="00530B81" w:rsidRPr="00E23CE0" w:rsidRDefault="006E04B0" w:rsidP="006033C3">
      <w:pPr>
        <w:shd w:val="clear" w:color="auto" w:fill="FFFFFF"/>
        <w:ind w:firstLine="709"/>
        <w:jc w:val="both"/>
        <w:rPr>
          <w:sz w:val="28"/>
          <w:szCs w:val="28"/>
        </w:rPr>
      </w:pPr>
      <w:r w:rsidRPr="00E23CE0">
        <w:rPr>
          <w:sz w:val="28"/>
          <w:szCs w:val="28"/>
        </w:rPr>
        <w:t xml:space="preserve">Значение показателя КБЗ должно </w:t>
      </w:r>
      <w:r w:rsidR="00530B81" w:rsidRPr="00E23CE0">
        <w:rPr>
          <w:sz w:val="28"/>
          <w:szCs w:val="28"/>
        </w:rPr>
        <w:t>быть меньше либо равно 1.</w:t>
      </w:r>
    </w:p>
    <w:p w:rsidR="00530B81" w:rsidRPr="00E23CE0" w:rsidRDefault="00530B81" w:rsidP="006033C3">
      <w:pPr>
        <w:pStyle w:val="ae"/>
        <w:jc w:val="both"/>
        <w:rPr>
          <w:rFonts w:ascii="Times New Roman" w:hAnsi="Times New Roman" w:cs="Times New Roman"/>
          <w:b/>
          <w:sz w:val="28"/>
          <w:szCs w:val="28"/>
        </w:rPr>
      </w:pP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B942A6"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lastRenderedPageBreak/>
        <w:t xml:space="preserve">1. </w:t>
      </w:r>
      <w:r w:rsidR="00B942A6" w:rsidRPr="00E23CE0">
        <w:rPr>
          <w:rFonts w:ascii="Times New Roman" w:hAnsi="Times New Roman" w:cs="Times New Roman"/>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942A6"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2. </w:t>
      </w:r>
      <w:r w:rsidR="00B942A6" w:rsidRPr="00E23CE0">
        <w:rPr>
          <w:rFonts w:ascii="Times New Roman" w:hAnsi="Times New Roman" w:cs="Times New Roman"/>
          <w:sz w:val="28"/>
          <w:szCs w:val="28"/>
        </w:rPr>
        <w:t>Привлечения внебюджетных инвестиций в экономику поселения;</w:t>
      </w:r>
    </w:p>
    <w:p w:rsidR="00B942A6"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3. </w:t>
      </w:r>
      <w:r w:rsidR="00B942A6" w:rsidRPr="00E23CE0">
        <w:rPr>
          <w:rFonts w:ascii="Times New Roman" w:hAnsi="Times New Roman" w:cs="Times New Roman"/>
          <w:sz w:val="28"/>
          <w:szCs w:val="28"/>
        </w:rPr>
        <w:t>Повышения благоустройства поселения;</w:t>
      </w:r>
    </w:p>
    <w:p w:rsidR="00B942A6"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4. </w:t>
      </w:r>
      <w:r w:rsidR="00B942A6" w:rsidRPr="00E23CE0">
        <w:rPr>
          <w:rFonts w:ascii="Times New Roman" w:hAnsi="Times New Roman" w:cs="Times New Roman"/>
          <w:sz w:val="28"/>
          <w:szCs w:val="28"/>
        </w:rPr>
        <w:t>Формирования современного привлекательного имиджа поселения;</w:t>
      </w:r>
    </w:p>
    <w:p w:rsidR="00B942A6" w:rsidRPr="00E23CE0" w:rsidRDefault="0036561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5. </w:t>
      </w:r>
      <w:r w:rsidR="00B942A6" w:rsidRPr="00E23CE0">
        <w:rPr>
          <w:rFonts w:ascii="Times New Roman" w:hAnsi="Times New Roman" w:cs="Times New Roman"/>
          <w:sz w:val="28"/>
          <w:szCs w:val="28"/>
        </w:rPr>
        <w:t>Устойчивое развитие социальной инфраструктуры поселения.</w:t>
      </w: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Реализация Программы позволит: </w:t>
      </w:r>
    </w:p>
    <w:p w:rsidR="0036561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1) повысить качество жизни жителей сельского поселения; </w:t>
      </w: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2) привлечь население поселения к непосредственному участию в реализации решений, направленн</w:t>
      </w:r>
      <w:r w:rsidR="00365616" w:rsidRPr="00E23CE0">
        <w:rPr>
          <w:rFonts w:ascii="Times New Roman" w:hAnsi="Times New Roman" w:cs="Times New Roman"/>
          <w:sz w:val="28"/>
          <w:szCs w:val="28"/>
        </w:rPr>
        <w:t>ых на улучшение качества жизни;</w:t>
      </w:r>
    </w:p>
    <w:p w:rsidR="0014318D"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w:t>
      </w:r>
      <w:r w:rsidR="00365616" w:rsidRPr="00E23CE0">
        <w:rPr>
          <w:rFonts w:ascii="Times New Roman" w:hAnsi="Times New Roman" w:cs="Times New Roman"/>
          <w:sz w:val="28"/>
          <w:szCs w:val="28"/>
        </w:rPr>
        <w:t xml:space="preserve"> быть разработана и реализована</w:t>
      </w:r>
      <w:r w:rsidRPr="00E23CE0">
        <w:rPr>
          <w:rFonts w:ascii="Times New Roman" w:hAnsi="Times New Roman" w:cs="Times New Roman"/>
          <w:sz w:val="28"/>
          <w:szCs w:val="28"/>
        </w:rPr>
        <w:t xml:space="preserve"> через программы социально-эко</w:t>
      </w:r>
      <w:r w:rsidR="00365616" w:rsidRPr="00E23CE0">
        <w:rPr>
          <w:rFonts w:ascii="Times New Roman" w:hAnsi="Times New Roman" w:cs="Times New Roman"/>
          <w:sz w:val="28"/>
          <w:szCs w:val="28"/>
        </w:rPr>
        <w:t>номического развития поселений.</w:t>
      </w:r>
    </w:p>
    <w:p w:rsidR="00B942A6" w:rsidRPr="00E23CE0" w:rsidRDefault="00B942A6"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w:t>
      </w:r>
      <w:r w:rsidR="00365616" w:rsidRPr="00E23CE0">
        <w:rPr>
          <w:rFonts w:ascii="Times New Roman" w:hAnsi="Times New Roman" w:cs="Times New Roman"/>
          <w:sz w:val="28"/>
          <w:szCs w:val="28"/>
        </w:rPr>
        <w:t>тным содержанием и выраженные в</w:t>
      </w:r>
      <w:r w:rsidRPr="00E23CE0">
        <w:rPr>
          <w:rFonts w:ascii="Times New Roman" w:hAnsi="Times New Roman" w:cs="Times New Roman"/>
          <w:sz w:val="28"/>
          <w:szCs w:val="28"/>
        </w:rPr>
        <w:t xml:space="preserve"> форме программных ме</w:t>
      </w:r>
      <w:r w:rsidR="00365616" w:rsidRPr="00E23CE0">
        <w:rPr>
          <w:rFonts w:ascii="Times New Roman" w:hAnsi="Times New Roman" w:cs="Times New Roman"/>
          <w:sz w:val="28"/>
          <w:szCs w:val="28"/>
        </w:rPr>
        <w:t>роприятий, позволяет обеспечить</w:t>
      </w:r>
      <w:r w:rsidRPr="00E23CE0">
        <w:rPr>
          <w:rFonts w:ascii="Times New Roman" w:hAnsi="Times New Roman" w:cs="Times New Roman"/>
          <w:sz w:val="28"/>
          <w:szCs w:val="28"/>
        </w:rPr>
        <w:t xml:space="preserve"> социально-экономическое развитие, как отдельных сельских поселений, так и муни</w:t>
      </w:r>
      <w:r w:rsidR="00365616" w:rsidRPr="00E23CE0">
        <w:rPr>
          <w:rFonts w:ascii="Times New Roman" w:hAnsi="Times New Roman" w:cs="Times New Roman"/>
          <w:sz w:val="28"/>
          <w:szCs w:val="28"/>
        </w:rPr>
        <w:t>ципального образования в целом.</w:t>
      </w:r>
    </w:p>
    <w:p w:rsidR="00E648C5" w:rsidRPr="00E23CE0" w:rsidRDefault="00365616" w:rsidP="006033C3">
      <w:pPr>
        <w:pStyle w:val="ae"/>
        <w:ind w:firstLine="709"/>
        <w:jc w:val="both"/>
        <w:rPr>
          <w:rFonts w:ascii="Times New Roman" w:hAnsi="Times New Roman" w:cs="Times New Roman"/>
          <w:b/>
          <w:sz w:val="28"/>
          <w:szCs w:val="28"/>
        </w:rPr>
      </w:pPr>
      <w:r w:rsidRPr="00E23CE0">
        <w:rPr>
          <w:rFonts w:ascii="Times New Roman" w:hAnsi="Times New Roman" w:cs="Times New Roman"/>
          <w:sz w:val="28"/>
          <w:szCs w:val="28"/>
        </w:rPr>
        <w:t>Разработка и принятие</w:t>
      </w:r>
      <w:r w:rsidR="00B942A6" w:rsidRPr="00E23CE0">
        <w:rPr>
          <w:rFonts w:ascii="Times New Roman" w:hAnsi="Times New Roman" w:cs="Times New Roman"/>
          <w:sz w:val="28"/>
          <w:szCs w:val="28"/>
        </w:rPr>
        <w:t xml:space="preserve">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w:t>
      </w:r>
      <w:r w:rsidRPr="00E23CE0">
        <w:rPr>
          <w:rFonts w:ascii="Times New Roman" w:hAnsi="Times New Roman" w:cs="Times New Roman"/>
          <w:sz w:val="28"/>
          <w:szCs w:val="28"/>
        </w:rPr>
        <w:t>тановки Программы и создаваемые</w:t>
      </w:r>
      <w:r w:rsidR="00B942A6" w:rsidRPr="00E23CE0">
        <w:rPr>
          <w:rFonts w:ascii="Times New Roman" w:hAnsi="Times New Roman" w:cs="Times New Roman"/>
          <w:sz w:val="28"/>
          <w:szCs w:val="28"/>
        </w:rPr>
        <w:t xml:space="preserve">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535450" w:rsidRPr="00E23CE0" w:rsidRDefault="00535450" w:rsidP="006033C3">
      <w:pPr>
        <w:pStyle w:val="ae"/>
        <w:jc w:val="both"/>
        <w:rPr>
          <w:rFonts w:ascii="Times New Roman" w:hAnsi="Times New Roman" w:cs="Times New Roman"/>
          <w:sz w:val="28"/>
          <w:szCs w:val="28"/>
        </w:rPr>
      </w:pPr>
    </w:p>
    <w:p w:rsidR="00C14B1C" w:rsidRPr="00E23CE0" w:rsidRDefault="005E171F" w:rsidP="005E171F">
      <w:pPr>
        <w:pStyle w:val="ae"/>
        <w:ind w:left="720"/>
        <w:jc w:val="center"/>
        <w:rPr>
          <w:rFonts w:ascii="Times New Roman" w:hAnsi="Times New Roman" w:cs="Times New Roman"/>
          <w:b/>
          <w:sz w:val="28"/>
          <w:szCs w:val="28"/>
        </w:rPr>
      </w:pPr>
      <w:r>
        <w:rPr>
          <w:rFonts w:ascii="Times New Roman" w:hAnsi="Times New Roman" w:cs="Times New Roman"/>
          <w:b/>
          <w:sz w:val="28"/>
          <w:szCs w:val="28"/>
        </w:rPr>
        <w:t xml:space="preserve">6. </w:t>
      </w:r>
      <w:r w:rsidR="00535450" w:rsidRPr="00E23CE0">
        <w:rPr>
          <w:rFonts w:ascii="Times New Roman" w:hAnsi="Times New Roman" w:cs="Times New Roman"/>
          <w:b/>
          <w:sz w:val="28"/>
          <w:szCs w:val="28"/>
        </w:rPr>
        <w:t xml:space="preserve">Организация </w:t>
      </w:r>
      <w:proofErr w:type="gramStart"/>
      <w:r w:rsidR="00535450" w:rsidRPr="00E23CE0">
        <w:rPr>
          <w:rFonts w:ascii="Times New Roman" w:hAnsi="Times New Roman" w:cs="Times New Roman"/>
          <w:b/>
          <w:sz w:val="28"/>
          <w:szCs w:val="28"/>
        </w:rPr>
        <w:t>контроля за</w:t>
      </w:r>
      <w:proofErr w:type="gramEnd"/>
      <w:r w:rsidR="00535450" w:rsidRPr="00E23CE0">
        <w:rPr>
          <w:rFonts w:ascii="Times New Roman" w:hAnsi="Times New Roman" w:cs="Times New Roman"/>
          <w:b/>
          <w:sz w:val="28"/>
          <w:szCs w:val="28"/>
        </w:rPr>
        <w:t xml:space="preserve"> реализацией Программы</w:t>
      </w:r>
      <w:r w:rsidR="00D624F0" w:rsidRPr="00E23CE0">
        <w:rPr>
          <w:rFonts w:ascii="Times New Roman" w:hAnsi="Times New Roman" w:cs="Times New Roman"/>
          <w:b/>
          <w:sz w:val="28"/>
          <w:szCs w:val="28"/>
        </w:rPr>
        <w:t>.</w:t>
      </w:r>
    </w:p>
    <w:p w:rsidR="00535450" w:rsidRPr="00E23CE0" w:rsidRDefault="00C14B1C"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О</w:t>
      </w:r>
      <w:r w:rsidR="00535450" w:rsidRPr="00E23CE0">
        <w:rPr>
          <w:rFonts w:ascii="Times New Roman" w:hAnsi="Times New Roman" w:cs="Times New Roman"/>
          <w:sz w:val="28"/>
          <w:szCs w:val="28"/>
        </w:rPr>
        <w:t xml:space="preserve">рганизационная структура управления Программой базируется на существующей схеме исполнительной власти </w:t>
      </w:r>
      <w:r w:rsidR="005E171F">
        <w:rPr>
          <w:rFonts w:ascii="Times New Roman" w:hAnsi="Times New Roman" w:cs="Times New Roman"/>
          <w:sz w:val="28"/>
          <w:szCs w:val="28"/>
        </w:rPr>
        <w:t>Железнодорожного</w:t>
      </w:r>
      <w:r w:rsidR="00EF5B2D" w:rsidRPr="00E23CE0">
        <w:rPr>
          <w:rFonts w:ascii="Times New Roman" w:hAnsi="Times New Roman" w:cs="Times New Roman"/>
          <w:sz w:val="28"/>
          <w:szCs w:val="28"/>
        </w:rPr>
        <w:t xml:space="preserve"> муниципального образования</w:t>
      </w:r>
      <w:r w:rsidR="00535450" w:rsidRPr="00E23CE0">
        <w:rPr>
          <w:rFonts w:ascii="Times New Roman" w:hAnsi="Times New Roman" w:cs="Times New Roman"/>
          <w:sz w:val="28"/>
          <w:szCs w:val="28"/>
        </w:rPr>
        <w:t xml:space="preserve">. </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Общее руководство Программой осуществляет глава </w:t>
      </w:r>
      <w:r w:rsidR="00C14B1C" w:rsidRPr="00E23CE0">
        <w:rPr>
          <w:rFonts w:ascii="Times New Roman" w:hAnsi="Times New Roman" w:cs="Times New Roman"/>
          <w:sz w:val="28"/>
          <w:szCs w:val="28"/>
        </w:rPr>
        <w:t xml:space="preserve">сельского </w:t>
      </w:r>
      <w:r w:rsidRPr="00E23CE0">
        <w:rPr>
          <w:rFonts w:ascii="Times New Roman" w:hAnsi="Times New Roman" w:cs="Times New Roman"/>
          <w:sz w:val="28"/>
          <w:szCs w:val="28"/>
        </w:rPr>
        <w:t>поселения, в функции которого в рамках реализации Программы входит определение приоритетов, постановка оперативных и краткосрочных целей Программы.</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Оперативные функции по реализации Программы осуществляют </w:t>
      </w:r>
      <w:r w:rsidR="00C14B1C" w:rsidRPr="00E23CE0">
        <w:rPr>
          <w:rFonts w:ascii="Times New Roman" w:hAnsi="Times New Roman" w:cs="Times New Roman"/>
          <w:sz w:val="28"/>
          <w:szCs w:val="28"/>
        </w:rPr>
        <w:t>специалисты</w:t>
      </w:r>
      <w:r w:rsidRPr="00E23CE0">
        <w:rPr>
          <w:rFonts w:ascii="Times New Roman" w:hAnsi="Times New Roman" w:cs="Times New Roman"/>
          <w:sz w:val="28"/>
          <w:szCs w:val="28"/>
        </w:rPr>
        <w:t xml:space="preserve"> администрации поселения под руководством главы сельского поселения. </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Глава поселения осуществляет следующие действия:</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lastRenderedPageBreak/>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рассматривает и утверждает план мероприятий, объемы их финансирования и сроки реализации;</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proofErr w:type="gramStart"/>
      <w:r w:rsidRPr="00E23CE0">
        <w:rPr>
          <w:rFonts w:ascii="Times New Roman" w:hAnsi="Times New Roman" w:cs="Times New Roman"/>
          <w:sz w:val="28"/>
          <w:szCs w:val="28"/>
        </w:rPr>
        <w:t>контроль за</w:t>
      </w:r>
      <w:proofErr w:type="gramEnd"/>
      <w:r w:rsidRPr="00E23CE0">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осуществляет руководство по</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xml:space="preserve"> - реализации мероприятий Программы поселения.</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Специалист администрации поселения осуществляет следующие функции:</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подготовка проектов программ поселения по приоритетным направлениям Программы;</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 -</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 xml:space="preserve">формирование бюджетных заявок на выделение средств из муниципального бюджета поселения; </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5E171F">
        <w:rPr>
          <w:rFonts w:ascii="Times New Roman" w:hAnsi="Times New Roman" w:cs="Times New Roman"/>
          <w:sz w:val="28"/>
          <w:szCs w:val="28"/>
        </w:rPr>
        <w:t xml:space="preserve"> </w:t>
      </w:r>
      <w:r w:rsidRPr="00E23CE0">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828AD" w:rsidRDefault="008828AD" w:rsidP="00B94066">
      <w:pPr>
        <w:pStyle w:val="ae"/>
        <w:jc w:val="center"/>
        <w:rPr>
          <w:rFonts w:ascii="Times New Roman" w:hAnsi="Times New Roman" w:cs="Times New Roman"/>
          <w:sz w:val="28"/>
          <w:szCs w:val="28"/>
        </w:rPr>
      </w:pPr>
    </w:p>
    <w:p w:rsidR="00535450" w:rsidRPr="00E23CE0" w:rsidRDefault="00B94066" w:rsidP="00B94066">
      <w:pPr>
        <w:pStyle w:val="ae"/>
        <w:jc w:val="center"/>
        <w:rPr>
          <w:rFonts w:ascii="Times New Roman" w:hAnsi="Times New Roman" w:cs="Times New Roman"/>
          <w:sz w:val="28"/>
          <w:szCs w:val="28"/>
        </w:rPr>
      </w:pPr>
      <w:r>
        <w:rPr>
          <w:rFonts w:ascii="Times New Roman" w:hAnsi="Times New Roman" w:cs="Times New Roman"/>
          <w:b/>
          <w:sz w:val="28"/>
          <w:szCs w:val="28"/>
        </w:rPr>
        <w:t>7</w:t>
      </w:r>
      <w:r w:rsidR="008828AD">
        <w:rPr>
          <w:rFonts w:ascii="Times New Roman" w:hAnsi="Times New Roman" w:cs="Times New Roman"/>
          <w:b/>
          <w:sz w:val="28"/>
          <w:szCs w:val="28"/>
        </w:rPr>
        <w:t xml:space="preserve">. </w:t>
      </w:r>
      <w:r w:rsidR="00535450" w:rsidRPr="00E23CE0">
        <w:rPr>
          <w:rFonts w:ascii="Times New Roman" w:hAnsi="Times New Roman" w:cs="Times New Roman"/>
          <w:b/>
          <w:sz w:val="28"/>
          <w:szCs w:val="28"/>
        </w:rPr>
        <w:t>Механизм обновления Программы</w:t>
      </w:r>
      <w:r w:rsidR="00D624F0" w:rsidRPr="00E23CE0">
        <w:rPr>
          <w:rFonts w:ascii="Times New Roman" w:hAnsi="Times New Roman" w:cs="Times New Roman"/>
          <w:b/>
          <w:sz w:val="28"/>
          <w:szCs w:val="28"/>
        </w:rPr>
        <w:t>.</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Обновление Программы производится:</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A676A0">
        <w:rPr>
          <w:rFonts w:ascii="Times New Roman" w:hAnsi="Times New Roman" w:cs="Times New Roman"/>
          <w:sz w:val="28"/>
          <w:szCs w:val="28"/>
        </w:rPr>
        <w:t xml:space="preserve"> </w:t>
      </w:r>
      <w:r w:rsidRPr="00E23CE0">
        <w:rPr>
          <w:rFonts w:ascii="Times New Roman" w:hAnsi="Times New Roman" w:cs="Times New Roman"/>
          <w:sz w:val="28"/>
          <w:szCs w:val="28"/>
        </w:rPr>
        <w:t>при выявлении новых, необходимых к реализации мероприятий,</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A676A0">
        <w:rPr>
          <w:rFonts w:ascii="Times New Roman" w:hAnsi="Times New Roman" w:cs="Times New Roman"/>
          <w:sz w:val="28"/>
          <w:szCs w:val="28"/>
        </w:rPr>
        <w:t xml:space="preserve"> </w:t>
      </w:r>
      <w:r w:rsidRPr="00E23CE0">
        <w:rPr>
          <w:rFonts w:ascii="Times New Roman" w:hAnsi="Times New Roman" w:cs="Times New Roman"/>
          <w:sz w:val="28"/>
          <w:szCs w:val="28"/>
        </w:rPr>
        <w:t>при появлении новых инвестиционных проектов, особо значимых для территории;</w:t>
      </w:r>
    </w:p>
    <w:p w:rsidR="00535450"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w:t>
      </w:r>
      <w:r w:rsidR="00A676A0">
        <w:rPr>
          <w:rFonts w:ascii="Times New Roman" w:hAnsi="Times New Roman" w:cs="Times New Roman"/>
          <w:sz w:val="28"/>
          <w:szCs w:val="28"/>
        </w:rPr>
        <w:t xml:space="preserve"> </w:t>
      </w:r>
      <w:r w:rsidRPr="00E23CE0">
        <w:rPr>
          <w:rFonts w:ascii="Times New Roman" w:hAnsi="Times New Roman" w:cs="Times New Roman"/>
          <w:sz w:val="28"/>
          <w:szCs w:val="28"/>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618CA" w:rsidRPr="00E23CE0" w:rsidRDefault="00535450" w:rsidP="006033C3">
      <w:pPr>
        <w:pStyle w:val="ae"/>
        <w:ind w:firstLine="709"/>
        <w:jc w:val="both"/>
        <w:rPr>
          <w:rFonts w:ascii="Times New Roman" w:hAnsi="Times New Roman" w:cs="Times New Roman"/>
          <w:sz w:val="28"/>
          <w:szCs w:val="28"/>
        </w:rPr>
      </w:pPr>
      <w:r w:rsidRPr="00E23CE0">
        <w:rPr>
          <w:rFonts w:ascii="Times New Roman" w:hAnsi="Times New Roman" w:cs="Times New Roman"/>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w:t>
      </w:r>
      <w:r w:rsidR="00641496" w:rsidRPr="00E23CE0">
        <w:rPr>
          <w:rFonts w:ascii="Times New Roman" w:hAnsi="Times New Roman" w:cs="Times New Roman"/>
          <w:sz w:val="28"/>
          <w:szCs w:val="28"/>
        </w:rPr>
        <w:t>сточников финансирования</w:t>
      </w:r>
    </w:p>
    <w:p w:rsidR="00FF0CA4" w:rsidRDefault="00FF0CA4" w:rsidP="006033C3">
      <w:pPr>
        <w:pStyle w:val="ae"/>
        <w:ind w:firstLine="709"/>
        <w:jc w:val="both"/>
        <w:rPr>
          <w:rFonts w:ascii="Times New Roman" w:hAnsi="Times New Roman" w:cs="Times New Roman"/>
          <w:sz w:val="28"/>
          <w:szCs w:val="28"/>
        </w:rPr>
      </w:pPr>
    </w:p>
    <w:p w:rsidR="00A676A0" w:rsidRDefault="00A676A0" w:rsidP="00A676A0">
      <w:pPr>
        <w:pStyle w:val="ae"/>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A676A0" w:rsidRPr="00E23CE0" w:rsidRDefault="00A676A0" w:rsidP="00A676A0">
      <w:pPr>
        <w:pStyle w:val="ae"/>
        <w:ind w:firstLine="709"/>
        <w:jc w:val="right"/>
        <w:rPr>
          <w:rFonts w:ascii="Times New Roman" w:hAnsi="Times New Roman" w:cs="Times New Roman"/>
          <w:sz w:val="28"/>
          <w:szCs w:val="28"/>
        </w:rPr>
      </w:pPr>
    </w:p>
    <w:p w:rsidR="00FF0CA4" w:rsidRPr="00E23CE0" w:rsidRDefault="00FF0CA4" w:rsidP="00A676A0">
      <w:pPr>
        <w:jc w:val="center"/>
        <w:rPr>
          <w:b/>
          <w:sz w:val="28"/>
          <w:szCs w:val="28"/>
        </w:rPr>
      </w:pPr>
      <w:r w:rsidRPr="00E23CE0">
        <w:rPr>
          <w:b/>
          <w:sz w:val="28"/>
          <w:szCs w:val="28"/>
        </w:rPr>
        <w:lastRenderedPageBreak/>
        <w:t xml:space="preserve">Перечень мероприятий (инвестиционных проектов) по строительству, реконструкции и ремонту объектов социальной инфраструктуры </w:t>
      </w:r>
      <w:r w:rsidR="00A676A0">
        <w:rPr>
          <w:b/>
          <w:sz w:val="28"/>
          <w:szCs w:val="28"/>
        </w:rPr>
        <w:t>Железнодорожного</w:t>
      </w:r>
      <w:r w:rsidRPr="00E23CE0">
        <w:rPr>
          <w:b/>
          <w:sz w:val="28"/>
          <w:szCs w:val="28"/>
        </w:rPr>
        <w:t xml:space="preserve"> муниципального образования</w:t>
      </w:r>
    </w:p>
    <w:p w:rsidR="008828AD" w:rsidRDefault="008828AD" w:rsidP="006033C3">
      <w:pPr>
        <w:jc w:val="both"/>
        <w:rPr>
          <w:b/>
          <w:sz w:val="28"/>
          <w:szCs w:val="28"/>
        </w:rPr>
      </w:pPr>
    </w:p>
    <w:p w:rsidR="00FF0CA4" w:rsidRPr="00E23CE0" w:rsidRDefault="00FF0CA4" w:rsidP="006033C3">
      <w:pPr>
        <w:jc w:val="both"/>
        <w:rPr>
          <w:sz w:val="28"/>
          <w:szCs w:val="28"/>
        </w:rPr>
      </w:pPr>
      <w:proofErr w:type="spellStart"/>
      <w:r w:rsidRPr="00E23CE0">
        <w:rPr>
          <w:sz w:val="28"/>
          <w:szCs w:val="28"/>
        </w:rPr>
        <w:t>Тыс</w:t>
      </w:r>
      <w:proofErr w:type="gramStart"/>
      <w:r w:rsidRPr="00E23CE0">
        <w:rPr>
          <w:sz w:val="28"/>
          <w:szCs w:val="28"/>
        </w:rPr>
        <w:t>.р</w:t>
      </w:r>
      <w:proofErr w:type="gramEnd"/>
      <w:r w:rsidRPr="00E23CE0">
        <w:rPr>
          <w:sz w:val="28"/>
          <w:szCs w:val="28"/>
        </w:rPr>
        <w:t>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54"/>
        <w:gridCol w:w="789"/>
        <w:gridCol w:w="1002"/>
        <w:gridCol w:w="789"/>
        <w:gridCol w:w="860"/>
        <w:gridCol w:w="860"/>
        <w:gridCol w:w="915"/>
        <w:gridCol w:w="907"/>
      </w:tblGrid>
      <w:tr w:rsidR="00FF0CA4" w:rsidRPr="00E23CE0" w:rsidTr="00FD67B2">
        <w:tc>
          <w:tcPr>
            <w:tcW w:w="0" w:type="auto"/>
            <w:vMerge w:val="restart"/>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w:t>
            </w:r>
          </w:p>
          <w:p w:rsidR="00FF0CA4" w:rsidRPr="00E23CE0" w:rsidRDefault="00FF0CA4" w:rsidP="006033C3">
            <w:pPr>
              <w:jc w:val="both"/>
              <w:rPr>
                <w:sz w:val="28"/>
                <w:szCs w:val="28"/>
              </w:rPr>
            </w:pPr>
            <w:proofErr w:type="gramStart"/>
            <w:r w:rsidRPr="00E23CE0">
              <w:rPr>
                <w:sz w:val="28"/>
                <w:szCs w:val="28"/>
              </w:rPr>
              <w:t>п</w:t>
            </w:r>
            <w:proofErr w:type="gramEnd"/>
            <w:r w:rsidRPr="00E23CE0">
              <w:rPr>
                <w:sz w:val="28"/>
                <w:szCs w:val="28"/>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Мероприятия по строительству, реконструкции и ремонту объектов социальной инфраструктуры</w:t>
            </w:r>
          </w:p>
        </w:tc>
        <w:tc>
          <w:tcPr>
            <w:tcW w:w="0" w:type="auto"/>
            <w:gridSpan w:val="6"/>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Объемы финансирования по годам (средства бюджета поселения)</w:t>
            </w:r>
          </w:p>
        </w:tc>
        <w:tc>
          <w:tcPr>
            <w:tcW w:w="0" w:type="auto"/>
            <w:vMerge w:val="restart"/>
            <w:tcBorders>
              <w:top w:val="single" w:sz="4" w:space="0" w:color="auto"/>
              <w:left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Всего</w:t>
            </w:r>
          </w:p>
        </w:tc>
      </w:tr>
      <w:tr w:rsidR="00FF0CA4" w:rsidRPr="00E23CE0" w:rsidTr="00FD67B2">
        <w:tc>
          <w:tcPr>
            <w:tcW w:w="0" w:type="auto"/>
            <w:vMerge/>
            <w:tcBorders>
              <w:top w:val="single" w:sz="4" w:space="0" w:color="auto"/>
              <w:left w:val="single" w:sz="4" w:space="0" w:color="auto"/>
              <w:bottom w:val="single" w:sz="4" w:space="0" w:color="auto"/>
              <w:right w:val="single" w:sz="4" w:space="0" w:color="auto"/>
            </w:tcBorders>
            <w:vAlign w:val="center"/>
            <w:hideMark/>
          </w:tcPr>
          <w:p w:rsidR="00FF0CA4" w:rsidRPr="00E23CE0" w:rsidRDefault="00FF0CA4" w:rsidP="006033C3">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A4" w:rsidRPr="00E23CE0" w:rsidRDefault="00FF0CA4"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2018</w:t>
            </w:r>
          </w:p>
        </w:tc>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2019</w:t>
            </w:r>
          </w:p>
        </w:tc>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2020</w:t>
            </w:r>
          </w:p>
        </w:tc>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2021</w:t>
            </w:r>
          </w:p>
        </w:tc>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2022</w:t>
            </w:r>
          </w:p>
        </w:tc>
        <w:tc>
          <w:tcPr>
            <w:tcW w:w="0" w:type="auto"/>
            <w:tcBorders>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2023-2031</w:t>
            </w:r>
          </w:p>
        </w:tc>
        <w:tc>
          <w:tcPr>
            <w:tcW w:w="0" w:type="auto"/>
            <w:vMerge/>
            <w:tcBorders>
              <w:left w:val="single" w:sz="4" w:space="0" w:color="auto"/>
              <w:bottom w:val="single" w:sz="4" w:space="0" w:color="auto"/>
              <w:right w:val="single" w:sz="4" w:space="0" w:color="auto"/>
            </w:tcBorders>
          </w:tcPr>
          <w:p w:rsidR="00FF0CA4" w:rsidRPr="00E23CE0" w:rsidRDefault="00FF0CA4" w:rsidP="006033C3">
            <w:pPr>
              <w:jc w:val="both"/>
              <w:rPr>
                <w:sz w:val="28"/>
                <w:szCs w:val="28"/>
              </w:rPr>
            </w:pPr>
          </w:p>
        </w:tc>
      </w:tr>
      <w:tr w:rsidR="00FF0CA4" w:rsidRPr="00E23CE0" w:rsidTr="00FD67B2">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FF0CA4" w:rsidP="006033C3">
            <w:pPr>
              <w:jc w:val="both"/>
              <w:rPr>
                <w:sz w:val="28"/>
                <w:szCs w:val="28"/>
              </w:rPr>
            </w:pPr>
            <w:r w:rsidRPr="00E23CE0">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FF0CA4" w:rsidRPr="00E23CE0" w:rsidRDefault="00A676A0" w:rsidP="006033C3">
            <w:pPr>
              <w:jc w:val="both"/>
              <w:rPr>
                <w:sz w:val="28"/>
                <w:szCs w:val="28"/>
              </w:rPr>
            </w:pPr>
            <w:r>
              <w:rPr>
                <w:sz w:val="28"/>
                <w:szCs w:val="28"/>
              </w:rPr>
              <w:t xml:space="preserve">Строительство </w:t>
            </w:r>
            <w:r w:rsidR="00FF0CA4" w:rsidRPr="00E23CE0">
              <w:rPr>
                <w:sz w:val="28"/>
                <w:szCs w:val="28"/>
              </w:rPr>
              <w:t>детского сада</w:t>
            </w:r>
            <w:r>
              <w:rPr>
                <w:sz w:val="28"/>
                <w:szCs w:val="28"/>
              </w:rPr>
              <w:t xml:space="preserve"> </w:t>
            </w:r>
            <w:proofErr w:type="gramStart"/>
            <w:r>
              <w:rPr>
                <w:sz w:val="28"/>
                <w:szCs w:val="28"/>
              </w:rPr>
              <w:t>в</w:t>
            </w:r>
            <w:proofErr w:type="gramEnd"/>
            <w:r>
              <w:rPr>
                <w:sz w:val="28"/>
                <w:szCs w:val="28"/>
              </w:rPr>
              <w:t xml:space="preserve"> с. Биликтуй</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p>
        </w:tc>
      </w:tr>
      <w:tr w:rsidR="00FF0CA4" w:rsidRPr="00E23CE0" w:rsidTr="00FD67B2">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A676A0">
            <w:pPr>
              <w:jc w:val="both"/>
              <w:rPr>
                <w:sz w:val="28"/>
                <w:szCs w:val="28"/>
              </w:rPr>
            </w:pPr>
            <w:r w:rsidRPr="00E23CE0">
              <w:rPr>
                <w:sz w:val="28"/>
                <w:szCs w:val="28"/>
              </w:rPr>
              <w:t xml:space="preserve">Строительство </w:t>
            </w:r>
            <w:r w:rsidR="00A676A0">
              <w:rPr>
                <w:sz w:val="28"/>
                <w:szCs w:val="28"/>
              </w:rPr>
              <w:t xml:space="preserve">дома культуры п. </w:t>
            </w:r>
            <w:proofErr w:type="gramStart"/>
            <w:r w:rsidR="00A676A0">
              <w:rPr>
                <w:sz w:val="28"/>
                <w:szCs w:val="28"/>
              </w:rPr>
              <w:t>Железнодорожный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p>
        </w:tc>
      </w:tr>
      <w:tr w:rsidR="00FF0CA4" w:rsidRPr="00E23CE0" w:rsidTr="00FD67B2">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A676A0">
            <w:pPr>
              <w:jc w:val="both"/>
              <w:rPr>
                <w:sz w:val="28"/>
                <w:szCs w:val="28"/>
              </w:rPr>
            </w:pPr>
            <w:r w:rsidRPr="00E23CE0">
              <w:rPr>
                <w:sz w:val="28"/>
                <w:szCs w:val="28"/>
              </w:rPr>
              <w:t xml:space="preserve">Капитальный ремонт зданий ДК </w:t>
            </w:r>
            <w:proofErr w:type="gramStart"/>
            <w:r w:rsidRPr="00E23CE0">
              <w:rPr>
                <w:sz w:val="28"/>
                <w:szCs w:val="28"/>
              </w:rPr>
              <w:t>в</w:t>
            </w:r>
            <w:proofErr w:type="gramEnd"/>
            <w:r w:rsidRPr="00E23CE0">
              <w:rPr>
                <w:sz w:val="28"/>
                <w:szCs w:val="28"/>
              </w:rPr>
              <w:t xml:space="preserve"> </w:t>
            </w:r>
            <w:r w:rsidR="00A676A0">
              <w:rPr>
                <w:sz w:val="28"/>
                <w:szCs w:val="28"/>
              </w:rPr>
              <w:t>с. Биликтуй</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p>
        </w:tc>
      </w:tr>
      <w:tr w:rsidR="00FF0CA4" w:rsidRPr="00E23CE0" w:rsidTr="00FD67B2">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Строительство спортивной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A676A0" w:rsidP="006033C3">
            <w:pPr>
              <w:jc w:val="both"/>
              <w:rPr>
                <w:sz w:val="28"/>
                <w:szCs w:val="28"/>
              </w:rPr>
            </w:pPr>
            <w:r>
              <w:rPr>
                <w:sz w:val="28"/>
                <w:szCs w:val="28"/>
              </w:rPr>
              <w:t>10</w:t>
            </w:r>
            <w:r w:rsidR="00E74235" w:rsidRPr="00E23CE0">
              <w:rPr>
                <w:sz w:val="28"/>
                <w:szCs w:val="28"/>
              </w:rPr>
              <w:t>0</w:t>
            </w: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A676A0" w:rsidP="006033C3">
            <w:pPr>
              <w:jc w:val="both"/>
              <w:rPr>
                <w:sz w:val="28"/>
                <w:szCs w:val="28"/>
              </w:rPr>
            </w:pPr>
            <w:r>
              <w:rPr>
                <w:sz w:val="28"/>
                <w:szCs w:val="28"/>
              </w:rPr>
              <w:t>100,0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p>
        </w:tc>
      </w:tr>
      <w:tr w:rsidR="00FF0CA4" w:rsidRPr="00E23CE0" w:rsidTr="00A676A0">
        <w:trPr>
          <w:trHeight w:val="690"/>
        </w:trPr>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A676A0" w:rsidRPr="00E23CE0" w:rsidRDefault="00FF0CA4" w:rsidP="00A676A0">
            <w:pPr>
              <w:jc w:val="both"/>
              <w:rPr>
                <w:sz w:val="28"/>
                <w:szCs w:val="28"/>
              </w:rPr>
            </w:pPr>
            <w:r w:rsidRPr="00E23CE0">
              <w:rPr>
                <w:sz w:val="28"/>
                <w:szCs w:val="28"/>
              </w:rPr>
              <w:t xml:space="preserve">Строительство ФАП </w:t>
            </w:r>
            <w:r w:rsidR="00A676A0">
              <w:rPr>
                <w:sz w:val="28"/>
                <w:szCs w:val="28"/>
              </w:rPr>
              <w:t>с. Биликтуй</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p>
        </w:tc>
      </w:tr>
      <w:tr w:rsidR="00A676A0" w:rsidRPr="00E23CE0" w:rsidTr="00A676A0">
        <w:trPr>
          <w:trHeight w:val="261"/>
        </w:trPr>
        <w:tc>
          <w:tcPr>
            <w:tcW w:w="0" w:type="auto"/>
            <w:tcBorders>
              <w:top w:val="single" w:sz="4" w:space="0" w:color="auto"/>
              <w:left w:val="single" w:sz="4" w:space="0" w:color="auto"/>
              <w:bottom w:val="single" w:sz="4" w:space="0" w:color="auto"/>
              <w:right w:val="single" w:sz="4" w:space="0" w:color="auto"/>
            </w:tcBorders>
          </w:tcPr>
          <w:p w:rsidR="00A676A0" w:rsidRPr="00E23CE0" w:rsidRDefault="00A676A0" w:rsidP="006033C3">
            <w:pPr>
              <w:jc w:val="both"/>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A676A0" w:rsidRPr="00E23CE0" w:rsidRDefault="00A676A0" w:rsidP="00A676A0">
            <w:pPr>
              <w:jc w:val="both"/>
              <w:rPr>
                <w:sz w:val="28"/>
                <w:szCs w:val="28"/>
              </w:rPr>
            </w:pPr>
            <w:r>
              <w:rPr>
                <w:sz w:val="28"/>
                <w:szCs w:val="28"/>
              </w:rPr>
              <w:t>Установка детских площадок</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100,0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100,0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r>
      <w:tr w:rsidR="00A676A0" w:rsidRPr="00E23CE0" w:rsidTr="00A676A0">
        <w:trPr>
          <w:trHeight w:val="216"/>
        </w:trPr>
        <w:tc>
          <w:tcPr>
            <w:tcW w:w="0" w:type="auto"/>
            <w:tcBorders>
              <w:top w:val="single" w:sz="4" w:space="0" w:color="auto"/>
              <w:left w:val="single" w:sz="4" w:space="0" w:color="auto"/>
              <w:bottom w:val="single" w:sz="4" w:space="0" w:color="auto"/>
              <w:right w:val="single" w:sz="4" w:space="0" w:color="auto"/>
            </w:tcBorders>
          </w:tcPr>
          <w:p w:rsidR="00A676A0" w:rsidRPr="00E23CE0" w:rsidRDefault="00A676A0" w:rsidP="006033C3">
            <w:pPr>
              <w:jc w:val="both"/>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A676A0" w:rsidRPr="00E23CE0" w:rsidRDefault="00A676A0" w:rsidP="00A676A0">
            <w:pPr>
              <w:jc w:val="both"/>
              <w:rPr>
                <w:sz w:val="28"/>
                <w:szCs w:val="28"/>
              </w:rPr>
            </w:pPr>
            <w:r>
              <w:rPr>
                <w:sz w:val="28"/>
                <w:szCs w:val="28"/>
              </w:rPr>
              <w:t>Строительство Комплекса очистных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1000,0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r>
      <w:tr w:rsidR="00A676A0" w:rsidRPr="00E23CE0" w:rsidTr="00FD67B2">
        <w:trPr>
          <w:trHeight w:val="465"/>
        </w:trPr>
        <w:tc>
          <w:tcPr>
            <w:tcW w:w="0" w:type="auto"/>
            <w:tcBorders>
              <w:top w:val="single" w:sz="4" w:space="0" w:color="auto"/>
              <w:left w:val="single" w:sz="4" w:space="0" w:color="auto"/>
              <w:bottom w:val="single" w:sz="4" w:space="0" w:color="auto"/>
              <w:right w:val="single" w:sz="4" w:space="0" w:color="auto"/>
            </w:tcBorders>
          </w:tcPr>
          <w:p w:rsidR="00A676A0" w:rsidRPr="00E23CE0" w:rsidRDefault="00A676A0" w:rsidP="006033C3">
            <w:pPr>
              <w:jc w:val="both"/>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A676A0" w:rsidRPr="00E23CE0" w:rsidRDefault="00A676A0" w:rsidP="00A676A0">
            <w:pPr>
              <w:jc w:val="both"/>
              <w:rPr>
                <w:sz w:val="28"/>
                <w:szCs w:val="28"/>
              </w:rPr>
            </w:pPr>
            <w:r>
              <w:rPr>
                <w:sz w:val="28"/>
                <w:szCs w:val="28"/>
              </w:rPr>
              <w:t xml:space="preserve">Строительство корта п. </w:t>
            </w:r>
            <w:proofErr w:type="gramStart"/>
            <w:r>
              <w:rPr>
                <w:sz w:val="28"/>
                <w:szCs w:val="28"/>
              </w:rPr>
              <w:t>Железнодорожный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r>
              <w:rPr>
                <w:sz w:val="28"/>
                <w:szCs w:val="28"/>
              </w:rPr>
              <w:t>150,0</w:t>
            </w:r>
          </w:p>
        </w:tc>
        <w:tc>
          <w:tcPr>
            <w:tcW w:w="0" w:type="auto"/>
            <w:tcBorders>
              <w:top w:val="single" w:sz="4" w:space="0" w:color="auto"/>
              <w:left w:val="single" w:sz="4" w:space="0" w:color="auto"/>
              <w:bottom w:val="single" w:sz="4" w:space="0" w:color="auto"/>
              <w:right w:val="single" w:sz="4" w:space="0" w:color="auto"/>
            </w:tcBorders>
            <w:vAlign w:val="center"/>
          </w:tcPr>
          <w:p w:rsidR="00A676A0" w:rsidRPr="00E23CE0" w:rsidRDefault="00A676A0" w:rsidP="006033C3">
            <w:pPr>
              <w:jc w:val="both"/>
              <w:rPr>
                <w:sz w:val="28"/>
                <w:szCs w:val="28"/>
              </w:rPr>
            </w:pPr>
          </w:p>
        </w:tc>
      </w:tr>
      <w:tr w:rsidR="00FF0CA4" w:rsidRPr="00E23CE0" w:rsidTr="00FD67B2">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r w:rsidRPr="00E23CE0">
              <w:rPr>
                <w:sz w:val="28"/>
                <w:szCs w:val="28"/>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E74235" w:rsidP="006033C3">
            <w:pPr>
              <w:jc w:val="both"/>
              <w:rPr>
                <w:sz w:val="28"/>
                <w:szCs w:val="28"/>
              </w:rPr>
            </w:pPr>
            <w:r w:rsidRPr="00E23CE0">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E23CE0" w:rsidRDefault="00FF0CA4" w:rsidP="006033C3">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F0CA4" w:rsidRPr="00E23CE0" w:rsidRDefault="00FF0CA4" w:rsidP="006033C3">
            <w:pPr>
              <w:jc w:val="both"/>
              <w:rPr>
                <w:sz w:val="28"/>
                <w:szCs w:val="28"/>
              </w:rPr>
            </w:pPr>
          </w:p>
        </w:tc>
      </w:tr>
    </w:tbl>
    <w:p w:rsidR="008828AD" w:rsidRDefault="008828AD" w:rsidP="003F16C5">
      <w:pPr>
        <w:pStyle w:val="ae"/>
        <w:jc w:val="both"/>
        <w:rPr>
          <w:rFonts w:ascii="Times New Roman" w:hAnsi="Times New Roman" w:cs="Times New Roman"/>
          <w:sz w:val="28"/>
          <w:szCs w:val="28"/>
        </w:rPr>
      </w:pPr>
    </w:p>
    <w:p w:rsidR="008828AD" w:rsidRDefault="008828AD" w:rsidP="008828AD"/>
    <w:p w:rsidR="008828AD" w:rsidRDefault="008828AD" w:rsidP="008828AD">
      <w:bookmarkStart w:id="44" w:name="_GoBack"/>
      <w:bookmarkEnd w:id="44"/>
    </w:p>
    <w:p w:rsidR="008828AD" w:rsidRDefault="008828AD" w:rsidP="008828AD"/>
    <w:p w:rsidR="00FF0CA4" w:rsidRPr="008828AD" w:rsidRDefault="00FF0CA4" w:rsidP="008828AD">
      <w:pPr>
        <w:sectPr w:rsidR="00FF0CA4" w:rsidRPr="008828AD" w:rsidSect="00C87C27">
          <w:type w:val="continuous"/>
          <w:pgSz w:w="11906" w:h="16838"/>
          <w:pgMar w:top="1134" w:right="851" w:bottom="1134" w:left="1701" w:header="0" w:footer="0" w:gutter="0"/>
          <w:cols w:space="708"/>
          <w:docGrid w:linePitch="360"/>
        </w:sectPr>
      </w:pPr>
    </w:p>
    <w:p w:rsidR="00641496" w:rsidRPr="00E23CE0" w:rsidRDefault="00641496" w:rsidP="008828AD">
      <w:pPr>
        <w:pStyle w:val="ae"/>
        <w:jc w:val="both"/>
        <w:rPr>
          <w:rFonts w:ascii="Times New Roman" w:hAnsi="Times New Roman" w:cs="Times New Roman"/>
          <w:b/>
          <w:bCs/>
          <w:kern w:val="36"/>
          <w:sz w:val="28"/>
          <w:szCs w:val="28"/>
        </w:rPr>
      </w:pPr>
    </w:p>
    <w:sectPr w:rsidR="00641496" w:rsidRPr="00E23CE0" w:rsidSect="00641496">
      <w:pgSz w:w="16838" w:h="11906" w:orient="landscape"/>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64" w:rsidRDefault="00CF0864" w:rsidP="002B1FD8">
      <w:r>
        <w:separator/>
      </w:r>
    </w:p>
  </w:endnote>
  <w:endnote w:type="continuationSeparator" w:id="0">
    <w:p w:rsidR="00CF0864" w:rsidRDefault="00CF0864" w:rsidP="002B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64" w:rsidRDefault="00CF0864" w:rsidP="002B1FD8">
      <w:r>
        <w:separator/>
      </w:r>
    </w:p>
  </w:footnote>
  <w:footnote w:type="continuationSeparator" w:id="0">
    <w:p w:rsidR="00CF0864" w:rsidRDefault="00CF0864" w:rsidP="002B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DE04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218"/>
        </w:tabs>
        <w:ind w:left="502" w:hanging="360"/>
      </w:pPr>
      <w:rPr>
        <w:rFonts w:cs="Times New Roman"/>
      </w:rPr>
    </w:lvl>
    <w:lvl w:ilvl="1">
      <w:numFmt w:val="none"/>
      <w:suff w:val="nothing"/>
      <w:lvlText w:val=""/>
      <w:lvlJc w:val="left"/>
      <w:pPr>
        <w:tabs>
          <w:tab w:val="num" w:pos="142"/>
        </w:tabs>
        <w:ind w:left="-218" w:firstLine="0"/>
      </w:pPr>
    </w:lvl>
    <w:lvl w:ilvl="2">
      <w:numFmt w:val="none"/>
      <w:suff w:val="nothing"/>
      <w:lvlText w:val=""/>
      <w:lvlJc w:val="left"/>
      <w:pPr>
        <w:tabs>
          <w:tab w:val="num" w:pos="142"/>
        </w:tabs>
        <w:ind w:left="-218" w:firstLine="0"/>
      </w:pPr>
    </w:lvl>
    <w:lvl w:ilvl="3">
      <w:numFmt w:val="none"/>
      <w:suff w:val="nothing"/>
      <w:lvlText w:val=""/>
      <w:lvlJc w:val="left"/>
      <w:pPr>
        <w:tabs>
          <w:tab w:val="num" w:pos="142"/>
        </w:tabs>
        <w:ind w:left="-218" w:firstLine="0"/>
      </w:pPr>
    </w:lvl>
    <w:lvl w:ilvl="4">
      <w:numFmt w:val="none"/>
      <w:suff w:val="nothing"/>
      <w:lvlText w:val=""/>
      <w:lvlJc w:val="left"/>
      <w:pPr>
        <w:tabs>
          <w:tab w:val="num" w:pos="142"/>
        </w:tabs>
        <w:ind w:left="-218" w:firstLine="0"/>
      </w:pPr>
    </w:lvl>
    <w:lvl w:ilvl="5">
      <w:numFmt w:val="none"/>
      <w:suff w:val="nothing"/>
      <w:lvlText w:val=""/>
      <w:lvlJc w:val="left"/>
      <w:pPr>
        <w:tabs>
          <w:tab w:val="num" w:pos="142"/>
        </w:tabs>
        <w:ind w:left="-218" w:firstLine="0"/>
      </w:pPr>
    </w:lvl>
    <w:lvl w:ilvl="6">
      <w:numFmt w:val="none"/>
      <w:suff w:val="nothing"/>
      <w:lvlText w:val=""/>
      <w:lvlJc w:val="left"/>
      <w:pPr>
        <w:tabs>
          <w:tab w:val="num" w:pos="142"/>
        </w:tabs>
        <w:ind w:left="-218" w:firstLine="0"/>
      </w:pPr>
    </w:lvl>
    <w:lvl w:ilvl="7">
      <w:numFmt w:val="none"/>
      <w:suff w:val="nothing"/>
      <w:lvlText w:val=""/>
      <w:lvlJc w:val="left"/>
      <w:pPr>
        <w:tabs>
          <w:tab w:val="num" w:pos="142"/>
        </w:tabs>
        <w:ind w:left="-218" w:firstLine="0"/>
      </w:pPr>
    </w:lvl>
    <w:lvl w:ilvl="8">
      <w:numFmt w:val="none"/>
      <w:suff w:val="nothing"/>
      <w:lvlText w:val=""/>
      <w:lvlJc w:val="left"/>
      <w:pPr>
        <w:tabs>
          <w:tab w:val="num" w:pos="142"/>
        </w:tabs>
        <w:ind w:left="-218"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1670407"/>
    <w:multiLevelType w:val="hybridMultilevel"/>
    <w:tmpl w:val="5540D796"/>
    <w:lvl w:ilvl="0" w:tplc="749AB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1523BF"/>
    <w:multiLevelType w:val="hybridMultilevel"/>
    <w:tmpl w:val="789A3968"/>
    <w:lvl w:ilvl="0" w:tplc="44667F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E92A13"/>
    <w:multiLevelType w:val="hybridMultilevel"/>
    <w:tmpl w:val="8A824700"/>
    <w:styleLink w:val="111111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1B193D"/>
    <w:multiLevelType w:val="hybridMultilevel"/>
    <w:tmpl w:val="4808DD44"/>
    <w:lvl w:ilvl="0" w:tplc="8828D484">
      <w:start w:val="1"/>
      <w:numFmt w:val="decimal"/>
      <w:lvlText w:val="%1."/>
      <w:lvlJc w:val="left"/>
      <w:pPr>
        <w:ind w:left="1260" w:hanging="360"/>
      </w:pPr>
      <w:rPr>
        <w:rFonts w:hint="default"/>
        <w:i w:val="0"/>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8FE2D1D"/>
    <w:multiLevelType w:val="hybridMultilevel"/>
    <w:tmpl w:val="B576EF6A"/>
    <w:lvl w:ilvl="0" w:tplc="4378C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827466"/>
    <w:multiLevelType w:val="hybridMultilevel"/>
    <w:tmpl w:val="92428AD2"/>
    <w:styleLink w:val="1ai"/>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21D0BC4"/>
    <w:multiLevelType w:val="hybridMultilevel"/>
    <w:tmpl w:val="08AE4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9">
    <w:nsid w:val="1F2C1577"/>
    <w:multiLevelType w:val="hybridMultilevel"/>
    <w:tmpl w:val="548E1ED6"/>
    <w:styleLink w:val="1ai1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F834A1"/>
    <w:multiLevelType w:val="hybridMultilevel"/>
    <w:tmpl w:val="EF6E076C"/>
    <w:styleLink w:val="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519B7"/>
    <w:multiLevelType w:val="hybridMultilevel"/>
    <w:tmpl w:val="39A2512A"/>
    <w:styleLink w:val="111111"/>
    <w:lvl w:ilvl="0" w:tplc="FFFFFFFF">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6D3B34"/>
    <w:multiLevelType w:val="hybridMultilevel"/>
    <w:tmpl w:val="CC0C8AB0"/>
    <w:lvl w:ilvl="0" w:tplc="0DB2AE36">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2C557F61"/>
    <w:multiLevelType w:val="hybridMultilevel"/>
    <w:tmpl w:val="82020AA2"/>
    <w:lvl w:ilvl="0" w:tplc="5A4C67FE">
      <w:start w:val="1"/>
      <w:numFmt w:val="decimal"/>
      <w:pStyle w:val="a2"/>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DE152F2"/>
    <w:multiLevelType w:val="hybridMultilevel"/>
    <w:tmpl w:val="BEBE0E58"/>
    <w:styleLink w:val="12"/>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6">
    <w:nsid w:val="2DFA1543"/>
    <w:multiLevelType w:val="hybridMultilevel"/>
    <w:tmpl w:val="26AACD8E"/>
    <w:lvl w:ilvl="0" w:tplc="0419000F">
      <w:start w:val="1"/>
      <w:numFmt w:val="decimal"/>
      <w:lvlText w:val="%1."/>
      <w:lvlJc w:val="left"/>
      <w:pPr>
        <w:ind w:left="720" w:hanging="360"/>
      </w:pPr>
      <w:rPr>
        <w:rFonts w:cs="Times New Roman"/>
      </w:rPr>
    </w:lvl>
    <w:lvl w:ilvl="1" w:tplc="12B640A2"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9804A2"/>
    <w:multiLevelType w:val="hybridMultilevel"/>
    <w:tmpl w:val="EAEE5D8C"/>
    <w:lvl w:ilvl="0" w:tplc="8B720802">
      <w:start w:val="1"/>
      <w:numFmt w:val="bullet"/>
      <w:lvlText w:val=""/>
      <w:lvlJc w:val="left"/>
      <w:pPr>
        <w:tabs>
          <w:tab w:val="num" w:pos="340"/>
        </w:tabs>
        <w:ind w:left="0" w:firstLine="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207BE7"/>
    <w:multiLevelType w:val="hybridMultilevel"/>
    <w:tmpl w:val="23E6AFEA"/>
    <w:styleLink w:val="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3E4210"/>
    <w:multiLevelType w:val="multilevel"/>
    <w:tmpl w:val="E3D86A6A"/>
    <w:styleLink w:val="1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36C566B0"/>
    <w:multiLevelType w:val="hybridMultilevel"/>
    <w:tmpl w:val="033EC550"/>
    <w:lvl w:ilvl="0" w:tplc="B672AC48">
      <w:start w:val="1"/>
      <w:numFmt w:val="decimal"/>
      <w:lvlText w:val="%1."/>
      <w:lvlJc w:val="left"/>
      <w:pPr>
        <w:ind w:left="1260" w:hanging="360"/>
      </w:pPr>
      <w:rPr>
        <w:rFonts w:hint="default"/>
      </w:rPr>
    </w:lvl>
    <w:lvl w:ilvl="1" w:tplc="2FD0B39C">
      <w:start w:val="1"/>
      <w:numFmt w:val="decimal"/>
      <w:lvlText w:val="%2."/>
      <w:lvlJc w:val="left"/>
      <w:pPr>
        <w:ind w:left="1980" w:hanging="360"/>
      </w:pPr>
      <w:rPr>
        <w:rFonts w:ascii="Times New Roman" w:eastAsia="Times New Roman" w:hAnsi="Times New Roman" w:cs="Times New Roman"/>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3">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B2114D"/>
    <w:multiLevelType w:val="hybridMultilevel"/>
    <w:tmpl w:val="8432D436"/>
    <w:lvl w:ilvl="0" w:tplc="DE444FF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3DDC6469"/>
    <w:multiLevelType w:val="hybridMultilevel"/>
    <w:tmpl w:val="D2A8FEBE"/>
    <w:lvl w:ilvl="0" w:tplc="0419000F">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E3066"/>
    <w:multiLevelType w:val="hybridMultilevel"/>
    <w:tmpl w:val="0A5602B2"/>
    <w:lvl w:ilvl="0" w:tplc="67A46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CE235F8"/>
    <w:multiLevelType w:val="hybridMultilevel"/>
    <w:tmpl w:val="3D2C205E"/>
    <w:lvl w:ilvl="0" w:tplc="67A46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47D033C"/>
    <w:multiLevelType w:val="hybridMultilevel"/>
    <w:tmpl w:val="A4DC17C6"/>
    <w:lvl w:ilvl="0" w:tplc="EEF485F6">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nsid w:val="59E60585"/>
    <w:multiLevelType w:val="hybridMultilevel"/>
    <w:tmpl w:val="1E9A75A6"/>
    <w:styleLink w:val="a3"/>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AF3B52"/>
    <w:multiLevelType w:val="hybridMultilevel"/>
    <w:tmpl w:val="0D5A929E"/>
    <w:styleLink w:val="1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371BD1"/>
    <w:multiLevelType w:val="hybridMultilevel"/>
    <w:tmpl w:val="B6705DD2"/>
    <w:styleLink w:val="1ai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6D237D"/>
    <w:multiLevelType w:val="multilevel"/>
    <w:tmpl w:val="FFFA9CC8"/>
    <w:lvl w:ilvl="0">
      <w:start w:val="1"/>
      <w:numFmt w:val="bullet"/>
      <w:pStyle w:val="a4"/>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94543C5"/>
    <w:multiLevelType w:val="hybridMultilevel"/>
    <w:tmpl w:val="2994580C"/>
    <w:lvl w:ilvl="0" w:tplc="C79060D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nsid w:val="6B043FE5"/>
    <w:multiLevelType w:val="hybridMultilevel"/>
    <w:tmpl w:val="5A62EE8A"/>
    <w:styleLink w:val="1111111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4017FD"/>
    <w:multiLevelType w:val="hybridMultilevel"/>
    <w:tmpl w:val="08B8CFE6"/>
    <w:lvl w:ilvl="0" w:tplc="9A1494F6">
      <w:start w:val="1"/>
      <w:numFmt w:val="bullet"/>
      <w:lvlText w:val="–"/>
      <w:lvlJc w:val="left"/>
      <w:pPr>
        <w:ind w:left="720" w:hanging="360"/>
      </w:pPr>
      <w:rPr>
        <w:rFonts w:ascii="Times New Roman" w:hAnsi="Times New Roman" w:cs="Times New Roman" w:hint="default"/>
      </w:rPr>
    </w:lvl>
    <w:lvl w:ilvl="1" w:tplc="CDD87FC6"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6D9C3E4E"/>
    <w:multiLevelType w:val="hybridMultilevel"/>
    <w:tmpl w:val="C2D85E42"/>
    <w:lvl w:ilvl="0" w:tplc="B5A8A2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5">
    <w:nsid w:val="741A577C"/>
    <w:multiLevelType w:val="hybridMultilevel"/>
    <w:tmpl w:val="EA068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1B58BA"/>
    <w:multiLevelType w:val="hybridMultilevel"/>
    <w:tmpl w:val="9F26E4BA"/>
    <w:lvl w:ilvl="0" w:tplc="67A4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7A3F275F"/>
    <w:multiLevelType w:val="hybridMultilevel"/>
    <w:tmpl w:val="A086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8A4EA1"/>
    <w:multiLevelType w:val="hybridMultilevel"/>
    <w:tmpl w:val="8D4AFA8E"/>
    <w:lvl w:ilvl="0" w:tplc="EEF485F6">
      <w:start w:val="1"/>
      <w:numFmt w:val="decimal"/>
      <w:lvlText w:val="%1."/>
      <w:lvlJc w:val="left"/>
      <w:pPr>
        <w:ind w:left="720" w:hanging="360"/>
      </w:pPr>
    </w:lvl>
    <w:lvl w:ilvl="1" w:tplc="D1FE9B5A">
      <w:start w:val="1"/>
      <w:numFmt w:val="decimal"/>
      <w:lvlText w:val="%2."/>
      <w:lvlJc w:val="left"/>
      <w:pPr>
        <w:ind w:left="1440" w:hanging="360"/>
      </w:pPr>
      <w:rPr>
        <w:rFonts w:ascii="Times New Roman" w:eastAsia="Times New Roman" w:hAnsi="Times New Roman" w:cs="Times New Roman"/>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0">
    <w:nsid w:val="7F5E095B"/>
    <w:multiLevelType w:val="hybridMultilevel"/>
    <w:tmpl w:val="26AACD8E"/>
    <w:lvl w:ilvl="0" w:tplc="0419000F">
      <w:start w:val="1"/>
      <w:numFmt w:val="decimal"/>
      <w:lvlText w:val="%1."/>
      <w:lvlJc w:val="left"/>
      <w:pPr>
        <w:ind w:left="720" w:hanging="360"/>
      </w:pPr>
      <w:rPr>
        <w:rFonts w:cs="Times New Roman"/>
      </w:rPr>
    </w:lvl>
    <w:lvl w:ilvl="1" w:tplc="12B640A2"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9"/>
  </w:num>
  <w:num w:numId="2">
    <w:abstractNumId w:val="6"/>
  </w:num>
  <w:num w:numId="3">
    <w:abstractNumId w:val="15"/>
  </w:num>
  <w:num w:numId="4">
    <w:abstractNumId w:val="55"/>
  </w:num>
  <w:num w:numId="5">
    <w:abstractNumId w:val="25"/>
  </w:num>
  <w:num w:numId="6">
    <w:abstractNumId w:val="51"/>
  </w:num>
  <w:num w:numId="7">
    <w:abstractNumId w:val="19"/>
  </w:num>
  <w:num w:numId="8">
    <w:abstractNumId w:val="14"/>
  </w:num>
  <w:num w:numId="9">
    <w:abstractNumId w:val="48"/>
  </w:num>
  <w:num w:numId="10">
    <w:abstractNumId w:val="16"/>
  </w:num>
  <w:num w:numId="11">
    <w:abstractNumId w:val="10"/>
  </w:num>
  <w:num w:numId="12">
    <w:abstractNumId w:val="47"/>
  </w:num>
  <w:num w:numId="13">
    <w:abstractNumId w:val="29"/>
  </w:num>
  <w:num w:numId="14">
    <w:abstractNumId w:val="28"/>
  </w:num>
  <w:num w:numId="15">
    <w:abstractNumId w:val="45"/>
  </w:num>
  <w:num w:numId="16">
    <w:abstractNumId w:val="23"/>
  </w:num>
  <w:num w:numId="17">
    <w:abstractNumId w:val="46"/>
  </w:num>
  <w:num w:numId="18">
    <w:abstractNumId w:val="20"/>
  </w:num>
  <w:num w:numId="19">
    <w:abstractNumId w:val="30"/>
  </w:num>
  <w:num w:numId="20">
    <w:abstractNumId w:val="0"/>
  </w:num>
  <w:num w:numId="21">
    <w:abstractNumId w:val="21"/>
  </w:num>
  <w:num w:numId="22">
    <w:abstractNumId w:val="13"/>
  </w:num>
  <w:num w:numId="23">
    <w:abstractNumId w:val="41"/>
  </w:num>
  <w:num w:numId="24">
    <w:abstractNumId w:val="17"/>
  </w:num>
  <w:num w:numId="25">
    <w:abstractNumId w:val="24"/>
  </w:num>
  <w:num w:numId="26">
    <w:abstractNumId w:val="54"/>
  </w:num>
  <w:num w:numId="27">
    <w:abstractNumId w:val="7"/>
  </w:num>
  <w:num w:numId="28">
    <w:abstractNumId w:val="39"/>
  </w:num>
  <w:num w:numId="29">
    <w:abstractNumId w:val="37"/>
  </w:num>
  <w:num w:numId="30">
    <w:abstractNumId w:val="44"/>
  </w:num>
  <w:num w:numId="31">
    <w:abstractNumId w:val="33"/>
  </w:num>
  <w:num w:numId="32">
    <w:abstractNumId w:val="38"/>
  </w:num>
  <w:num w:numId="33">
    <w:abstractNumId w:val="43"/>
  </w:num>
  <w:num w:numId="34">
    <w:abstractNumId w:val="32"/>
  </w:num>
  <w:num w:numId="35">
    <w:abstractNumId w:val="18"/>
  </w:num>
  <w:num w:numId="36">
    <w:abstractNumId w:val="57"/>
  </w:num>
  <w:num w:numId="37">
    <w:abstractNumId w:val="59"/>
  </w:num>
  <w:num w:numId="38">
    <w:abstractNumId w:val="42"/>
  </w:num>
  <w:num w:numId="39">
    <w:abstractNumId w:val="50"/>
  </w:num>
  <w:num w:numId="40">
    <w:abstractNumId w:val="53"/>
  </w:num>
  <w:num w:numId="41">
    <w:abstractNumId w:val="12"/>
  </w:num>
  <w:num w:numId="42">
    <w:abstractNumId w:val="8"/>
  </w:num>
  <w:num w:numId="43">
    <w:abstractNumId w:val="9"/>
  </w:num>
  <w:num w:numId="44">
    <w:abstractNumId w:val="22"/>
  </w:num>
  <w:num w:numId="45">
    <w:abstractNumId w:val="11"/>
  </w:num>
  <w:num w:numId="46">
    <w:abstractNumId w:val="34"/>
  </w:num>
  <w:num w:numId="47">
    <w:abstractNumId w:val="31"/>
  </w:num>
  <w:num w:numId="48">
    <w:abstractNumId w:val="58"/>
  </w:num>
  <w:num w:numId="49">
    <w:abstractNumId w:val="52"/>
  </w:num>
  <w:num w:numId="50">
    <w:abstractNumId w:val="60"/>
  </w:num>
  <w:num w:numId="51">
    <w:abstractNumId w:val="26"/>
  </w:num>
  <w:num w:numId="52">
    <w:abstractNumId w:val="35"/>
  </w:num>
  <w:num w:numId="53">
    <w:abstractNumId w:val="40"/>
  </w:num>
  <w:num w:numId="54">
    <w:abstractNumId w:val="36"/>
  </w:num>
  <w:num w:numId="55">
    <w:abstractNumId w:val="27"/>
  </w:num>
  <w:num w:numId="5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030D6"/>
    <w:rsid w:val="00014937"/>
    <w:rsid w:val="00016607"/>
    <w:rsid w:val="00016ECB"/>
    <w:rsid w:val="000212CC"/>
    <w:rsid w:val="00022EBB"/>
    <w:rsid w:val="0003660E"/>
    <w:rsid w:val="000464AF"/>
    <w:rsid w:val="00053997"/>
    <w:rsid w:val="0007656C"/>
    <w:rsid w:val="0007685A"/>
    <w:rsid w:val="00077C76"/>
    <w:rsid w:val="00084DC6"/>
    <w:rsid w:val="00086DC4"/>
    <w:rsid w:val="000A22DC"/>
    <w:rsid w:val="000A5E58"/>
    <w:rsid w:val="000B07A0"/>
    <w:rsid w:val="000C5431"/>
    <w:rsid w:val="000D11DC"/>
    <w:rsid w:val="000D3B4E"/>
    <w:rsid w:val="000F6D60"/>
    <w:rsid w:val="00100992"/>
    <w:rsid w:val="00100FBA"/>
    <w:rsid w:val="00111A40"/>
    <w:rsid w:val="0012073A"/>
    <w:rsid w:val="00123931"/>
    <w:rsid w:val="001279EE"/>
    <w:rsid w:val="00131AFD"/>
    <w:rsid w:val="00134BD9"/>
    <w:rsid w:val="00142E62"/>
    <w:rsid w:val="0014318D"/>
    <w:rsid w:val="001479A9"/>
    <w:rsid w:val="00173FEC"/>
    <w:rsid w:val="0017672A"/>
    <w:rsid w:val="00182827"/>
    <w:rsid w:val="00191B00"/>
    <w:rsid w:val="001921A7"/>
    <w:rsid w:val="001939A3"/>
    <w:rsid w:val="0019657F"/>
    <w:rsid w:val="00197ACD"/>
    <w:rsid w:val="001A4802"/>
    <w:rsid w:val="001B2DF6"/>
    <w:rsid w:val="001C24A1"/>
    <w:rsid w:val="001C755D"/>
    <w:rsid w:val="001D2408"/>
    <w:rsid w:val="001D36F4"/>
    <w:rsid w:val="001D649F"/>
    <w:rsid w:val="001E7D98"/>
    <w:rsid w:val="0020024C"/>
    <w:rsid w:val="00207D67"/>
    <w:rsid w:val="0021033B"/>
    <w:rsid w:val="00216647"/>
    <w:rsid w:val="00225179"/>
    <w:rsid w:val="00236445"/>
    <w:rsid w:val="00237004"/>
    <w:rsid w:val="00243C9B"/>
    <w:rsid w:val="00251FBE"/>
    <w:rsid w:val="002571BE"/>
    <w:rsid w:val="00260218"/>
    <w:rsid w:val="00261C3D"/>
    <w:rsid w:val="00262934"/>
    <w:rsid w:val="00265AC6"/>
    <w:rsid w:val="002713E7"/>
    <w:rsid w:val="002768C3"/>
    <w:rsid w:val="00277AB1"/>
    <w:rsid w:val="002822BC"/>
    <w:rsid w:val="00285A39"/>
    <w:rsid w:val="00294B23"/>
    <w:rsid w:val="002963BF"/>
    <w:rsid w:val="002A0F67"/>
    <w:rsid w:val="002A6D35"/>
    <w:rsid w:val="002B1FD8"/>
    <w:rsid w:val="002E6CAE"/>
    <w:rsid w:val="002E78FD"/>
    <w:rsid w:val="00313FEC"/>
    <w:rsid w:val="003227FE"/>
    <w:rsid w:val="00323155"/>
    <w:rsid w:val="00323C53"/>
    <w:rsid w:val="00325B89"/>
    <w:rsid w:val="003311D6"/>
    <w:rsid w:val="0034064D"/>
    <w:rsid w:val="00351760"/>
    <w:rsid w:val="0035231D"/>
    <w:rsid w:val="00364A71"/>
    <w:rsid w:val="00365616"/>
    <w:rsid w:val="00367DD1"/>
    <w:rsid w:val="00375621"/>
    <w:rsid w:val="00384035"/>
    <w:rsid w:val="00390451"/>
    <w:rsid w:val="003954D9"/>
    <w:rsid w:val="003A7768"/>
    <w:rsid w:val="003B37F8"/>
    <w:rsid w:val="003C2012"/>
    <w:rsid w:val="003D75E3"/>
    <w:rsid w:val="003D77EA"/>
    <w:rsid w:val="003E5AF2"/>
    <w:rsid w:val="003F16C5"/>
    <w:rsid w:val="003F4774"/>
    <w:rsid w:val="00404B51"/>
    <w:rsid w:val="00406B55"/>
    <w:rsid w:val="0040785A"/>
    <w:rsid w:val="00432EB2"/>
    <w:rsid w:val="0043575F"/>
    <w:rsid w:val="00447834"/>
    <w:rsid w:val="00450776"/>
    <w:rsid w:val="004524FB"/>
    <w:rsid w:val="004619FF"/>
    <w:rsid w:val="004623A6"/>
    <w:rsid w:val="00472505"/>
    <w:rsid w:val="00492136"/>
    <w:rsid w:val="004A3224"/>
    <w:rsid w:val="004B2BF6"/>
    <w:rsid w:val="004C5F1D"/>
    <w:rsid w:val="004D16E9"/>
    <w:rsid w:val="004D202F"/>
    <w:rsid w:val="004D5203"/>
    <w:rsid w:val="004E003E"/>
    <w:rsid w:val="00501D27"/>
    <w:rsid w:val="005111BE"/>
    <w:rsid w:val="00515C95"/>
    <w:rsid w:val="005217D6"/>
    <w:rsid w:val="00530B81"/>
    <w:rsid w:val="00535450"/>
    <w:rsid w:val="0054224E"/>
    <w:rsid w:val="005616A5"/>
    <w:rsid w:val="005722F6"/>
    <w:rsid w:val="005805BC"/>
    <w:rsid w:val="00581221"/>
    <w:rsid w:val="005933B7"/>
    <w:rsid w:val="00597F52"/>
    <w:rsid w:val="005B5FFE"/>
    <w:rsid w:val="005C1862"/>
    <w:rsid w:val="005C1E1E"/>
    <w:rsid w:val="005C466C"/>
    <w:rsid w:val="005C4807"/>
    <w:rsid w:val="005C6313"/>
    <w:rsid w:val="005D0E47"/>
    <w:rsid w:val="005D2632"/>
    <w:rsid w:val="005D54D6"/>
    <w:rsid w:val="005D696C"/>
    <w:rsid w:val="005E171F"/>
    <w:rsid w:val="005E3F9F"/>
    <w:rsid w:val="005F0C74"/>
    <w:rsid w:val="005F143E"/>
    <w:rsid w:val="00600178"/>
    <w:rsid w:val="00602CE9"/>
    <w:rsid w:val="006033C3"/>
    <w:rsid w:val="00607A22"/>
    <w:rsid w:val="00610D53"/>
    <w:rsid w:val="00611CF4"/>
    <w:rsid w:val="00626882"/>
    <w:rsid w:val="006314BB"/>
    <w:rsid w:val="006361E3"/>
    <w:rsid w:val="0064134F"/>
    <w:rsid w:val="00641496"/>
    <w:rsid w:val="00643FC5"/>
    <w:rsid w:val="0064521C"/>
    <w:rsid w:val="006462A1"/>
    <w:rsid w:val="00653DE3"/>
    <w:rsid w:val="00653E77"/>
    <w:rsid w:val="00660C1A"/>
    <w:rsid w:val="00661C57"/>
    <w:rsid w:val="00667C7B"/>
    <w:rsid w:val="00676E19"/>
    <w:rsid w:val="006805E6"/>
    <w:rsid w:val="00682D1B"/>
    <w:rsid w:val="00683990"/>
    <w:rsid w:val="006842FD"/>
    <w:rsid w:val="00691FAB"/>
    <w:rsid w:val="006A227E"/>
    <w:rsid w:val="006C397B"/>
    <w:rsid w:val="006D0AD0"/>
    <w:rsid w:val="006D2B65"/>
    <w:rsid w:val="006D371D"/>
    <w:rsid w:val="006D3D64"/>
    <w:rsid w:val="006D40EE"/>
    <w:rsid w:val="006D6C62"/>
    <w:rsid w:val="006E04B0"/>
    <w:rsid w:val="006E26B9"/>
    <w:rsid w:val="006F7C8A"/>
    <w:rsid w:val="007009A8"/>
    <w:rsid w:val="007102A4"/>
    <w:rsid w:val="00710A29"/>
    <w:rsid w:val="007150AF"/>
    <w:rsid w:val="0071519C"/>
    <w:rsid w:val="00723517"/>
    <w:rsid w:val="00730150"/>
    <w:rsid w:val="00735946"/>
    <w:rsid w:val="00745227"/>
    <w:rsid w:val="00745506"/>
    <w:rsid w:val="007459C3"/>
    <w:rsid w:val="00746A2D"/>
    <w:rsid w:val="00747365"/>
    <w:rsid w:val="00751D7A"/>
    <w:rsid w:val="007524FE"/>
    <w:rsid w:val="0076508B"/>
    <w:rsid w:val="007703CF"/>
    <w:rsid w:val="007748F5"/>
    <w:rsid w:val="00781609"/>
    <w:rsid w:val="0078705F"/>
    <w:rsid w:val="007B1BC0"/>
    <w:rsid w:val="007B1EEE"/>
    <w:rsid w:val="007C4B69"/>
    <w:rsid w:val="007C5C29"/>
    <w:rsid w:val="007D6015"/>
    <w:rsid w:val="007E5517"/>
    <w:rsid w:val="007F1902"/>
    <w:rsid w:val="007F2104"/>
    <w:rsid w:val="007F3D68"/>
    <w:rsid w:val="007F614B"/>
    <w:rsid w:val="007F7940"/>
    <w:rsid w:val="00800724"/>
    <w:rsid w:val="00805B80"/>
    <w:rsid w:val="00812095"/>
    <w:rsid w:val="00822304"/>
    <w:rsid w:val="00822CC5"/>
    <w:rsid w:val="00823C18"/>
    <w:rsid w:val="00844C78"/>
    <w:rsid w:val="00852386"/>
    <w:rsid w:val="00852648"/>
    <w:rsid w:val="00862760"/>
    <w:rsid w:val="00867A8D"/>
    <w:rsid w:val="0087340C"/>
    <w:rsid w:val="00874F18"/>
    <w:rsid w:val="008773C5"/>
    <w:rsid w:val="008828AD"/>
    <w:rsid w:val="0088313D"/>
    <w:rsid w:val="00892C51"/>
    <w:rsid w:val="00892F83"/>
    <w:rsid w:val="00893C3B"/>
    <w:rsid w:val="00895718"/>
    <w:rsid w:val="008961D5"/>
    <w:rsid w:val="008A1789"/>
    <w:rsid w:val="008A3144"/>
    <w:rsid w:val="008A6CFF"/>
    <w:rsid w:val="008B65D1"/>
    <w:rsid w:val="008C41F1"/>
    <w:rsid w:val="008D6028"/>
    <w:rsid w:val="008D6A86"/>
    <w:rsid w:val="008E1676"/>
    <w:rsid w:val="00911786"/>
    <w:rsid w:val="00912478"/>
    <w:rsid w:val="00914879"/>
    <w:rsid w:val="0091550D"/>
    <w:rsid w:val="00924B16"/>
    <w:rsid w:val="009257C9"/>
    <w:rsid w:val="0094498A"/>
    <w:rsid w:val="00950013"/>
    <w:rsid w:val="009548FF"/>
    <w:rsid w:val="00960D0F"/>
    <w:rsid w:val="00962B1E"/>
    <w:rsid w:val="00971132"/>
    <w:rsid w:val="00971663"/>
    <w:rsid w:val="0097186E"/>
    <w:rsid w:val="00983745"/>
    <w:rsid w:val="00985BA0"/>
    <w:rsid w:val="00991CB2"/>
    <w:rsid w:val="009A0BE4"/>
    <w:rsid w:val="009A1F29"/>
    <w:rsid w:val="009C1E73"/>
    <w:rsid w:val="009D50DF"/>
    <w:rsid w:val="009D55A1"/>
    <w:rsid w:val="009E3AC9"/>
    <w:rsid w:val="009F72E0"/>
    <w:rsid w:val="00A02960"/>
    <w:rsid w:val="00A257F8"/>
    <w:rsid w:val="00A26EE8"/>
    <w:rsid w:val="00A30B30"/>
    <w:rsid w:val="00A40BAC"/>
    <w:rsid w:val="00A474A5"/>
    <w:rsid w:val="00A5384E"/>
    <w:rsid w:val="00A60CA0"/>
    <w:rsid w:val="00A6558D"/>
    <w:rsid w:val="00A676A0"/>
    <w:rsid w:val="00A67EA1"/>
    <w:rsid w:val="00A7417B"/>
    <w:rsid w:val="00A75EAB"/>
    <w:rsid w:val="00A77117"/>
    <w:rsid w:val="00A80A73"/>
    <w:rsid w:val="00A83567"/>
    <w:rsid w:val="00A968A9"/>
    <w:rsid w:val="00A97D8E"/>
    <w:rsid w:val="00AB2024"/>
    <w:rsid w:val="00AB2DC3"/>
    <w:rsid w:val="00AB34C3"/>
    <w:rsid w:val="00AC5E44"/>
    <w:rsid w:val="00AC7D41"/>
    <w:rsid w:val="00AE4ED5"/>
    <w:rsid w:val="00B0306B"/>
    <w:rsid w:val="00B1287C"/>
    <w:rsid w:val="00B12EDE"/>
    <w:rsid w:val="00B23FB4"/>
    <w:rsid w:val="00B2532A"/>
    <w:rsid w:val="00B37725"/>
    <w:rsid w:val="00B455E3"/>
    <w:rsid w:val="00B51466"/>
    <w:rsid w:val="00B531EB"/>
    <w:rsid w:val="00B55271"/>
    <w:rsid w:val="00B618CA"/>
    <w:rsid w:val="00B63538"/>
    <w:rsid w:val="00B669D6"/>
    <w:rsid w:val="00B72193"/>
    <w:rsid w:val="00B83995"/>
    <w:rsid w:val="00B94066"/>
    <w:rsid w:val="00B942A6"/>
    <w:rsid w:val="00B9536A"/>
    <w:rsid w:val="00B958D5"/>
    <w:rsid w:val="00B97A94"/>
    <w:rsid w:val="00BA050A"/>
    <w:rsid w:val="00BA15E7"/>
    <w:rsid w:val="00BA2344"/>
    <w:rsid w:val="00BB41C6"/>
    <w:rsid w:val="00BD273D"/>
    <w:rsid w:val="00BE2BB3"/>
    <w:rsid w:val="00BE4409"/>
    <w:rsid w:val="00C017FD"/>
    <w:rsid w:val="00C023A8"/>
    <w:rsid w:val="00C13D96"/>
    <w:rsid w:val="00C1422B"/>
    <w:rsid w:val="00C14B1C"/>
    <w:rsid w:val="00C17054"/>
    <w:rsid w:val="00C22573"/>
    <w:rsid w:val="00C3172F"/>
    <w:rsid w:val="00C33265"/>
    <w:rsid w:val="00C3361F"/>
    <w:rsid w:val="00C346E5"/>
    <w:rsid w:val="00C35568"/>
    <w:rsid w:val="00C37C68"/>
    <w:rsid w:val="00C46D9F"/>
    <w:rsid w:val="00C545F3"/>
    <w:rsid w:val="00C56C51"/>
    <w:rsid w:val="00C620DE"/>
    <w:rsid w:val="00C75A67"/>
    <w:rsid w:val="00C81407"/>
    <w:rsid w:val="00C8285C"/>
    <w:rsid w:val="00C87358"/>
    <w:rsid w:val="00C87C27"/>
    <w:rsid w:val="00C90F57"/>
    <w:rsid w:val="00C96751"/>
    <w:rsid w:val="00CA14CF"/>
    <w:rsid w:val="00CA1870"/>
    <w:rsid w:val="00CA2536"/>
    <w:rsid w:val="00CA278D"/>
    <w:rsid w:val="00CA6605"/>
    <w:rsid w:val="00CC1072"/>
    <w:rsid w:val="00CC2ADE"/>
    <w:rsid w:val="00CC368B"/>
    <w:rsid w:val="00CC5245"/>
    <w:rsid w:val="00CD3082"/>
    <w:rsid w:val="00CE059A"/>
    <w:rsid w:val="00CF0864"/>
    <w:rsid w:val="00CF1DA3"/>
    <w:rsid w:val="00CF3AE1"/>
    <w:rsid w:val="00D05E38"/>
    <w:rsid w:val="00D073F2"/>
    <w:rsid w:val="00D23E81"/>
    <w:rsid w:val="00D275BD"/>
    <w:rsid w:val="00D3378C"/>
    <w:rsid w:val="00D624F0"/>
    <w:rsid w:val="00D64571"/>
    <w:rsid w:val="00D65BEC"/>
    <w:rsid w:val="00D73AEB"/>
    <w:rsid w:val="00D73DCB"/>
    <w:rsid w:val="00D83F8E"/>
    <w:rsid w:val="00D841D5"/>
    <w:rsid w:val="00D87A5E"/>
    <w:rsid w:val="00D9117F"/>
    <w:rsid w:val="00D965DA"/>
    <w:rsid w:val="00D96A74"/>
    <w:rsid w:val="00DA7726"/>
    <w:rsid w:val="00DB2472"/>
    <w:rsid w:val="00DB4591"/>
    <w:rsid w:val="00DC7318"/>
    <w:rsid w:val="00DD045C"/>
    <w:rsid w:val="00DE2B97"/>
    <w:rsid w:val="00DE3947"/>
    <w:rsid w:val="00DF0452"/>
    <w:rsid w:val="00DF330B"/>
    <w:rsid w:val="00E02CC5"/>
    <w:rsid w:val="00E1130C"/>
    <w:rsid w:val="00E15DBB"/>
    <w:rsid w:val="00E21334"/>
    <w:rsid w:val="00E232CD"/>
    <w:rsid w:val="00E23CE0"/>
    <w:rsid w:val="00E3435A"/>
    <w:rsid w:val="00E40A3C"/>
    <w:rsid w:val="00E642C2"/>
    <w:rsid w:val="00E646B5"/>
    <w:rsid w:val="00E648C5"/>
    <w:rsid w:val="00E70F9A"/>
    <w:rsid w:val="00E71013"/>
    <w:rsid w:val="00E72041"/>
    <w:rsid w:val="00E74235"/>
    <w:rsid w:val="00E75B89"/>
    <w:rsid w:val="00E82B08"/>
    <w:rsid w:val="00E9501B"/>
    <w:rsid w:val="00EA0B64"/>
    <w:rsid w:val="00EA0C9F"/>
    <w:rsid w:val="00EA49CA"/>
    <w:rsid w:val="00EC5A67"/>
    <w:rsid w:val="00EC6725"/>
    <w:rsid w:val="00ED142E"/>
    <w:rsid w:val="00ED1825"/>
    <w:rsid w:val="00EE345E"/>
    <w:rsid w:val="00EE35BB"/>
    <w:rsid w:val="00EE40E7"/>
    <w:rsid w:val="00EF20F5"/>
    <w:rsid w:val="00EF390C"/>
    <w:rsid w:val="00EF5B2D"/>
    <w:rsid w:val="00F0162D"/>
    <w:rsid w:val="00F059B7"/>
    <w:rsid w:val="00F258A5"/>
    <w:rsid w:val="00F45E4A"/>
    <w:rsid w:val="00F531B1"/>
    <w:rsid w:val="00F937A5"/>
    <w:rsid w:val="00F946D7"/>
    <w:rsid w:val="00F96310"/>
    <w:rsid w:val="00F96797"/>
    <w:rsid w:val="00FB33D6"/>
    <w:rsid w:val="00FD029A"/>
    <w:rsid w:val="00FD67B2"/>
    <w:rsid w:val="00FF0862"/>
    <w:rsid w:val="00FF0CA4"/>
    <w:rsid w:val="00FF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83745"/>
    <w:rPr>
      <w:sz w:val="24"/>
      <w:szCs w:val="24"/>
    </w:rPr>
  </w:style>
  <w:style w:type="paragraph" w:styleId="15">
    <w:name w:val="heading 1"/>
    <w:aliases w:val="Заголовок 1 Знак Знак,Заголовок 1 Знак Знак Знак"/>
    <w:basedOn w:val="a6"/>
    <w:next w:val="a6"/>
    <w:link w:val="16"/>
    <w:qFormat/>
    <w:rsid w:val="00747365"/>
    <w:pPr>
      <w:keepNext/>
      <w:spacing w:before="240" w:after="60"/>
      <w:outlineLvl w:val="0"/>
    </w:pPr>
    <w:rPr>
      <w:rFonts w:ascii="Arial" w:hAnsi="Arial" w:cs="Arial"/>
      <w:b/>
      <w:bCs/>
      <w:kern w:val="32"/>
      <w:sz w:val="32"/>
      <w:szCs w:val="32"/>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7F2104"/>
    <w:pPr>
      <w:keepNext/>
      <w:tabs>
        <w:tab w:val="num" w:pos="2141"/>
      </w:tabs>
      <w:jc w:val="center"/>
      <w:outlineLvl w:val="1"/>
    </w:pPr>
    <w:rPr>
      <w:b/>
      <w:szCs w:val="28"/>
    </w:rPr>
  </w:style>
  <w:style w:type="paragraph" w:styleId="3">
    <w:name w:val="heading 3"/>
    <w:aliases w:val="Знак3 Знак, Знак3, Знак3 Знак Знак Знак,Знак3,Знак3 Знак Знак Знак,ПодЗаголовок"/>
    <w:basedOn w:val="a6"/>
    <w:link w:val="30"/>
    <w:qFormat/>
    <w:rsid w:val="00610D53"/>
    <w:pPr>
      <w:spacing w:before="100" w:beforeAutospacing="1" w:after="100" w:afterAutospacing="1"/>
      <w:outlineLvl w:val="2"/>
    </w:pPr>
    <w:rPr>
      <w:b/>
      <w:bCs/>
      <w:sz w:val="27"/>
      <w:szCs w:val="27"/>
    </w:rPr>
  </w:style>
  <w:style w:type="paragraph" w:styleId="4">
    <w:name w:val="heading 4"/>
    <w:basedOn w:val="a6"/>
    <w:next w:val="a7"/>
    <w:link w:val="40"/>
    <w:qFormat/>
    <w:rsid w:val="007F2104"/>
    <w:pPr>
      <w:keepNext/>
      <w:tabs>
        <w:tab w:val="left" w:pos="1418"/>
        <w:tab w:val="num" w:pos="2141"/>
      </w:tabs>
      <w:spacing w:before="120" w:after="60"/>
      <w:ind w:left="864" w:hanging="144"/>
      <w:outlineLvl w:val="3"/>
    </w:pPr>
    <w:rPr>
      <w:b/>
      <w:bCs/>
      <w:lang w:val="x-none" w:eastAsia="x-none"/>
    </w:rPr>
  </w:style>
  <w:style w:type="paragraph" w:styleId="5">
    <w:name w:val="heading 5"/>
    <w:basedOn w:val="a6"/>
    <w:next w:val="a6"/>
    <w:link w:val="50"/>
    <w:qFormat/>
    <w:rsid w:val="007F2104"/>
    <w:pPr>
      <w:tabs>
        <w:tab w:val="num" w:pos="2141"/>
      </w:tabs>
      <w:spacing w:before="240" w:after="60"/>
      <w:ind w:left="1008" w:hanging="432"/>
      <w:outlineLvl w:val="4"/>
    </w:pPr>
    <w:rPr>
      <w:b/>
      <w:bCs/>
      <w:i/>
      <w:iCs/>
      <w:sz w:val="26"/>
      <w:szCs w:val="26"/>
    </w:rPr>
  </w:style>
  <w:style w:type="paragraph" w:styleId="6">
    <w:name w:val="heading 6"/>
    <w:basedOn w:val="a6"/>
    <w:next w:val="a6"/>
    <w:link w:val="60"/>
    <w:qFormat/>
    <w:rsid w:val="007F2104"/>
    <w:pPr>
      <w:tabs>
        <w:tab w:val="num" w:pos="2141"/>
      </w:tabs>
      <w:spacing w:before="240" w:after="60"/>
      <w:ind w:left="1152" w:hanging="432"/>
      <w:outlineLvl w:val="5"/>
    </w:pPr>
    <w:rPr>
      <w:b/>
      <w:bCs/>
      <w:sz w:val="22"/>
      <w:szCs w:val="22"/>
      <w:lang w:val="x-none" w:eastAsia="x-none"/>
    </w:rPr>
  </w:style>
  <w:style w:type="paragraph" w:styleId="7">
    <w:name w:val="heading 7"/>
    <w:aliases w:val="Заголовок x.x"/>
    <w:basedOn w:val="a6"/>
    <w:next w:val="a6"/>
    <w:link w:val="70"/>
    <w:qFormat/>
    <w:rsid w:val="007F2104"/>
    <w:pPr>
      <w:tabs>
        <w:tab w:val="num" w:pos="2141"/>
      </w:tabs>
      <w:spacing w:before="240" w:after="60"/>
      <w:ind w:left="1296" w:hanging="288"/>
      <w:outlineLvl w:val="6"/>
    </w:pPr>
    <w:rPr>
      <w:lang w:val="x-none" w:eastAsia="x-none"/>
    </w:rPr>
  </w:style>
  <w:style w:type="paragraph" w:styleId="8">
    <w:name w:val="heading 8"/>
    <w:basedOn w:val="a6"/>
    <w:next w:val="a6"/>
    <w:link w:val="80"/>
    <w:qFormat/>
    <w:rsid w:val="007F2104"/>
    <w:pPr>
      <w:tabs>
        <w:tab w:val="num" w:pos="2141"/>
      </w:tabs>
      <w:spacing w:before="240" w:after="60"/>
      <w:ind w:left="1440" w:hanging="432"/>
      <w:outlineLvl w:val="7"/>
    </w:pPr>
    <w:rPr>
      <w:i/>
      <w:iCs/>
      <w:lang w:val="x-none" w:eastAsia="x-none"/>
    </w:rPr>
  </w:style>
  <w:style w:type="paragraph" w:styleId="9">
    <w:name w:val="heading 9"/>
    <w:basedOn w:val="a6"/>
    <w:next w:val="a6"/>
    <w:link w:val="90"/>
    <w:qFormat/>
    <w:rsid w:val="007F2104"/>
    <w:pPr>
      <w:tabs>
        <w:tab w:val="num" w:pos="2141"/>
      </w:tabs>
      <w:spacing w:before="240" w:after="60"/>
      <w:ind w:left="1584" w:hanging="144"/>
      <w:outlineLvl w:val="8"/>
    </w:pPr>
    <w:rPr>
      <w:rFonts w:ascii="Arial" w:hAnsi="Arial"/>
      <w:sz w:val="22"/>
      <w:szCs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c"/>
    <w:rsid w:val="00610D53"/>
    <w:pPr>
      <w:spacing w:before="100" w:beforeAutospacing="1" w:after="100" w:afterAutospacing="1"/>
    </w:pPr>
  </w:style>
  <w:style w:type="character" w:customStyle="1" w:styleId="apple-converted-space">
    <w:name w:val="apple-converted-space"/>
    <w:basedOn w:val="a8"/>
    <w:rsid w:val="00610D53"/>
  </w:style>
  <w:style w:type="character" w:styleId="ad">
    <w:name w:val="Hyperlink"/>
    <w:uiPriority w:val="99"/>
    <w:rsid w:val="00610D53"/>
    <w:rPr>
      <w:color w:val="0000FF"/>
      <w:u w:val="single"/>
    </w:rPr>
  </w:style>
  <w:style w:type="paragraph" w:customStyle="1" w:styleId="17">
    <w:name w:val="Без интервала1"/>
    <w:link w:val="NoSpacingChar"/>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8">
    <w:name w:val="Стиль1"/>
    <w:basedOn w:val="15"/>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e">
    <w:name w:val="No Spacing"/>
    <w:link w:val="af"/>
    <w:uiPriority w:val="1"/>
    <w:qFormat/>
    <w:rsid w:val="00207D67"/>
    <w:rPr>
      <w:rFonts w:ascii="Calibri" w:hAnsi="Calibri" w:cs="Calibri"/>
      <w:sz w:val="22"/>
      <w:szCs w:val="22"/>
    </w:rPr>
  </w:style>
  <w:style w:type="character" w:customStyle="1" w:styleId="af">
    <w:name w:val="Без интервала Знак"/>
    <w:link w:val="ae"/>
    <w:uiPriority w:val="1"/>
    <w:rsid w:val="00207D67"/>
    <w:rPr>
      <w:rFonts w:ascii="Calibri" w:hAnsi="Calibri" w:cs="Calibri"/>
      <w:sz w:val="22"/>
      <w:szCs w:val="22"/>
      <w:lang w:val="ru-RU" w:eastAsia="ru-RU" w:bidi="ar-SA"/>
    </w:rPr>
  </w:style>
  <w:style w:type="paragraph" w:customStyle="1" w:styleId="19">
    <w:name w:val="Обычный1"/>
    <w:rsid w:val="003C2012"/>
    <w:pPr>
      <w:snapToGrid w:val="0"/>
    </w:pPr>
    <w:rPr>
      <w:sz w:val="22"/>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2"/>
    <w:qFormat/>
    <w:rsid w:val="003C2012"/>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C2012"/>
    <w:rPr>
      <w:b/>
      <w:bCs/>
      <w:sz w:val="24"/>
      <w:szCs w:val="24"/>
      <w:lang w:val="ru-RU" w:eastAsia="ru-RU" w:bidi="ar-SA"/>
    </w:rPr>
  </w:style>
  <w:style w:type="paragraph" w:styleId="a4">
    <w:name w:val="List"/>
    <w:basedOn w:val="a6"/>
    <w:link w:val="af1"/>
    <w:rsid w:val="003C2012"/>
    <w:pPr>
      <w:numPr>
        <w:numId w:val="1"/>
      </w:numPr>
      <w:spacing w:after="60"/>
      <w:jc w:val="both"/>
    </w:pPr>
    <w:rPr>
      <w:snapToGrid w:val="0"/>
    </w:rPr>
  </w:style>
  <w:style w:type="character" w:customStyle="1" w:styleId="af1">
    <w:name w:val="Список Знак"/>
    <w:link w:val="a4"/>
    <w:rsid w:val="003C2012"/>
    <w:rPr>
      <w:snapToGrid w:val="0"/>
      <w:sz w:val="24"/>
      <w:szCs w:val="24"/>
    </w:rPr>
  </w:style>
  <w:style w:type="paragraph" w:customStyle="1" w:styleId="af2">
    <w:name w:val="Таблица"/>
    <w:basedOn w:val="a6"/>
    <w:rsid w:val="00E15DBB"/>
    <w:pPr>
      <w:suppressAutoHyphens/>
      <w:jc w:val="both"/>
    </w:pPr>
    <w:rPr>
      <w:rFonts w:eastAsia="Calibri"/>
      <w:b/>
      <w:szCs w:val="22"/>
      <w:lang w:eastAsia="ar-SA"/>
    </w:rPr>
  </w:style>
  <w:style w:type="paragraph" w:styleId="af3">
    <w:name w:val="Title"/>
    <w:basedOn w:val="a6"/>
    <w:next w:val="af4"/>
    <w:link w:val="af5"/>
    <w:qFormat/>
    <w:rsid w:val="00971132"/>
    <w:pPr>
      <w:suppressAutoHyphens/>
      <w:jc w:val="center"/>
    </w:pPr>
    <w:rPr>
      <w:sz w:val="28"/>
      <w:szCs w:val="20"/>
      <w:lang w:eastAsia="ar-SA"/>
    </w:rPr>
  </w:style>
  <w:style w:type="paragraph" w:styleId="af4">
    <w:name w:val="Subtitle"/>
    <w:basedOn w:val="a6"/>
    <w:next w:val="af6"/>
    <w:link w:val="af7"/>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5">
    <w:name w:val="Название Знак"/>
    <w:link w:val="af3"/>
    <w:rsid w:val="00971132"/>
    <w:rPr>
      <w:sz w:val="28"/>
      <w:lang w:val="ru-RU" w:eastAsia="ar-SA" w:bidi="ar-SA"/>
    </w:rPr>
  </w:style>
  <w:style w:type="character" w:customStyle="1" w:styleId="af7">
    <w:name w:val="Подзаголовок Знак"/>
    <w:link w:val="af4"/>
    <w:locked/>
    <w:rsid w:val="00971132"/>
    <w:rPr>
      <w:rFonts w:ascii="Arial" w:eastAsia="Microsoft YaHei" w:hAnsi="Arial" w:cs="Mangal"/>
      <w:i/>
      <w:iCs/>
      <w:sz w:val="28"/>
      <w:szCs w:val="28"/>
      <w:lang w:val="ru-RU" w:eastAsia="ar-SA" w:bidi="ar-SA"/>
    </w:rPr>
  </w:style>
  <w:style w:type="paragraph" w:styleId="af6">
    <w:name w:val="Body Text"/>
    <w:aliases w:val=" Знак1 Знак Знак Знак Знак, Знак1 Знак Знак Знак,Знак1 Знак Знак Знак Знак,Знак1 Знак Знак Знак"/>
    <w:basedOn w:val="a6"/>
    <w:link w:val="1a"/>
    <w:rsid w:val="00971132"/>
    <w:pPr>
      <w:spacing w:after="120"/>
    </w:pPr>
  </w:style>
  <w:style w:type="paragraph" w:styleId="af8">
    <w:name w:val="Balloon Text"/>
    <w:aliases w:val=" Знак5,Знак5"/>
    <w:basedOn w:val="a6"/>
    <w:link w:val="af9"/>
    <w:rsid w:val="00CD3082"/>
    <w:rPr>
      <w:rFonts w:ascii="Tahoma" w:hAnsi="Tahoma"/>
      <w:sz w:val="16"/>
      <w:szCs w:val="16"/>
    </w:rPr>
  </w:style>
  <w:style w:type="character" w:customStyle="1" w:styleId="af9">
    <w:name w:val="Текст выноски Знак"/>
    <w:aliases w:val=" Знак5 Знак,Знак5 Знак"/>
    <w:link w:val="af8"/>
    <w:rsid w:val="00CD3082"/>
    <w:rPr>
      <w:rFonts w:ascii="Tahoma" w:hAnsi="Tahoma" w:cs="Tahoma"/>
      <w:sz w:val="16"/>
      <w:szCs w:val="16"/>
    </w:rPr>
  </w:style>
  <w:style w:type="table" w:styleId="afa">
    <w:name w:val="Table Grid"/>
    <w:basedOn w:val="a9"/>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w:basedOn w:val="a6"/>
    <w:rsid w:val="00134BD9"/>
    <w:pPr>
      <w:spacing w:before="100" w:beforeAutospacing="1" w:after="100" w:afterAutospacing="1"/>
    </w:pPr>
    <w:rPr>
      <w:rFonts w:ascii="Tahoma" w:hAnsi="Tahoma"/>
      <w:sz w:val="20"/>
      <w:szCs w:val="20"/>
      <w:lang w:val="en-US" w:eastAsia="en-US"/>
    </w:rPr>
  </w:style>
  <w:style w:type="paragraph" w:styleId="afc">
    <w:name w:val="header"/>
    <w:aliases w:val=" Знак4,Знак4,ВерхКолонтитул"/>
    <w:basedOn w:val="a6"/>
    <w:link w:val="afd"/>
    <w:uiPriority w:val="99"/>
    <w:rsid w:val="009C1E73"/>
    <w:pPr>
      <w:tabs>
        <w:tab w:val="center" w:pos="4677"/>
        <w:tab w:val="right" w:pos="9355"/>
      </w:tabs>
    </w:pPr>
  </w:style>
  <w:style w:type="character" w:customStyle="1" w:styleId="afd">
    <w:name w:val="Верхний колонтитул Знак"/>
    <w:aliases w:val=" Знак4 Знак,Знак4 Знак,ВерхКолонтитул Знак"/>
    <w:basedOn w:val="a8"/>
    <w:link w:val="afc"/>
    <w:uiPriority w:val="99"/>
    <w:rsid w:val="009C1E73"/>
    <w:rPr>
      <w:sz w:val="24"/>
      <w:szCs w:val="24"/>
    </w:rPr>
  </w:style>
  <w:style w:type="paragraph" w:styleId="afe">
    <w:name w:val="footer"/>
    <w:aliases w:val=" Знак, Знак6,Знак6"/>
    <w:basedOn w:val="a6"/>
    <w:link w:val="aff"/>
    <w:uiPriority w:val="99"/>
    <w:rsid w:val="009C1E73"/>
    <w:pPr>
      <w:tabs>
        <w:tab w:val="center" w:pos="4677"/>
        <w:tab w:val="right" w:pos="9355"/>
      </w:tabs>
    </w:pPr>
  </w:style>
  <w:style w:type="character" w:customStyle="1" w:styleId="aff">
    <w:name w:val="Нижний колонтитул Знак"/>
    <w:aliases w:val=" Знак Знак, Знак6 Знак,Знак6 Знак"/>
    <w:basedOn w:val="a8"/>
    <w:link w:val="afe"/>
    <w:uiPriority w:val="99"/>
    <w:rsid w:val="009C1E73"/>
    <w:rPr>
      <w:sz w:val="24"/>
      <w:szCs w:val="24"/>
    </w:rPr>
  </w:style>
  <w:style w:type="paragraph" w:styleId="aff0">
    <w:name w:val="List Paragraph"/>
    <w:basedOn w:val="a6"/>
    <w:uiPriority w:val="34"/>
    <w:qFormat/>
    <w:rsid w:val="006E26B9"/>
    <w:pPr>
      <w:ind w:left="720"/>
      <w:contextualSpacing/>
    </w:p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7F2104"/>
    <w:rPr>
      <w:b/>
      <w:sz w:val="24"/>
      <w:szCs w:val="28"/>
    </w:rPr>
  </w:style>
  <w:style w:type="character" w:customStyle="1" w:styleId="40">
    <w:name w:val="Заголовок 4 Знак"/>
    <w:basedOn w:val="a8"/>
    <w:link w:val="4"/>
    <w:rsid w:val="007F2104"/>
    <w:rPr>
      <w:b/>
      <w:bCs/>
      <w:sz w:val="24"/>
      <w:szCs w:val="24"/>
      <w:lang w:val="x-none" w:eastAsia="x-none"/>
    </w:rPr>
  </w:style>
  <w:style w:type="character" w:customStyle="1" w:styleId="50">
    <w:name w:val="Заголовок 5 Знак"/>
    <w:basedOn w:val="a8"/>
    <w:link w:val="5"/>
    <w:rsid w:val="007F2104"/>
    <w:rPr>
      <w:b/>
      <w:bCs/>
      <w:i/>
      <w:iCs/>
      <w:sz w:val="26"/>
      <w:szCs w:val="26"/>
    </w:rPr>
  </w:style>
  <w:style w:type="character" w:customStyle="1" w:styleId="60">
    <w:name w:val="Заголовок 6 Знак"/>
    <w:basedOn w:val="a8"/>
    <w:link w:val="6"/>
    <w:rsid w:val="007F2104"/>
    <w:rPr>
      <w:b/>
      <w:bCs/>
      <w:sz w:val="22"/>
      <w:szCs w:val="22"/>
      <w:lang w:val="x-none" w:eastAsia="x-none"/>
    </w:rPr>
  </w:style>
  <w:style w:type="character" w:customStyle="1" w:styleId="70">
    <w:name w:val="Заголовок 7 Знак"/>
    <w:aliases w:val="Заголовок x.x Знак1"/>
    <w:basedOn w:val="a8"/>
    <w:link w:val="7"/>
    <w:rsid w:val="007F2104"/>
    <w:rPr>
      <w:sz w:val="24"/>
      <w:szCs w:val="24"/>
      <w:lang w:val="x-none" w:eastAsia="x-none"/>
    </w:rPr>
  </w:style>
  <w:style w:type="character" w:customStyle="1" w:styleId="80">
    <w:name w:val="Заголовок 8 Знак"/>
    <w:basedOn w:val="a8"/>
    <w:link w:val="8"/>
    <w:rsid w:val="007F2104"/>
    <w:rPr>
      <w:i/>
      <w:iCs/>
      <w:sz w:val="24"/>
      <w:szCs w:val="24"/>
      <w:lang w:val="x-none" w:eastAsia="x-none"/>
    </w:rPr>
  </w:style>
  <w:style w:type="character" w:customStyle="1" w:styleId="90">
    <w:name w:val="Заголовок 9 Знак"/>
    <w:basedOn w:val="a8"/>
    <w:link w:val="9"/>
    <w:rsid w:val="007F2104"/>
    <w:rPr>
      <w:rFonts w:ascii="Arial" w:hAnsi="Arial"/>
      <w:sz w:val="22"/>
      <w:szCs w:val="22"/>
      <w:lang w:val="x-none" w:eastAsia="x-none"/>
    </w:rPr>
  </w:style>
  <w:style w:type="numbering" w:customStyle="1" w:styleId="1b">
    <w:name w:val="Нет списка1"/>
    <w:next w:val="aa"/>
    <w:uiPriority w:val="99"/>
    <w:semiHidden/>
    <w:unhideWhenUsed/>
    <w:rsid w:val="007F2104"/>
  </w:style>
  <w:style w:type="character" w:customStyle="1" w:styleId="16">
    <w:name w:val="Заголовок 1 Знак"/>
    <w:aliases w:val="Заголовок 1 Знак Знак Знак1,Заголовок 1 Знак Знак Знак Знак"/>
    <w:basedOn w:val="a8"/>
    <w:link w:val="15"/>
    <w:rsid w:val="007F2104"/>
    <w:rPr>
      <w:rFonts w:ascii="Arial" w:hAnsi="Arial" w:cs="Arial"/>
      <w:b/>
      <w:bCs/>
      <w:kern w:val="32"/>
      <w:sz w:val="32"/>
      <w:szCs w:val="3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7F2104"/>
    <w:rPr>
      <w:b/>
      <w:bCs/>
      <w:sz w:val="27"/>
      <w:szCs w:val="27"/>
    </w:rPr>
  </w:style>
  <w:style w:type="numbering" w:customStyle="1" w:styleId="112">
    <w:name w:val="Нет списка11"/>
    <w:next w:val="aa"/>
    <w:uiPriority w:val="99"/>
    <w:semiHidden/>
    <w:rsid w:val="007F2104"/>
  </w:style>
  <w:style w:type="character" w:styleId="aff1">
    <w:name w:val="page number"/>
    <w:basedOn w:val="a8"/>
    <w:rsid w:val="007F2104"/>
  </w:style>
  <w:style w:type="paragraph" w:styleId="31">
    <w:name w:val="Body Text 3"/>
    <w:basedOn w:val="a6"/>
    <w:link w:val="32"/>
    <w:rsid w:val="007F2104"/>
    <w:pPr>
      <w:spacing w:after="120"/>
    </w:pPr>
    <w:rPr>
      <w:sz w:val="16"/>
      <w:szCs w:val="16"/>
    </w:rPr>
  </w:style>
  <w:style w:type="character" w:customStyle="1" w:styleId="32">
    <w:name w:val="Основной текст 3 Знак"/>
    <w:basedOn w:val="a8"/>
    <w:link w:val="31"/>
    <w:rsid w:val="007F2104"/>
    <w:rPr>
      <w:sz w:val="16"/>
      <w:szCs w:val="16"/>
    </w:rPr>
  </w:style>
  <w:style w:type="paragraph" w:customStyle="1" w:styleId="ConsTitle">
    <w:name w:val="ConsTitle"/>
    <w:rsid w:val="007F2104"/>
    <w:pPr>
      <w:widowControl w:val="0"/>
    </w:pPr>
    <w:rPr>
      <w:rFonts w:ascii="Arial" w:hAnsi="Arial"/>
      <w:b/>
      <w:snapToGrid w:val="0"/>
      <w:sz w:val="16"/>
      <w:szCs w:val="28"/>
    </w:rPr>
  </w:style>
  <w:style w:type="paragraph" w:styleId="aff2">
    <w:name w:val="Body Text Indent"/>
    <w:basedOn w:val="a6"/>
    <w:link w:val="1c"/>
    <w:rsid w:val="007F2104"/>
    <w:pPr>
      <w:spacing w:after="120"/>
      <w:ind w:left="283"/>
    </w:pPr>
    <w:rPr>
      <w:sz w:val="28"/>
      <w:szCs w:val="28"/>
    </w:rPr>
  </w:style>
  <w:style w:type="character" w:customStyle="1" w:styleId="aff3">
    <w:name w:val="Основной текст с отступом Знак"/>
    <w:basedOn w:val="a8"/>
    <w:rsid w:val="007F2104"/>
    <w:rPr>
      <w:sz w:val="24"/>
      <w:szCs w:val="24"/>
    </w:rPr>
  </w:style>
  <w:style w:type="table" w:customStyle="1" w:styleId="1d">
    <w:name w:val="Сетка таблицы1"/>
    <w:basedOn w:val="a9"/>
    <w:next w:val="afa"/>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6"/>
    <w:next w:val="a6"/>
    <w:autoRedefine/>
    <w:uiPriority w:val="39"/>
    <w:rsid w:val="007F2104"/>
    <w:pPr>
      <w:spacing w:before="120" w:after="120"/>
    </w:pPr>
    <w:rPr>
      <w:b/>
      <w:bCs/>
      <w:caps/>
      <w:sz w:val="28"/>
      <w:szCs w:val="28"/>
    </w:rPr>
  </w:style>
  <w:style w:type="paragraph" w:styleId="23">
    <w:name w:val="toc 2"/>
    <w:basedOn w:val="a6"/>
    <w:next w:val="a6"/>
    <w:autoRedefine/>
    <w:uiPriority w:val="39"/>
    <w:rsid w:val="007F2104"/>
    <w:pPr>
      <w:ind w:left="200"/>
    </w:pPr>
    <w:rPr>
      <w:smallCaps/>
      <w:sz w:val="28"/>
      <w:szCs w:val="28"/>
    </w:rPr>
  </w:style>
  <w:style w:type="numbering" w:customStyle="1" w:styleId="11">
    <w:name w:val="Текущий список1"/>
    <w:rsid w:val="007F2104"/>
    <w:pPr>
      <w:numPr>
        <w:numId w:val="19"/>
      </w:numPr>
    </w:pPr>
  </w:style>
  <w:style w:type="paragraph" w:styleId="33">
    <w:name w:val="toc 3"/>
    <w:basedOn w:val="a6"/>
    <w:next w:val="a6"/>
    <w:autoRedefine/>
    <w:uiPriority w:val="39"/>
    <w:rsid w:val="007F2104"/>
    <w:pPr>
      <w:ind w:left="400"/>
    </w:pPr>
    <w:rPr>
      <w:i/>
      <w:iCs/>
      <w:sz w:val="28"/>
      <w:szCs w:val="28"/>
    </w:rPr>
  </w:style>
  <w:style w:type="paragraph" w:styleId="41">
    <w:name w:val="toc 4"/>
    <w:basedOn w:val="a6"/>
    <w:next w:val="a6"/>
    <w:autoRedefine/>
    <w:uiPriority w:val="39"/>
    <w:rsid w:val="007F2104"/>
    <w:pPr>
      <w:ind w:left="600"/>
    </w:pPr>
    <w:rPr>
      <w:sz w:val="18"/>
      <w:szCs w:val="18"/>
    </w:rPr>
  </w:style>
  <w:style w:type="paragraph" w:styleId="51">
    <w:name w:val="toc 5"/>
    <w:basedOn w:val="a6"/>
    <w:next w:val="a6"/>
    <w:autoRedefine/>
    <w:uiPriority w:val="39"/>
    <w:rsid w:val="007F2104"/>
    <w:pPr>
      <w:ind w:left="800"/>
    </w:pPr>
    <w:rPr>
      <w:sz w:val="18"/>
      <w:szCs w:val="18"/>
    </w:rPr>
  </w:style>
  <w:style w:type="paragraph" w:styleId="61">
    <w:name w:val="toc 6"/>
    <w:basedOn w:val="a6"/>
    <w:next w:val="a6"/>
    <w:autoRedefine/>
    <w:uiPriority w:val="39"/>
    <w:rsid w:val="007F2104"/>
    <w:pPr>
      <w:ind w:left="1000"/>
    </w:pPr>
    <w:rPr>
      <w:sz w:val="18"/>
      <w:szCs w:val="18"/>
    </w:rPr>
  </w:style>
  <w:style w:type="paragraph" w:styleId="71">
    <w:name w:val="toc 7"/>
    <w:basedOn w:val="a6"/>
    <w:next w:val="a6"/>
    <w:autoRedefine/>
    <w:uiPriority w:val="39"/>
    <w:rsid w:val="007F2104"/>
    <w:pPr>
      <w:ind w:left="1200"/>
    </w:pPr>
    <w:rPr>
      <w:sz w:val="18"/>
      <w:szCs w:val="18"/>
    </w:rPr>
  </w:style>
  <w:style w:type="paragraph" w:styleId="81">
    <w:name w:val="toc 8"/>
    <w:basedOn w:val="a6"/>
    <w:next w:val="a6"/>
    <w:autoRedefine/>
    <w:uiPriority w:val="39"/>
    <w:rsid w:val="007F2104"/>
    <w:pPr>
      <w:ind w:left="1400"/>
    </w:pPr>
    <w:rPr>
      <w:sz w:val="18"/>
      <w:szCs w:val="18"/>
    </w:rPr>
  </w:style>
  <w:style w:type="paragraph" w:styleId="91">
    <w:name w:val="toc 9"/>
    <w:basedOn w:val="a6"/>
    <w:next w:val="a6"/>
    <w:autoRedefine/>
    <w:uiPriority w:val="39"/>
    <w:rsid w:val="007F2104"/>
    <w:pPr>
      <w:ind w:left="1600"/>
    </w:pPr>
    <w:rPr>
      <w:sz w:val="18"/>
      <w:szCs w:val="18"/>
    </w:rPr>
  </w:style>
  <w:style w:type="character" w:customStyle="1" w:styleId="aff4">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rsid w:val="007F2104"/>
  </w:style>
  <w:style w:type="paragraph" w:styleId="24">
    <w:name w:val="Body Text Indent 2"/>
    <w:basedOn w:val="a6"/>
    <w:link w:val="25"/>
    <w:rsid w:val="007F2104"/>
    <w:pPr>
      <w:spacing w:after="120" w:line="480" w:lineRule="auto"/>
      <w:ind w:left="283"/>
    </w:pPr>
    <w:rPr>
      <w:sz w:val="28"/>
      <w:szCs w:val="28"/>
    </w:rPr>
  </w:style>
  <w:style w:type="character" w:customStyle="1" w:styleId="25">
    <w:name w:val="Основной текст с отступом 2 Знак"/>
    <w:basedOn w:val="a8"/>
    <w:link w:val="24"/>
    <w:rsid w:val="007F2104"/>
    <w:rPr>
      <w:sz w:val="28"/>
      <w:szCs w:val="28"/>
    </w:rPr>
  </w:style>
  <w:style w:type="paragraph" w:customStyle="1" w:styleId="210">
    <w:name w:val="Основной текст 21"/>
    <w:basedOn w:val="a6"/>
    <w:rsid w:val="007F2104"/>
    <w:pPr>
      <w:jc w:val="both"/>
    </w:pPr>
    <w:rPr>
      <w:szCs w:val="28"/>
    </w:rPr>
  </w:style>
  <w:style w:type="paragraph" w:styleId="26">
    <w:name w:val="Body Text 2"/>
    <w:aliases w:val=" Знак1,Знак1"/>
    <w:basedOn w:val="a6"/>
    <w:link w:val="27"/>
    <w:rsid w:val="007F2104"/>
    <w:pPr>
      <w:spacing w:after="120" w:line="480" w:lineRule="auto"/>
    </w:pPr>
  </w:style>
  <w:style w:type="character" w:customStyle="1" w:styleId="27">
    <w:name w:val="Основной текст 2 Знак"/>
    <w:aliases w:val=" Знак1 Знак,Знак1 Знак"/>
    <w:basedOn w:val="a8"/>
    <w:link w:val="26"/>
    <w:rsid w:val="007F2104"/>
    <w:rPr>
      <w:sz w:val="24"/>
      <w:szCs w:val="24"/>
    </w:rPr>
  </w:style>
  <w:style w:type="paragraph" w:styleId="34">
    <w:name w:val="Body Text Indent 3"/>
    <w:basedOn w:val="a6"/>
    <w:link w:val="35"/>
    <w:rsid w:val="007F2104"/>
    <w:pPr>
      <w:spacing w:after="120"/>
      <w:ind w:left="283"/>
    </w:pPr>
    <w:rPr>
      <w:sz w:val="16"/>
      <w:szCs w:val="16"/>
    </w:rPr>
  </w:style>
  <w:style w:type="character" w:customStyle="1" w:styleId="35">
    <w:name w:val="Основной текст с отступом 3 Знак"/>
    <w:basedOn w:val="a8"/>
    <w:link w:val="34"/>
    <w:rsid w:val="007F2104"/>
    <w:rPr>
      <w:sz w:val="16"/>
      <w:szCs w:val="16"/>
    </w:rPr>
  </w:style>
  <w:style w:type="paragraph" w:customStyle="1" w:styleId="211">
    <w:name w:val="Основной текст с отступом 21"/>
    <w:basedOn w:val="a6"/>
    <w:rsid w:val="007F2104"/>
    <w:pPr>
      <w:ind w:firstLine="567"/>
      <w:jc w:val="both"/>
    </w:pPr>
    <w:rPr>
      <w:sz w:val="28"/>
      <w:szCs w:val="28"/>
    </w:rPr>
  </w:style>
  <w:style w:type="paragraph" w:customStyle="1" w:styleId="ConsNormal">
    <w:name w:val="ConsNormal"/>
    <w:rsid w:val="007F2104"/>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F2104"/>
    <w:pPr>
      <w:widowControl w:val="0"/>
      <w:autoSpaceDE w:val="0"/>
      <w:autoSpaceDN w:val="0"/>
      <w:adjustRightInd w:val="0"/>
      <w:ind w:right="19772"/>
    </w:pPr>
    <w:rPr>
      <w:rFonts w:ascii="Courier New" w:hAnsi="Courier New" w:cs="Courier New"/>
      <w:sz w:val="28"/>
      <w:szCs w:val="28"/>
    </w:rPr>
  </w:style>
  <w:style w:type="paragraph" w:customStyle="1" w:styleId="ConsCell">
    <w:name w:val="ConsCell"/>
    <w:rsid w:val="007F2104"/>
    <w:pPr>
      <w:widowControl w:val="0"/>
    </w:pPr>
    <w:rPr>
      <w:rFonts w:ascii="Arial" w:hAnsi="Arial"/>
      <w:snapToGrid w:val="0"/>
      <w:sz w:val="28"/>
      <w:szCs w:val="28"/>
    </w:rPr>
  </w:style>
  <w:style w:type="paragraph" w:styleId="a">
    <w:name w:val="List Bullet"/>
    <w:basedOn w:val="a6"/>
    <w:rsid w:val="007F2104"/>
    <w:pPr>
      <w:numPr>
        <w:numId w:val="20"/>
      </w:numPr>
    </w:pPr>
    <w:rPr>
      <w:color w:val="000000"/>
      <w:sz w:val="28"/>
    </w:rPr>
  </w:style>
  <w:style w:type="paragraph" w:customStyle="1" w:styleId="ConsPlusNormal">
    <w:name w:val="ConsPlusNormal"/>
    <w:rsid w:val="007F2104"/>
    <w:pPr>
      <w:widowControl w:val="0"/>
      <w:autoSpaceDE w:val="0"/>
      <w:autoSpaceDN w:val="0"/>
      <w:adjustRightInd w:val="0"/>
      <w:ind w:firstLine="720"/>
    </w:pPr>
    <w:rPr>
      <w:rFonts w:ascii="Arial" w:hAnsi="Arial" w:cs="Arial"/>
      <w:sz w:val="28"/>
      <w:szCs w:val="28"/>
    </w:rPr>
  </w:style>
  <w:style w:type="paragraph" w:customStyle="1" w:styleId="ConsPlusNonformat">
    <w:name w:val="ConsPlusNonformat"/>
    <w:rsid w:val="007F2104"/>
    <w:pPr>
      <w:widowControl w:val="0"/>
      <w:autoSpaceDE w:val="0"/>
      <w:autoSpaceDN w:val="0"/>
      <w:adjustRightInd w:val="0"/>
    </w:pPr>
    <w:rPr>
      <w:rFonts w:ascii="Courier New" w:hAnsi="Courier New" w:cs="Courier New"/>
      <w:sz w:val="28"/>
      <w:szCs w:val="28"/>
    </w:rPr>
  </w:style>
  <w:style w:type="paragraph" w:customStyle="1" w:styleId="ConsPlusTitle">
    <w:name w:val="ConsPlusTitle"/>
    <w:uiPriority w:val="99"/>
    <w:rsid w:val="007F2104"/>
    <w:pPr>
      <w:widowControl w:val="0"/>
      <w:autoSpaceDE w:val="0"/>
      <w:autoSpaceDN w:val="0"/>
      <w:adjustRightInd w:val="0"/>
    </w:pPr>
    <w:rPr>
      <w:rFonts w:ascii="Arial" w:hAnsi="Arial" w:cs="Arial"/>
      <w:b/>
      <w:bCs/>
      <w:sz w:val="28"/>
      <w:szCs w:val="28"/>
    </w:rPr>
  </w:style>
  <w:style w:type="numbering" w:customStyle="1" w:styleId="1110">
    <w:name w:val="Нет списка111"/>
    <w:next w:val="aa"/>
    <w:uiPriority w:val="99"/>
    <w:semiHidden/>
    <w:unhideWhenUsed/>
    <w:rsid w:val="007F2104"/>
  </w:style>
  <w:style w:type="paragraph" w:customStyle="1" w:styleId="a7">
    <w:name w:val="Абзац"/>
    <w:basedOn w:val="a6"/>
    <w:link w:val="aff5"/>
    <w:qFormat/>
    <w:rsid w:val="007F2104"/>
    <w:pPr>
      <w:spacing w:before="120" w:after="60"/>
      <w:ind w:firstLine="567"/>
      <w:jc w:val="both"/>
    </w:pPr>
  </w:style>
  <w:style w:type="character" w:customStyle="1" w:styleId="aff5">
    <w:name w:val="Абзац Знак"/>
    <w:link w:val="a7"/>
    <w:rsid w:val="007F2104"/>
    <w:rPr>
      <w:sz w:val="24"/>
      <w:szCs w:val="24"/>
    </w:rPr>
  </w:style>
  <w:style w:type="paragraph" w:customStyle="1" w:styleId="aff6">
    <w:name w:val="Название таблицы"/>
    <w:basedOn w:val="af0"/>
    <w:rsid w:val="007F2104"/>
    <w:pPr>
      <w:keepNext/>
      <w:spacing w:before="120"/>
      <w:jc w:val="left"/>
    </w:pPr>
    <w:rPr>
      <w:sz w:val="22"/>
      <w:szCs w:val="22"/>
      <w:lang w:val="x-none" w:eastAsia="x-none"/>
    </w:rPr>
  </w:style>
  <w:style w:type="paragraph" w:customStyle="1" w:styleId="aff7">
    <w:name w:val="Табличный_заголовки"/>
    <w:basedOn w:val="a6"/>
    <w:rsid w:val="007F2104"/>
    <w:pPr>
      <w:keepNext/>
      <w:keepLines/>
      <w:jc w:val="center"/>
    </w:pPr>
    <w:rPr>
      <w:b/>
      <w:sz w:val="28"/>
      <w:szCs w:val="28"/>
    </w:rPr>
  </w:style>
  <w:style w:type="paragraph" w:customStyle="1" w:styleId="aff8">
    <w:name w:val="Табличный_центр"/>
    <w:basedOn w:val="a6"/>
    <w:rsid w:val="007F2104"/>
    <w:pPr>
      <w:jc w:val="center"/>
    </w:pPr>
    <w:rPr>
      <w:sz w:val="22"/>
      <w:szCs w:val="22"/>
    </w:rPr>
  </w:style>
  <w:style w:type="paragraph" w:customStyle="1" w:styleId="aff9">
    <w:name w:val="Табличный_слева"/>
    <w:basedOn w:val="a6"/>
    <w:rsid w:val="007F2104"/>
    <w:rPr>
      <w:sz w:val="22"/>
      <w:szCs w:val="22"/>
    </w:rPr>
  </w:style>
  <w:style w:type="paragraph" w:customStyle="1" w:styleId="10">
    <w:name w:val="Табличный_нумерованный_10"/>
    <w:basedOn w:val="a6"/>
    <w:qFormat/>
    <w:rsid w:val="007F2104"/>
    <w:pPr>
      <w:numPr>
        <w:numId w:val="22"/>
      </w:numPr>
    </w:pPr>
    <w:rPr>
      <w:sz w:val="28"/>
    </w:rPr>
  </w:style>
  <w:style w:type="character" w:styleId="affa">
    <w:name w:val="Emphasis"/>
    <w:qFormat/>
    <w:rsid w:val="007F2104"/>
    <w:rPr>
      <w:b/>
      <w:bCs/>
      <w:i/>
      <w:iCs/>
      <w:color w:val="5A5A5A"/>
    </w:rPr>
  </w:style>
  <w:style w:type="character" w:styleId="affb">
    <w:name w:val="Subtle Emphasis"/>
    <w:uiPriority w:val="19"/>
    <w:qFormat/>
    <w:rsid w:val="007F2104"/>
    <w:rPr>
      <w:i/>
      <w:iCs/>
      <w:color w:val="5A5A5A"/>
    </w:rPr>
  </w:style>
  <w:style w:type="paragraph" w:customStyle="1" w:styleId="13">
    <w:name w:val="Список 1)"/>
    <w:basedOn w:val="a6"/>
    <w:rsid w:val="007F2104"/>
    <w:pPr>
      <w:numPr>
        <w:numId w:val="23"/>
      </w:numPr>
      <w:spacing w:after="60"/>
      <w:jc w:val="both"/>
    </w:pPr>
  </w:style>
  <w:style w:type="numbering" w:customStyle="1" w:styleId="28">
    <w:name w:val="Нет списка2"/>
    <w:next w:val="aa"/>
    <w:semiHidden/>
    <w:rsid w:val="007F2104"/>
  </w:style>
  <w:style w:type="paragraph" w:customStyle="1" w:styleId="a0">
    <w:name w:val="Список нумерованный"/>
    <w:basedOn w:val="a6"/>
    <w:rsid w:val="007F2104"/>
    <w:pPr>
      <w:numPr>
        <w:numId w:val="27"/>
      </w:numPr>
      <w:spacing w:before="120"/>
      <w:jc w:val="both"/>
    </w:pPr>
  </w:style>
  <w:style w:type="paragraph" w:customStyle="1" w:styleId="affc">
    <w:name w:val="Табличный"/>
    <w:basedOn w:val="a6"/>
    <w:rsid w:val="007F2104"/>
    <w:pPr>
      <w:keepNext/>
      <w:widowControl w:val="0"/>
      <w:spacing w:before="60" w:after="60"/>
      <w:jc w:val="center"/>
    </w:pPr>
    <w:rPr>
      <w:b/>
      <w:sz w:val="22"/>
      <w:szCs w:val="28"/>
    </w:rPr>
  </w:style>
  <w:style w:type="paragraph" w:customStyle="1" w:styleId="affd">
    <w:name w:val="Содержание"/>
    <w:basedOn w:val="a6"/>
    <w:rsid w:val="007F2104"/>
    <w:pPr>
      <w:widowControl w:val="0"/>
      <w:spacing w:before="240" w:after="240"/>
      <w:jc w:val="center"/>
    </w:pPr>
    <w:rPr>
      <w:b/>
      <w:caps/>
      <w:szCs w:val="28"/>
    </w:rPr>
  </w:style>
  <w:style w:type="paragraph" w:customStyle="1" w:styleId="a2">
    <w:name w:val="Табличный_нумерованный"/>
    <w:basedOn w:val="a6"/>
    <w:link w:val="affe"/>
    <w:rsid w:val="007F2104"/>
    <w:pPr>
      <w:numPr>
        <w:numId w:val="25"/>
      </w:numPr>
    </w:pPr>
    <w:rPr>
      <w:sz w:val="22"/>
      <w:szCs w:val="22"/>
      <w:lang w:val="x-none" w:eastAsia="x-none"/>
    </w:rPr>
  </w:style>
  <w:style w:type="character" w:customStyle="1" w:styleId="affe">
    <w:name w:val="Табличный_нумерованный Знак"/>
    <w:link w:val="a2"/>
    <w:rsid w:val="007F2104"/>
    <w:rPr>
      <w:sz w:val="22"/>
      <w:szCs w:val="22"/>
      <w:lang w:val="x-none" w:eastAsia="x-none"/>
    </w:rPr>
  </w:style>
  <w:style w:type="paragraph" w:styleId="afff">
    <w:name w:val="toa heading"/>
    <w:basedOn w:val="a6"/>
    <w:next w:val="a6"/>
    <w:rsid w:val="007F2104"/>
    <w:pPr>
      <w:spacing w:before="40" w:after="20"/>
      <w:jc w:val="center"/>
    </w:pPr>
    <w:rPr>
      <w:b/>
      <w:sz w:val="22"/>
      <w:szCs w:val="28"/>
    </w:rPr>
  </w:style>
  <w:style w:type="paragraph" w:styleId="afff0">
    <w:name w:val="annotation text"/>
    <w:basedOn w:val="a6"/>
    <w:link w:val="afff1"/>
    <w:rsid w:val="007F2104"/>
    <w:rPr>
      <w:sz w:val="28"/>
      <w:szCs w:val="28"/>
    </w:rPr>
  </w:style>
  <w:style w:type="character" w:customStyle="1" w:styleId="afff1">
    <w:name w:val="Текст примечания Знак"/>
    <w:basedOn w:val="a8"/>
    <w:link w:val="afff0"/>
    <w:rsid w:val="007F2104"/>
    <w:rPr>
      <w:sz w:val="28"/>
      <w:szCs w:val="28"/>
    </w:rPr>
  </w:style>
  <w:style w:type="paragraph" w:styleId="afff2">
    <w:name w:val="annotation subject"/>
    <w:basedOn w:val="afff0"/>
    <w:next w:val="afff0"/>
    <w:link w:val="afff3"/>
    <w:rsid w:val="007F2104"/>
    <w:pPr>
      <w:ind w:firstLine="284"/>
      <w:jc w:val="both"/>
    </w:pPr>
    <w:rPr>
      <w:b/>
      <w:bCs/>
      <w:lang w:val="x-none" w:eastAsia="x-none"/>
    </w:rPr>
  </w:style>
  <w:style w:type="character" w:customStyle="1" w:styleId="afff3">
    <w:name w:val="Тема примечания Знак"/>
    <w:basedOn w:val="afff1"/>
    <w:link w:val="afff2"/>
    <w:rsid w:val="007F2104"/>
    <w:rPr>
      <w:b/>
      <w:bCs/>
      <w:sz w:val="28"/>
      <w:szCs w:val="28"/>
      <w:lang w:val="x-none" w:eastAsia="x-none"/>
    </w:rPr>
  </w:style>
  <w:style w:type="paragraph" w:customStyle="1" w:styleId="a5">
    <w:name w:val="Требования"/>
    <w:basedOn w:val="a6"/>
    <w:rsid w:val="007F2104"/>
    <w:pPr>
      <w:numPr>
        <w:ilvl w:val="1"/>
        <w:numId w:val="26"/>
      </w:numPr>
      <w:spacing w:before="120" w:after="60"/>
      <w:ind w:left="0" w:firstLine="567"/>
      <w:jc w:val="both"/>
      <w:outlineLvl w:val="1"/>
    </w:pPr>
    <w:rPr>
      <w:bCs/>
      <w:i/>
      <w:iCs/>
    </w:rPr>
  </w:style>
  <w:style w:type="paragraph" w:customStyle="1" w:styleId="a1">
    <w:name w:val="Список а)"/>
    <w:basedOn w:val="a4"/>
    <w:rsid w:val="007F2104"/>
    <w:pPr>
      <w:numPr>
        <w:numId w:val="24"/>
      </w:numPr>
      <w:ind w:left="720" w:hanging="360"/>
    </w:pPr>
    <w:rPr>
      <w:lang w:val="x-none" w:eastAsia="x-none"/>
    </w:rPr>
  </w:style>
  <w:style w:type="paragraph" w:styleId="afff4">
    <w:name w:val="Document Map"/>
    <w:basedOn w:val="a6"/>
    <w:link w:val="afff5"/>
    <w:rsid w:val="007F2104"/>
    <w:pPr>
      <w:widowControl w:val="0"/>
      <w:shd w:val="clear" w:color="auto" w:fill="000080"/>
      <w:suppressAutoHyphens/>
      <w:jc w:val="both"/>
    </w:pPr>
    <w:rPr>
      <w:rFonts w:ascii="Tahoma" w:hAnsi="Tahoma"/>
      <w:szCs w:val="28"/>
      <w:lang w:val="x-none" w:eastAsia="x-none"/>
    </w:rPr>
  </w:style>
  <w:style w:type="character" w:customStyle="1" w:styleId="afff5">
    <w:name w:val="Схема документа Знак"/>
    <w:basedOn w:val="a8"/>
    <w:link w:val="afff4"/>
    <w:rsid w:val="007F2104"/>
    <w:rPr>
      <w:rFonts w:ascii="Tahoma" w:hAnsi="Tahoma"/>
      <w:sz w:val="24"/>
      <w:szCs w:val="28"/>
      <w:shd w:val="clear" w:color="auto" w:fill="000080"/>
      <w:lang w:val="x-none" w:eastAsia="x-none"/>
    </w:rPr>
  </w:style>
  <w:style w:type="character" w:styleId="afff6">
    <w:name w:val="annotation reference"/>
    <w:rsid w:val="007F2104"/>
    <w:rPr>
      <w:sz w:val="16"/>
      <w:szCs w:val="16"/>
    </w:rPr>
  </w:style>
  <w:style w:type="paragraph" w:customStyle="1" w:styleId="1f">
    <w:name w:val="Обычный 1"/>
    <w:basedOn w:val="a6"/>
    <w:next w:val="a6"/>
    <w:semiHidden/>
    <w:rsid w:val="007F2104"/>
    <w:pPr>
      <w:tabs>
        <w:tab w:val="num" w:pos="360"/>
      </w:tabs>
      <w:spacing w:before="120"/>
      <w:ind w:left="360" w:hanging="360"/>
      <w:jc w:val="both"/>
    </w:pPr>
    <w:rPr>
      <w:szCs w:val="28"/>
    </w:rPr>
  </w:style>
  <w:style w:type="paragraph" w:customStyle="1" w:styleId="afff7">
    <w:name w:val="Обычный влево"/>
    <w:basedOn w:val="1f"/>
    <w:rsid w:val="007F2104"/>
  </w:style>
  <w:style w:type="paragraph" w:customStyle="1" w:styleId="afff8">
    <w:name w:val="Табличный_по ширине"/>
    <w:basedOn w:val="aff9"/>
    <w:rsid w:val="007F2104"/>
    <w:pPr>
      <w:jc w:val="both"/>
    </w:pPr>
  </w:style>
  <w:style w:type="paragraph" w:customStyle="1" w:styleId="100">
    <w:name w:val="Табличный_центр_10"/>
    <w:basedOn w:val="a6"/>
    <w:qFormat/>
    <w:rsid w:val="007F2104"/>
    <w:pPr>
      <w:jc w:val="center"/>
    </w:pPr>
    <w:rPr>
      <w:sz w:val="28"/>
    </w:rPr>
  </w:style>
  <w:style w:type="paragraph" w:customStyle="1" w:styleId="101">
    <w:name w:val="Табличный_слева_10"/>
    <w:basedOn w:val="a6"/>
    <w:qFormat/>
    <w:rsid w:val="007F2104"/>
    <w:rPr>
      <w:sz w:val="28"/>
    </w:rPr>
  </w:style>
  <w:style w:type="paragraph" w:customStyle="1" w:styleId="102">
    <w:name w:val="Табличный_по ширине_10"/>
    <w:basedOn w:val="a6"/>
    <w:qFormat/>
    <w:rsid w:val="007F2104"/>
    <w:pPr>
      <w:jc w:val="both"/>
    </w:pPr>
    <w:rPr>
      <w:sz w:val="28"/>
    </w:rPr>
  </w:style>
  <w:style w:type="paragraph" w:customStyle="1" w:styleId="103">
    <w:name w:val="Табличный_заголовки_10"/>
    <w:basedOn w:val="a7"/>
    <w:qFormat/>
    <w:rsid w:val="007F2104"/>
    <w:pPr>
      <w:jc w:val="center"/>
    </w:pPr>
    <w:rPr>
      <w:b/>
      <w:sz w:val="20"/>
    </w:rPr>
  </w:style>
  <w:style w:type="character" w:styleId="afff9">
    <w:name w:val="Strong"/>
    <w:qFormat/>
    <w:rsid w:val="007F2104"/>
    <w:rPr>
      <w:b/>
      <w:bCs/>
      <w:spacing w:val="0"/>
    </w:rPr>
  </w:style>
  <w:style w:type="paragraph" w:styleId="29">
    <w:name w:val="Quote"/>
    <w:basedOn w:val="a6"/>
    <w:next w:val="a6"/>
    <w:link w:val="2a"/>
    <w:uiPriority w:val="29"/>
    <w:qFormat/>
    <w:rsid w:val="007F2104"/>
    <w:pPr>
      <w:spacing w:line="360" w:lineRule="auto"/>
      <w:ind w:firstLine="680"/>
      <w:jc w:val="both"/>
    </w:pPr>
    <w:rPr>
      <w:rFonts w:ascii="Cambria" w:hAnsi="Cambria"/>
      <w:i/>
      <w:iCs/>
      <w:color w:val="5A5A5A"/>
      <w:lang w:val="x-none" w:eastAsia="x-none"/>
    </w:rPr>
  </w:style>
  <w:style w:type="character" w:customStyle="1" w:styleId="2a">
    <w:name w:val="Цитата 2 Знак"/>
    <w:basedOn w:val="a8"/>
    <w:link w:val="29"/>
    <w:uiPriority w:val="29"/>
    <w:rsid w:val="007F2104"/>
    <w:rPr>
      <w:rFonts w:ascii="Cambria" w:hAnsi="Cambria"/>
      <w:i/>
      <w:iCs/>
      <w:color w:val="5A5A5A"/>
      <w:sz w:val="24"/>
      <w:szCs w:val="24"/>
      <w:lang w:val="x-none" w:eastAsia="x-none"/>
    </w:rPr>
  </w:style>
  <w:style w:type="paragraph" w:styleId="afffa">
    <w:name w:val="Intense Quote"/>
    <w:basedOn w:val="a6"/>
    <w:next w:val="a6"/>
    <w:link w:val="afffb"/>
    <w:uiPriority w:val="30"/>
    <w:qFormat/>
    <w:rsid w:val="007F21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b">
    <w:name w:val="Выделенная цитата Знак"/>
    <w:basedOn w:val="a8"/>
    <w:link w:val="afffa"/>
    <w:uiPriority w:val="30"/>
    <w:rsid w:val="007F2104"/>
    <w:rPr>
      <w:rFonts w:ascii="Cambria" w:hAnsi="Cambria"/>
      <w:i/>
      <w:iCs/>
      <w:color w:val="F4F4F4"/>
      <w:sz w:val="24"/>
      <w:szCs w:val="24"/>
      <w:shd w:val="clear" w:color="auto" w:fill="4F81BD"/>
      <w:lang w:val="x-none" w:eastAsia="x-none"/>
    </w:rPr>
  </w:style>
  <w:style w:type="character" w:styleId="afffc">
    <w:name w:val="Intense Emphasis"/>
    <w:uiPriority w:val="21"/>
    <w:qFormat/>
    <w:rsid w:val="007F2104"/>
    <w:rPr>
      <w:b/>
      <w:bCs/>
      <w:i/>
      <w:iCs/>
      <w:color w:val="4F81BD"/>
      <w:sz w:val="22"/>
      <w:szCs w:val="22"/>
    </w:rPr>
  </w:style>
  <w:style w:type="character" w:styleId="afffd">
    <w:name w:val="Subtle Reference"/>
    <w:uiPriority w:val="31"/>
    <w:qFormat/>
    <w:rsid w:val="007F2104"/>
    <w:rPr>
      <w:color w:val="auto"/>
      <w:u w:val="single" w:color="9BBB59"/>
    </w:rPr>
  </w:style>
  <w:style w:type="character" w:styleId="afffe">
    <w:name w:val="Intense Reference"/>
    <w:uiPriority w:val="32"/>
    <w:qFormat/>
    <w:rsid w:val="007F2104"/>
    <w:rPr>
      <w:b/>
      <w:bCs/>
      <w:color w:val="76923C"/>
      <w:u w:val="single" w:color="9BBB59"/>
    </w:rPr>
  </w:style>
  <w:style w:type="character" w:styleId="affff">
    <w:name w:val="Book Title"/>
    <w:uiPriority w:val="33"/>
    <w:qFormat/>
    <w:rsid w:val="007F2104"/>
    <w:rPr>
      <w:rFonts w:ascii="Cambria" w:eastAsia="Times New Roman" w:hAnsi="Cambria" w:cs="Times New Roman"/>
      <w:b/>
      <w:bCs/>
      <w:i/>
      <w:iCs/>
      <w:color w:val="auto"/>
    </w:rPr>
  </w:style>
  <w:style w:type="character" w:styleId="affff0">
    <w:name w:val="FollowedHyperlink"/>
    <w:uiPriority w:val="99"/>
    <w:unhideWhenUsed/>
    <w:rsid w:val="007F2104"/>
    <w:rPr>
      <w:color w:val="800080"/>
      <w:u w:val="single"/>
    </w:rPr>
  </w:style>
  <w:style w:type="paragraph" w:customStyle="1" w:styleId="1f0">
    <w:name w:val="Заголовок оглавления1"/>
    <w:basedOn w:val="15"/>
    <w:next w:val="a6"/>
    <w:uiPriority w:val="39"/>
    <w:qFormat/>
    <w:rsid w:val="007F2104"/>
    <w:pPr>
      <w:keepLines/>
      <w:tabs>
        <w:tab w:val="num" w:pos="2141"/>
      </w:tabs>
      <w:spacing w:before="480" w:after="0" w:line="276" w:lineRule="auto"/>
      <w:outlineLvl w:val="9"/>
    </w:pPr>
    <w:rPr>
      <w:rFonts w:ascii="Cambria" w:hAnsi="Cambria" w:cs="Times New Roman"/>
      <w:color w:val="365F91"/>
      <w:kern w:val="0"/>
      <w:sz w:val="28"/>
      <w:szCs w:val="28"/>
      <w:lang w:eastAsia="en-US"/>
    </w:rPr>
  </w:style>
  <w:style w:type="paragraph" w:styleId="affff1">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2"/>
    <w:uiPriority w:val="99"/>
    <w:rsid w:val="007F2104"/>
    <w:pPr>
      <w:spacing w:before="120" w:after="120" w:line="360" w:lineRule="auto"/>
      <w:jc w:val="both"/>
    </w:pPr>
    <w:rPr>
      <w:rFonts w:ascii="Arial" w:hAnsi="Arial"/>
      <w:sz w:val="28"/>
      <w:szCs w:val="28"/>
      <w:lang w:val="x-none" w:eastAsia="x-none"/>
    </w:rPr>
  </w:style>
  <w:style w:type="character" w:customStyle="1" w:styleId="affff2">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1"/>
    <w:uiPriority w:val="99"/>
    <w:rsid w:val="007F2104"/>
    <w:rPr>
      <w:rFonts w:ascii="Arial" w:hAnsi="Arial"/>
      <w:sz w:val="28"/>
      <w:szCs w:val="28"/>
      <w:lang w:val="x-none" w:eastAsia="x-none"/>
    </w:rPr>
  </w:style>
  <w:style w:type="character" w:styleId="affff3">
    <w:name w:val="footnote reference"/>
    <w:uiPriority w:val="99"/>
    <w:rsid w:val="007F2104"/>
    <w:rPr>
      <w:vertAlign w:val="superscript"/>
    </w:rPr>
  </w:style>
  <w:style w:type="numbering" w:styleId="111111">
    <w:name w:val="Outline List 2"/>
    <w:basedOn w:val="aa"/>
    <w:rsid w:val="007F2104"/>
    <w:pPr>
      <w:numPr>
        <w:numId w:val="21"/>
      </w:numPr>
    </w:pPr>
  </w:style>
  <w:style w:type="numbering" w:styleId="1ai">
    <w:name w:val="Outline List 1"/>
    <w:basedOn w:val="aa"/>
    <w:rsid w:val="007F2104"/>
    <w:pPr>
      <w:numPr>
        <w:numId w:val="3"/>
      </w:numPr>
    </w:pPr>
  </w:style>
  <w:style w:type="paragraph" w:styleId="affff4">
    <w:name w:val="Block Text"/>
    <w:basedOn w:val="a6"/>
    <w:rsid w:val="007F2104"/>
    <w:pPr>
      <w:spacing w:line="360" w:lineRule="auto"/>
      <w:ind w:left="526" w:right="43" w:firstLine="709"/>
      <w:jc w:val="both"/>
    </w:pPr>
    <w:rPr>
      <w:sz w:val="28"/>
      <w:szCs w:val="28"/>
    </w:rPr>
  </w:style>
  <w:style w:type="character" w:styleId="affff5">
    <w:name w:val="line number"/>
    <w:rsid w:val="007F2104"/>
    <w:rPr>
      <w:sz w:val="18"/>
      <w:szCs w:val="18"/>
    </w:rPr>
  </w:style>
  <w:style w:type="paragraph" w:styleId="2b">
    <w:name w:val="List 2"/>
    <w:basedOn w:val="a4"/>
    <w:rsid w:val="007F2104"/>
    <w:pPr>
      <w:numPr>
        <w:numId w:val="0"/>
      </w:numPr>
      <w:spacing w:after="240" w:line="240" w:lineRule="atLeast"/>
      <w:ind w:left="1800" w:hanging="360"/>
    </w:pPr>
    <w:rPr>
      <w:rFonts w:ascii="Arial" w:hAnsi="Arial" w:cs="Arial"/>
      <w:snapToGrid/>
      <w:spacing w:val="-5"/>
      <w:sz w:val="20"/>
      <w:szCs w:val="20"/>
      <w:lang w:val="x-none" w:eastAsia="en-US"/>
    </w:rPr>
  </w:style>
  <w:style w:type="paragraph" w:styleId="36">
    <w:name w:val="List 3"/>
    <w:basedOn w:val="a4"/>
    <w:rsid w:val="007F2104"/>
    <w:pPr>
      <w:numPr>
        <w:numId w:val="0"/>
      </w:numPr>
      <w:spacing w:after="240" w:line="240" w:lineRule="atLeast"/>
      <w:ind w:left="2160" w:hanging="360"/>
    </w:pPr>
    <w:rPr>
      <w:rFonts w:ascii="Arial" w:hAnsi="Arial" w:cs="Arial"/>
      <w:snapToGrid/>
      <w:spacing w:val="-5"/>
      <w:sz w:val="20"/>
      <w:szCs w:val="20"/>
      <w:lang w:val="x-none" w:eastAsia="en-US"/>
    </w:rPr>
  </w:style>
  <w:style w:type="paragraph" w:styleId="42">
    <w:name w:val="List 4"/>
    <w:basedOn w:val="a4"/>
    <w:rsid w:val="007F2104"/>
    <w:pPr>
      <w:numPr>
        <w:numId w:val="0"/>
      </w:numPr>
      <w:spacing w:after="240" w:line="240" w:lineRule="atLeast"/>
      <w:ind w:left="2520" w:hanging="360"/>
    </w:pPr>
    <w:rPr>
      <w:rFonts w:ascii="Arial" w:hAnsi="Arial" w:cs="Arial"/>
      <w:snapToGrid/>
      <w:spacing w:val="-5"/>
      <w:sz w:val="20"/>
      <w:szCs w:val="20"/>
      <w:lang w:val="x-none" w:eastAsia="en-US"/>
    </w:rPr>
  </w:style>
  <w:style w:type="paragraph" w:styleId="52">
    <w:name w:val="List 5"/>
    <w:basedOn w:val="a4"/>
    <w:rsid w:val="007F2104"/>
    <w:pPr>
      <w:numPr>
        <w:numId w:val="0"/>
      </w:numPr>
      <w:spacing w:after="240" w:line="240" w:lineRule="atLeast"/>
      <w:ind w:left="2880" w:hanging="360"/>
    </w:pPr>
    <w:rPr>
      <w:rFonts w:ascii="Arial" w:hAnsi="Arial" w:cs="Arial"/>
      <w:snapToGrid/>
      <w:spacing w:val="-5"/>
      <w:sz w:val="20"/>
      <w:szCs w:val="20"/>
      <w:lang w:val="x-none" w:eastAsia="en-US"/>
    </w:rPr>
  </w:style>
  <w:style w:type="paragraph" w:styleId="2c">
    <w:name w:val="List Bullet 2"/>
    <w:basedOn w:val="a"/>
    <w:autoRedefine/>
    <w:rsid w:val="007F2104"/>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7F2104"/>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7F2104"/>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7F2104"/>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6">
    <w:name w:val="List Continue"/>
    <w:basedOn w:val="a4"/>
    <w:rsid w:val="007F2104"/>
    <w:pPr>
      <w:numPr>
        <w:numId w:val="0"/>
      </w:numPr>
      <w:spacing w:after="240" w:line="240" w:lineRule="atLeast"/>
      <w:ind w:left="1440"/>
    </w:pPr>
    <w:rPr>
      <w:rFonts w:ascii="Arial" w:hAnsi="Arial" w:cs="Arial"/>
      <w:snapToGrid/>
      <w:spacing w:val="-5"/>
      <w:sz w:val="20"/>
      <w:szCs w:val="20"/>
      <w:lang w:val="x-none" w:eastAsia="en-US"/>
    </w:rPr>
  </w:style>
  <w:style w:type="paragraph" w:styleId="2d">
    <w:name w:val="List Continue 2"/>
    <w:basedOn w:val="affff6"/>
    <w:rsid w:val="007F2104"/>
    <w:pPr>
      <w:ind w:left="2160"/>
    </w:pPr>
  </w:style>
  <w:style w:type="paragraph" w:styleId="38">
    <w:name w:val="List Continue 3"/>
    <w:basedOn w:val="affff6"/>
    <w:rsid w:val="007F2104"/>
    <w:pPr>
      <w:ind w:left="2520"/>
    </w:pPr>
  </w:style>
  <w:style w:type="paragraph" w:styleId="44">
    <w:name w:val="List Continue 4"/>
    <w:basedOn w:val="affff6"/>
    <w:rsid w:val="007F2104"/>
    <w:pPr>
      <w:ind w:left="2880"/>
    </w:pPr>
  </w:style>
  <w:style w:type="paragraph" w:styleId="54">
    <w:name w:val="List Continue 5"/>
    <w:basedOn w:val="affff6"/>
    <w:rsid w:val="007F2104"/>
    <w:pPr>
      <w:ind w:left="3240"/>
    </w:pPr>
  </w:style>
  <w:style w:type="paragraph" w:styleId="affff7">
    <w:name w:val="List Number"/>
    <w:basedOn w:val="a6"/>
    <w:rsid w:val="007F2104"/>
    <w:pPr>
      <w:spacing w:before="100" w:beforeAutospacing="1" w:after="100" w:afterAutospacing="1" w:line="360" w:lineRule="auto"/>
      <w:ind w:firstLine="709"/>
      <w:jc w:val="both"/>
    </w:pPr>
    <w:rPr>
      <w:sz w:val="28"/>
      <w:szCs w:val="28"/>
    </w:rPr>
  </w:style>
  <w:style w:type="paragraph" w:styleId="2e">
    <w:name w:val="List Number 2"/>
    <w:basedOn w:val="affff7"/>
    <w:rsid w:val="007F21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7F210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7F21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7F21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6"/>
    <w:link w:val="affff9"/>
    <w:rsid w:val="007F2104"/>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9">
    <w:name w:val="Шапка Знак"/>
    <w:basedOn w:val="a8"/>
    <w:link w:val="affff8"/>
    <w:rsid w:val="007F2104"/>
    <w:rPr>
      <w:rFonts w:ascii="Arial" w:hAnsi="Arial"/>
      <w:sz w:val="22"/>
      <w:szCs w:val="22"/>
      <w:lang w:val="x-none" w:eastAsia="en-US"/>
    </w:rPr>
  </w:style>
  <w:style w:type="paragraph" w:styleId="affffa">
    <w:name w:val="Normal Indent"/>
    <w:basedOn w:val="a6"/>
    <w:rsid w:val="007F2104"/>
    <w:pPr>
      <w:spacing w:line="360" w:lineRule="auto"/>
      <w:ind w:left="1440" w:firstLine="709"/>
      <w:jc w:val="both"/>
    </w:pPr>
    <w:rPr>
      <w:rFonts w:ascii="Arial" w:hAnsi="Arial" w:cs="Arial"/>
      <w:spacing w:val="-5"/>
      <w:sz w:val="28"/>
      <w:szCs w:val="28"/>
      <w:lang w:eastAsia="en-US"/>
    </w:rPr>
  </w:style>
  <w:style w:type="paragraph" w:styleId="HTML">
    <w:name w:val="HTML Address"/>
    <w:basedOn w:val="a6"/>
    <w:link w:val="HTML0"/>
    <w:rsid w:val="007F2104"/>
    <w:pPr>
      <w:spacing w:line="360" w:lineRule="auto"/>
      <w:ind w:left="1080" w:firstLine="709"/>
      <w:jc w:val="both"/>
    </w:pPr>
    <w:rPr>
      <w:rFonts w:ascii="Arial" w:hAnsi="Arial"/>
      <w:i/>
      <w:iCs/>
      <w:spacing w:val="-5"/>
      <w:sz w:val="28"/>
      <w:szCs w:val="28"/>
      <w:lang w:val="x-none" w:eastAsia="en-US"/>
    </w:rPr>
  </w:style>
  <w:style w:type="character" w:customStyle="1" w:styleId="HTML0">
    <w:name w:val="Адрес HTML Знак"/>
    <w:basedOn w:val="a8"/>
    <w:link w:val="HTML"/>
    <w:rsid w:val="007F2104"/>
    <w:rPr>
      <w:rFonts w:ascii="Arial" w:hAnsi="Arial"/>
      <w:i/>
      <w:iCs/>
      <w:spacing w:val="-5"/>
      <w:sz w:val="28"/>
      <w:szCs w:val="28"/>
      <w:lang w:val="x-none" w:eastAsia="en-US"/>
    </w:rPr>
  </w:style>
  <w:style w:type="paragraph" w:styleId="affffb">
    <w:name w:val="envelope address"/>
    <w:basedOn w:val="a6"/>
    <w:rsid w:val="007F2104"/>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7F2104"/>
    <w:rPr>
      <w:lang w:val="ru-RU"/>
    </w:rPr>
  </w:style>
  <w:style w:type="paragraph" w:styleId="affffc">
    <w:name w:val="Date"/>
    <w:basedOn w:val="a6"/>
    <w:next w:val="a6"/>
    <w:link w:val="affffd"/>
    <w:rsid w:val="007F2104"/>
    <w:pPr>
      <w:spacing w:line="360" w:lineRule="auto"/>
      <w:ind w:left="1080" w:firstLine="709"/>
      <w:jc w:val="both"/>
    </w:pPr>
    <w:rPr>
      <w:rFonts w:ascii="Arial" w:hAnsi="Arial"/>
      <w:spacing w:val="-5"/>
      <w:sz w:val="28"/>
      <w:szCs w:val="28"/>
      <w:lang w:val="x-none" w:eastAsia="en-US"/>
    </w:rPr>
  </w:style>
  <w:style w:type="character" w:customStyle="1" w:styleId="affffd">
    <w:name w:val="Дата Знак"/>
    <w:basedOn w:val="a8"/>
    <w:link w:val="affffc"/>
    <w:rsid w:val="007F2104"/>
    <w:rPr>
      <w:rFonts w:ascii="Arial" w:hAnsi="Arial"/>
      <w:spacing w:val="-5"/>
      <w:sz w:val="28"/>
      <w:szCs w:val="28"/>
      <w:lang w:val="x-none" w:eastAsia="en-US"/>
    </w:rPr>
  </w:style>
  <w:style w:type="paragraph" w:styleId="affffe">
    <w:name w:val="Note Heading"/>
    <w:basedOn w:val="a6"/>
    <w:next w:val="a6"/>
    <w:link w:val="afffff"/>
    <w:rsid w:val="007F2104"/>
    <w:pPr>
      <w:spacing w:line="360" w:lineRule="auto"/>
      <w:ind w:left="1080" w:firstLine="709"/>
      <w:jc w:val="both"/>
    </w:pPr>
    <w:rPr>
      <w:rFonts w:ascii="Arial" w:hAnsi="Arial"/>
      <w:spacing w:val="-5"/>
      <w:sz w:val="28"/>
      <w:szCs w:val="28"/>
      <w:lang w:val="x-none" w:eastAsia="en-US"/>
    </w:rPr>
  </w:style>
  <w:style w:type="character" w:customStyle="1" w:styleId="afffff">
    <w:name w:val="Заголовок записки Знак"/>
    <w:basedOn w:val="a8"/>
    <w:link w:val="affffe"/>
    <w:rsid w:val="007F2104"/>
    <w:rPr>
      <w:rFonts w:ascii="Arial" w:hAnsi="Arial"/>
      <w:spacing w:val="-5"/>
      <w:sz w:val="28"/>
      <w:szCs w:val="28"/>
      <w:lang w:val="x-none" w:eastAsia="en-US"/>
    </w:rPr>
  </w:style>
  <w:style w:type="character" w:styleId="HTML2">
    <w:name w:val="HTML Keyboard"/>
    <w:rsid w:val="007F2104"/>
    <w:rPr>
      <w:rFonts w:ascii="Courier New" w:hAnsi="Courier New" w:cs="Courier New"/>
      <w:sz w:val="20"/>
      <w:szCs w:val="20"/>
      <w:lang w:val="ru-RU"/>
    </w:rPr>
  </w:style>
  <w:style w:type="character" w:styleId="HTML3">
    <w:name w:val="HTML Code"/>
    <w:rsid w:val="007F2104"/>
    <w:rPr>
      <w:rFonts w:ascii="Courier New" w:hAnsi="Courier New" w:cs="Courier New"/>
      <w:sz w:val="20"/>
      <w:szCs w:val="20"/>
      <w:lang w:val="ru-RU"/>
    </w:rPr>
  </w:style>
  <w:style w:type="paragraph" w:styleId="afffff0">
    <w:name w:val="Body Text First Indent"/>
    <w:basedOn w:val="af6"/>
    <w:link w:val="afffff1"/>
    <w:rsid w:val="007F2104"/>
    <w:pPr>
      <w:spacing w:line="360" w:lineRule="auto"/>
      <w:ind w:left="1080" w:firstLine="210"/>
      <w:jc w:val="both"/>
    </w:pPr>
    <w:rPr>
      <w:rFonts w:ascii="Arial" w:hAnsi="Arial"/>
      <w:spacing w:val="-5"/>
      <w:lang w:val="x-none" w:eastAsia="en-US"/>
    </w:rPr>
  </w:style>
  <w:style w:type="character" w:customStyle="1" w:styleId="1a">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6"/>
    <w:rsid w:val="007F2104"/>
    <w:rPr>
      <w:sz w:val="24"/>
      <w:szCs w:val="24"/>
    </w:rPr>
  </w:style>
  <w:style w:type="character" w:customStyle="1" w:styleId="afffff1">
    <w:name w:val="Красная строка Знак"/>
    <w:basedOn w:val="1a"/>
    <w:link w:val="afffff0"/>
    <w:rsid w:val="007F2104"/>
    <w:rPr>
      <w:rFonts w:ascii="Arial" w:hAnsi="Arial"/>
      <w:spacing w:val="-5"/>
      <w:sz w:val="24"/>
      <w:szCs w:val="24"/>
      <w:lang w:val="x-none" w:eastAsia="en-US"/>
    </w:rPr>
  </w:style>
  <w:style w:type="paragraph" w:styleId="2f">
    <w:name w:val="Body Text First Indent 2"/>
    <w:basedOn w:val="aff2"/>
    <w:link w:val="2f0"/>
    <w:rsid w:val="007F2104"/>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f3"/>
    <w:link w:val="2f"/>
    <w:rsid w:val="007F2104"/>
    <w:rPr>
      <w:rFonts w:ascii="Arial" w:hAnsi="Arial"/>
      <w:spacing w:val="-5"/>
      <w:sz w:val="24"/>
      <w:szCs w:val="24"/>
      <w:lang w:val="x-none" w:eastAsia="en-US"/>
    </w:rPr>
  </w:style>
  <w:style w:type="character" w:customStyle="1" w:styleId="1c">
    <w:name w:val="Основной текст с отступом Знак1"/>
    <w:basedOn w:val="a8"/>
    <w:link w:val="aff2"/>
    <w:rsid w:val="007F2104"/>
    <w:rPr>
      <w:sz w:val="28"/>
      <w:szCs w:val="28"/>
    </w:rPr>
  </w:style>
  <w:style w:type="character" w:styleId="HTML4">
    <w:name w:val="HTML Sample"/>
    <w:rsid w:val="007F2104"/>
    <w:rPr>
      <w:rFonts w:ascii="Courier New" w:hAnsi="Courier New" w:cs="Courier New"/>
      <w:lang w:val="ru-RU"/>
    </w:rPr>
  </w:style>
  <w:style w:type="paragraph" w:styleId="2f1">
    <w:name w:val="envelope return"/>
    <w:basedOn w:val="a6"/>
    <w:rsid w:val="007F2104"/>
    <w:pPr>
      <w:spacing w:line="360" w:lineRule="auto"/>
      <w:ind w:left="1080" w:firstLine="709"/>
      <w:jc w:val="both"/>
    </w:pPr>
    <w:rPr>
      <w:rFonts w:ascii="Arial" w:hAnsi="Arial" w:cs="Arial"/>
      <w:spacing w:val="-5"/>
      <w:sz w:val="28"/>
      <w:szCs w:val="28"/>
      <w:lang w:eastAsia="en-US"/>
    </w:rPr>
  </w:style>
  <w:style w:type="character" w:styleId="HTML5">
    <w:name w:val="HTML Definition"/>
    <w:rsid w:val="007F2104"/>
    <w:rPr>
      <w:i/>
      <w:iCs/>
      <w:lang w:val="ru-RU"/>
    </w:rPr>
  </w:style>
  <w:style w:type="character" w:styleId="HTML6">
    <w:name w:val="HTML Variable"/>
    <w:rsid w:val="007F2104"/>
    <w:rPr>
      <w:i/>
      <w:iCs/>
      <w:lang w:val="ru-RU"/>
    </w:rPr>
  </w:style>
  <w:style w:type="character" w:styleId="HTML7">
    <w:name w:val="HTML Typewriter"/>
    <w:rsid w:val="007F2104"/>
    <w:rPr>
      <w:rFonts w:ascii="Courier New" w:hAnsi="Courier New" w:cs="Courier New"/>
      <w:sz w:val="20"/>
      <w:szCs w:val="20"/>
      <w:lang w:val="ru-RU"/>
    </w:rPr>
  </w:style>
  <w:style w:type="paragraph" w:styleId="afffff2">
    <w:name w:val="Signature"/>
    <w:basedOn w:val="a6"/>
    <w:link w:val="afffff3"/>
    <w:rsid w:val="007F2104"/>
    <w:pPr>
      <w:spacing w:line="360" w:lineRule="auto"/>
      <w:ind w:left="4252" w:firstLine="709"/>
      <w:jc w:val="both"/>
    </w:pPr>
    <w:rPr>
      <w:rFonts w:ascii="Arial" w:hAnsi="Arial"/>
      <w:spacing w:val="-5"/>
      <w:sz w:val="28"/>
      <w:szCs w:val="28"/>
      <w:lang w:val="x-none" w:eastAsia="en-US"/>
    </w:rPr>
  </w:style>
  <w:style w:type="character" w:customStyle="1" w:styleId="afffff3">
    <w:name w:val="Подпись Знак"/>
    <w:basedOn w:val="a8"/>
    <w:link w:val="afffff2"/>
    <w:rsid w:val="007F2104"/>
    <w:rPr>
      <w:rFonts w:ascii="Arial" w:hAnsi="Arial"/>
      <w:spacing w:val="-5"/>
      <w:sz w:val="28"/>
      <w:szCs w:val="28"/>
      <w:lang w:val="x-none" w:eastAsia="en-US"/>
    </w:rPr>
  </w:style>
  <w:style w:type="paragraph" w:styleId="afffff4">
    <w:name w:val="Salutation"/>
    <w:basedOn w:val="a6"/>
    <w:next w:val="a6"/>
    <w:link w:val="afffff5"/>
    <w:rsid w:val="007F2104"/>
    <w:pPr>
      <w:spacing w:line="360" w:lineRule="auto"/>
      <w:ind w:left="1080" w:firstLine="709"/>
      <w:jc w:val="both"/>
    </w:pPr>
    <w:rPr>
      <w:rFonts w:ascii="Arial" w:hAnsi="Arial"/>
      <w:spacing w:val="-5"/>
      <w:sz w:val="28"/>
      <w:szCs w:val="28"/>
      <w:lang w:val="x-none" w:eastAsia="en-US"/>
    </w:rPr>
  </w:style>
  <w:style w:type="character" w:customStyle="1" w:styleId="afffff5">
    <w:name w:val="Приветствие Знак"/>
    <w:basedOn w:val="a8"/>
    <w:link w:val="afffff4"/>
    <w:rsid w:val="007F2104"/>
    <w:rPr>
      <w:rFonts w:ascii="Arial" w:hAnsi="Arial"/>
      <w:spacing w:val="-5"/>
      <w:sz w:val="28"/>
      <w:szCs w:val="28"/>
      <w:lang w:val="x-none" w:eastAsia="en-US"/>
    </w:rPr>
  </w:style>
  <w:style w:type="paragraph" w:styleId="afffff6">
    <w:name w:val="Closing"/>
    <w:basedOn w:val="a6"/>
    <w:link w:val="afffff7"/>
    <w:rsid w:val="007F2104"/>
    <w:pPr>
      <w:spacing w:line="360" w:lineRule="auto"/>
      <w:ind w:left="4252" w:firstLine="709"/>
      <w:jc w:val="both"/>
    </w:pPr>
    <w:rPr>
      <w:rFonts w:ascii="Arial" w:hAnsi="Arial"/>
      <w:spacing w:val="-5"/>
      <w:sz w:val="28"/>
      <w:szCs w:val="28"/>
      <w:lang w:val="x-none" w:eastAsia="en-US"/>
    </w:rPr>
  </w:style>
  <w:style w:type="character" w:customStyle="1" w:styleId="afffff7">
    <w:name w:val="Прощание Знак"/>
    <w:basedOn w:val="a8"/>
    <w:link w:val="afffff6"/>
    <w:rsid w:val="007F2104"/>
    <w:rPr>
      <w:rFonts w:ascii="Arial" w:hAnsi="Arial"/>
      <w:spacing w:val="-5"/>
      <w:sz w:val="28"/>
      <w:szCs w:val="28"/>
      <w:lang w:val="x-none" w:eastAsia="en-US"/>
    </w:rPr>
  </w:style>
  <w:style w:type="paragraph" w:styleId="HTML8">
    <w:name w:val="HTML Preformatted"/>
    <w:basedOn w:val="a6"/>
    <w:link w:val="HTML9"/>
    <w:rsid w:val="007F2104"/>
    <w:pPr>
      <w:spacing w:line="360" w:lineRule="auto"/>
      <w:ind w:left="1080" w:firstLine="709"/>
      <w:jc w:val="both"/>
    </w:pPr>
    <w:rPr>
      <w:rFonts w:ascii="Courier New" w:hAnsi="Courier New"/>
      <w:spacing w:val="-5"/>
      <w:sz w:val="28"/>
      <w:szCs w:val="28"/>
      <w:lang w:val="x-none" w:eastAsia="en-US"/>
    </w:rPr>
  </w:style>
  <w:style w:type="character" w:customStyle="1" w:styleId="HTML9">
    <w:name w:val="Стандартный HTML Знак"/>
    <w:basedOn w:val="a8"/>
    <w:link w:val="HTML8"/>
    <w:rsid w:val="007F2104"/>
    <w:rPr>
      <w:rFonts w:ascii="Courier New" w:hAnsi="Courier New"/>
      <w:spacing w:val="-5"/>
      <w:sz w:val="28"/>
      <w:szCs w:val="28"/>
      <w:lang w:val="x-none" w:eastAsia="en-US"/>
    </w:rPr>
  </w:style>
  <w:style w:type="paragraph" w:styleId="afffff8">
    <w:name w:val="Plain Text"/>
    <w:aliases w:val="Текст Знак Знак Знак Знак Знак,Текст Знак Знак Знак Знак Знак З"/>
    <w:basedOn w:val="a6"/>
    <w:link w:val="afffff9"/>
    <w:rsid w:val="007F2104"/>
    <w:pPr>
      <w:spacing w:line="360" w:lineRule="auto"/>
      <w:ind w:left="1080" w:firstLine="709"/>
      <w:jc w:val="both"/>
    </w:pPr>
    <w:rPr>
      <w:rFonts w:ascii="Courier New" w:hAnsi="Courier New"/>
      <w:spacing w:val="-5"/>
      <w:sz w:val="28"/>
      <w:szCs w:val="28"/>
      <w:lang w:val="x-none" w:eastAsia="en-US"/>
    </w:rPr>
  </w:style>
  <w:style w:type="character" w:customStyle="1" w:styleId="afffff9">
    <w:name w:val="Текст Знак"/>
    <w:aliases w:val="Текст Знак Знак Знак Знак Знак Знак,Текст Знак Знак Знак Знак Знак З Знак"/>
    <w:basedOn w:val="a8"/>
    <w:link w:val="afffff8"/>
    <w:rsid w:val="007F2104"/>
    <w:rPr>
      <w:rFonts w:ascii="Courier New" w:hAnsi="Courier New"/>
      <w:spacing w:val="-5"/>
      <w:sz w:val="28"/>
      <w:szCs w:val="28"/>
      <w:lang w:val="x-none" w:eastAsia="en-US"/>
    </w:rPr>
  </w:style>
  <w:style w:type="character" w:styleId="HTMLa">
    <w:name w:val="HTML Cite"/>
    <w:rsid w:val="007F2104"/>
    <w:rPr>
      <w:i/>
      <w:iCs/>
      <w:lang w:val="ru-RU"/>
    </w:rPr>
  </w:style>
  <w:style w:type="paragraph" w:styleId="afffffa">
    <w:name w:val="E-mail Signature"/>
    <w:basedOn w:val="a6"/>
    <w:link w:val="afffffb"/>
    <w:rsid w:val="007F2104"/>
    <w:pPr>
      <w:spacing w:line="360" w:lineRule="auto"/>
      <w:ind w:left="1080" w:firstLine="709"/>
      <w:jc w:val="both"/>
    </w:pPr>
    <w:rPr>
      <w:rFonts w:ascii="Arial" w:hAnsi="Arial"/>
      <w:spacing w:val="-5"/>
      <w:sz w:val="28"/>
      <w:szCs w:val="28"/>
      <w:lang w:val="x-none" w:eastAsia="en-US"/>
    </w:rPr>
  </w:style>
  <w:style w:type="character" w:customStyle="1" w:styleId="afffffb">
    <w:name w:val="Электронная подпись Знак"/>
    <w:basedOn w:val="a8"/>
    <w:link w:val="afffffa"/>
    <w:rsid w:val="007F2104"/>
    <w:rPr>
      <w:rFonts w:ascii="Arial" w:hAnsi="Arial"/>
      <w:spacing w:val="-5"/>
      <w:sz w:val="28"/>
      <w:szCs w:val="28"/>
      <w:lang w:val="x-none" w:eastAsia="en-US"/>
    </w:rPr>
  </w:style>
  <w:style w:type="table" w:styleId="-1">
    <w:name w:val="Table Web 1"/>
    <w:basedOn w:val="a9"/>
    <w:rsid w:val="007F21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7F21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7F21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9"/>
    <w:rsid w:val="007F21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9"/>
    <w:rsid w:val="007F21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7F21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9"/>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7F21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7F21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9"/>
    <w:rsid w:val="007F21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7F21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7F21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9"/>
    <w:rsid w:val="007F210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7F210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7F21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9"/>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7F210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7F21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7F21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7F21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7F21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7F21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9"/>
    <w:rsid w:val="007F21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9"/>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7F2104"/>
    <w:pPr>
      <w:numPr>
        <w:numId w:val="30"/>
      </w:numPr>
    </w:pPr>
  </w:style>
  <w:style w:type="table" w:styleId="1f6">
    <w:name w:val="Table Columns 1"/>
    <w:basedOn w:val="a9"/>
    <w:rsid w:val="007F21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7F21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7F21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7F21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7F21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7F21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7F21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7F21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7F21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7F21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7F21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9"/>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9"/>
    <w:rsid w:val="007F21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7F21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7F21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6"/>
    <w:link w:val="affffff1"/>
    <w:rsid w:val="007F2104"/>
    <w:pPr>
      <w:spacing w:line="360" w:lineRule="auto"/>
      <w:ind w:firstLine="680"/>
      <w:jc w:val="both"/>
    </w:pPr>
    <w:rPr>
      <w:sz w:val="28"/>
      <w:szCs w:val="28"/>
    </w:rPr>
  </w:style>
  <w:style w:type="character" w:customStyle="1" w:styleId="affffff1">
    <w:name w:val="Текст концевой сноски Знак"/>
    <w:basedOn w:val="a8"/>
    <w:link w:val="affffff0"/>
    <w:rsid w:val="007F2104"/>
    <w:rPr>
      <w:sz w:val="28"/>
      <w:szCs w:val="28"/>
    </w:rPr>
  </w:style>
  <w:style w:type="character" w:styleId="affffff2">
    <w:name w:val="endnote reference"/>
    <w:rsid w:val="007F2104"/>
    <w:rPr>
      <w:vertAlign w:val="superscript"/>
    </w:rPr>
  </w:style>
  <w:style w:type="table" w:styleId="2-5">
    <w:name w:val="Medium Shading 2 Accent 5"/>
    <w:basedOn w:val="a9"/>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7F2104"/>
    <w:rPr>
      <w:sz w:val="28"/>
      <w:szCs w:val="28"/>
    </w:rPr>
  </w:style>
  <w:style w:type="paragraph" w:customStyle="1" w:styleId="S2">
    <w:name w:val="S_Обычный"/>
    <w:basedOn w:val="a6"/>
    <w:link w:val="S3"/>
    <w:qFormat/>
    <w:rsid w:val="007F2104"/>
    <w:pPr>
      <w:spacing w:before="120" w:after="60"/>
      <w:ind w:firstLine="567"/>
      <w:jc w:val="both"/>
    </w:pPr>
    <w:rPr>
      <w:lang w:val="x-none" w:eastAsia="ar-SA"/>
    </w:rPr>
  </w:style>
  <w:style w:type="character" w:customStyle="1" w:styleId="S3">
    <w:name w:val="S_Обычный Знак"/>
    <w:link w:val="S2"/>
    <w:rsid w:val="007F2104"/>
    <w:rPr>
      <w:sz w:val="24"/>
      <w:szCs w:val="24"/>
      <w:lang w:val="x-none" w:eastAsia="ar-SA"/>
    </w:rPr>
  </w:style>
  <w:style w:type="paragraph" w:customStyle="1" w:styleId="S4">
    <w:name w:val="S_Титульный"/>
    <w:basedOn w:val="a6"/>
    <w:rsid w:val="007F2104"/>
    <w:pPr>
      <w:spacing w:line="360" w:lineRule="auto"/>
      <w:ind w:left="3240"/>
      <w:jc w:val="right"/>
    </w:pPr>
    <w:rPr>
      <w:b/>
      <w:sz w:val="32"/>
      <w:szCs w:val="32"/>
    </w:rPr>
  </w:style>
  <w:style w:type="paragraph" w:customStyle="1" w:styleId="affffff4">
    <w:name w:val="ТЕКСТ ГРАД"/>
    <w:basedOn w:val="a6"/>
    <w:link w:val="affffff5"/>
    <w:qFormat/>
    <w:rsid w:val="007F2104"/>
    <w:pPr>
      <w:spacing w:line="360" w:lineRule="auto"/>
      <w:ind w:firstLine="709"/>
      <w:jc w:val="both"/>
    </w:pPr>
    <w:rPr>
      <w:lang w:val="x-none" w:eastAsia="x-none"/>
    </w:rPr>
  </w:style>
  <w:style w:type="character" w:customStyle="1" w:styleId="affffff5">
    <w:name w:val="ТЕКСТ ГРАД Знак"/>
    <w:link w:val="affffff4"/>
    <w:rsid w:val="007F2104"/>
    <w:rPr>
      <w:sz w:val="24"/>
      <w:szCs w:val="24"/>
      <w:lang w:val="x-none" w:eastAsia="x-none"/>
    </w:rPr>
  </w:style>
  <w:style w:type="paragraph" w:customStyle="1" w:styleId="affffff6">
    <w:name w:val="ООО  «Институт Территориального Планирования"/>
    <w:basedOn w:val="a6"/>
    <w:link w:val="affffff7"/>
    <w:qFormat/>
    <w:rsid w:val="007F2104"/>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7F2104"/>
    <w:rPr>
      <w:sz w:val="24"/>
      <w:szCs w:val="24"/>
      <w:lang w:val="x-none" w:eastAsia="x-none"/>
    </w:rPr>
  </w:style>
  <w:style w:type="paragraph" w:customStyle="1" w:styleId="S5">
    <w:name w:val="S_Обычный в таблице"/>
    <w:basedOn w:val="a6"/>
    <w:link w:val="S6"/>
    <w:rsid w:val="007F2104"/>
    <w:pPr>
      <w:spacing w:line="360" w:lineRule="auto"/>
      <w:jc w:val="center"/>
    </w:pPr>
    <w:rPr>
      <w:lang w:val="x-none" w:eastAsia="x-none"/>
    </w:rPr>
  </w:style>
  <w:style w:type="character" w:customStyle="1" w:styleId="S6">
    <w:name w:val="S_Обычный в таблице Знак"/>
    <w:link w:val="S5"/>
    <w:rsid w:val="007F2104"/>
    <w:rPr>
      <w:sz w:val="24"/>
      <w:szCs w:val="24"/>
      <w:lang w:val="x-none" w:eastAsia="x-none"/>
    </w:rPr>
  </w:style>
  <w:style w:type="character" w:styleId="affffff8">
    <w:name w:val="Placeholder Text"/>
    <w:uiPriority w:val="99"/>
    <w:semiHidden/>
    <w:rsid w:val="007F2104"/>
    <w:rPr>
      <w:color w:val="808080"/>
    </w:rPr>
  </w:style>
  <w:style w:type="paragraph" w:styleId="affffff9">
    <w:name w:val="Revision"/>
    <w:hidden/>
    <w:uiPriority w:val="99"/>
    <w:semiHidden/>
    <w:rsid w:val="007F2104"/>
    <w:rPr>
      <w:sz w:val="24"/>
      <w:szCs w:val="24"/>
    </w:rPr>
  </w:style>
  <w:style w:type="paragraph" w:customStyle="1" w:styleId="FooterOdd">
    <w:name w:val="Footer Odd"/>
    <w:basedOn w:val="a6"/>
    <w:qFormat/>
    <w:rsid w:val="007F2104"/>
    <w:pPr>
      <w:pBdr>
        <w:top w:val="single" w:sz="4" w:space="1" w:color="4F81BD"/>
      </w:pBdr>
      <w:spacing w:after="180" w:line="264" w:lineRule="auto"/>
      <w:jc w:val="right"/>
    </w:pPr>
    <w:rPr>
      <w:rFonts w:ascii="Calibri" w:hAnsi="Calibri"/>
      <w:color w:val="1F497D"/>
      <w:sz w:val="28"/>
      <w:szCs w:val="23"/>
      <w:lang w:eastAsia="ja-JP"/>
    </w:rPr>
  </w:style>
  <w:style w:type="paragraph" w:customStyle="1" w:styleId="HeaderOdd">
    <w:name w:val="Header Odd"/>
    <w:basedOn w:val="ae"/>
    <w:qFormat/>
    <w:rsid w:val="007F2104"/>
    <w:pPr>
      <w:pBdr>
        <w:bottom w:val="single" w:sz="4" w:space="1" w:color="4F81BD"/>
      </w:pBdr>
      <w:jc w:val="right"/>
    </w:pPr>
    <w:rPr>
      <w:rFonts w:cs="Times New Roman"/>
      <w:b/>
      <w:bCs/>
      <w:color w:val="1F497D"/>
      <w:sz w:val="20"/>
      <w:szCs w:val="23"/>
      <w:lang w:val="x-none" w:eastAsia="ja-JP"/>
    </w:rPr>
  </w:style>
  <w:style w:type="character" w:customStyle="1" w:styleId="113">
    <w:name w:val="Заголовок 1 Знак1"/>
    <w:aliases w:val="Заголовок 1 Знак Знак Знак2,Заголовок 1 Знак Знак Знак Знак1"/>
    <w:rsid w:val="007F2104"/>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7F2104"/>
    <w:rPr>
      <w:rFonts w:ascii="Cambria" w:eastAsia="Times New Roman" w:hAnsi="Cambria" w:cs="Times New Roman"/>
      <w:i/>
      <w:iCs/>
      <w:color w:val="404040"/>
      <w:sz w:val="24"/>
      <w:szCs w:val="24"/>
    </w:rPr>
  </w:style>
  <w:style w:type="character" w:customStyle="1" w:styleId="1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7F2104"/>
  </w:style>
  <w:style w:type="character" w:customStyle="1" w:styleId="1f9">
    <w:name w:val="Верхний колонтитул Знак1"/>
    <w:aliases w:val="Знак4 Знак1"/>
    <w:semiHidden/>
    <w:rsid w:val="007F2104"/>
    <w:rPr>
      <w:sz w:val="24"/>
      <w:szCs w:val="24"/>
    </w:rPr>
  </w:style>
  <w:style w:type="character" w:customStyle="1" w:styleId="1fa">
    <w:name w:val="Нижний колонтитул Знак1"/>
    <w:aliases w:val="Знак Знак2,Знак6 Знак1"/>
    <w:semiHidden/>
    <w:rsid w:val="007F2104"/>
    <w:rPr>
      <w:sz w:val="24"/>
      <w:szCs w:val="24"/>
    </w:rPr>
  </w:style>
  <w:style w:type="character" w:customStyle="1" w:styleId="212">
    <w:name w:val="Основной текст 2 Знак1"/>
    <w:aliases w:val="Знак1 Знак1"/>
    <w:rsid w:val="007F2104"/>
    <w:rPr>
      <w:sz w:val="24"/>
      <w:szCs w:val="24"/>
    </w:rPr>
  </w:style>
  <w:style w:type="character" w:customStyle="1" w:styleId="1fb">
    <w:name w:val="Текст выноски Знак1"/>
    <w:aliases w:val="Знак5 Знак1"/>
    <w:uiPriority w:val="99"/>
    <w:semiHidden/>
    <w:rsid w:val="007F2104"/>
    <w:rPr>
      <w:rFonts w:ascii="Tahoma" w:hAnsi="Tahoma" w:cs="Tahoma"/>
      <w:sz w:val="16"/>
      <w:szCs w:val="16"/>
    </w:rPr>
  </w:style>
  <w:style w:type="paragraph" w:customStyle="1" w:styleId="S1">
    <w:name w:val="S_Заголовок 1"/>
    <w:basedOn w:val="a6"/>
    <w:rsid w:val="007F2104"/>
    <w:pPr>
      <w:numPr>
        <w:numId w:val="31"/>
      </w:numPr>
      <w:jc w:val="center"/>
    </w:pPr>
    <w:rPr>
      <w:b/>
      <w:caps/>
    </w:rPr>
  </w:style>
  <w:style w:type="paragraph" w:customStyle="1" w:styleId="S20">
    <w:name w:val="S_Заголовок 2"/>
    <w:basedOn w:val="20"/>
    <w:rsid w:val="007F2104"/>
    <w:pPr>
      <w:keepNext w:val="0"/>
      <w:tabs>
        <w:tab w:val="clear" w:pos="2141"/>
        <w:tab w:val="num" w:pos="360"/>
      </w:tabs>
      <w:spacing w:line="360" w:lineRule="auto"/>
      <w:ind w:left="360" w:hanging="360"/>
      <w:jc w:val="both"/>
    </w:pPr>
    <w:rPr>
      <w:szCs w:val="24"/>
      <w:lang w:val="x-none" w:eastAsia="x-none"/>
    </w:rPr>
  </w:style>
  <w:style w:type="paragraph" w:customStyle="1" w:styleId="S30">
    <w:name w:val="S_Заголовок 3"/>
    <w:basedOn w:val="3"/>
    <w:rsid w:val="007F2104"/>
    <w:pPr>
      <w:tabs>
        <w:tab w:val="num" w:pos="360"/>
      </w:tabs>
      <w:spacing w:before="0" w:beforeAutospacing="0" w:after="0" w:afterAutospacing="0" w:line="360" w:lineRule="auto"/>
      <w:ind w:left="360" w:hanging="360"/>
    </w:pPr>
    <w:rPr>
      <w:b w:val="0"/>
      <w:bCs w:val="0"/>
      <w:sz w:val="24"/>
      <w:szCs w:val="24"/>
      <w:u w:val="single"/>
      <w:lang w:val="x-none" w:eastAsia="x-none"/>
    </w:rPr>
  </w:style>
  <w:style w:type="paragraph" w:customStyle="1" w:styleId="S40">
    <w:name w:val="S_Заголовок 4"/>
    <w:basedOn w:val="4"/>
    <w:rsid w:val="007F2104"/>
    <w:pPr>
      <w:keepNext w:val="0"/>
      <w:tabs>
        <w:tab w:val="clear" w:pos="1418"/>
        <w:tab w:val="clear" w:pos="2141"/>
        <w:tab w:val="num" w:pos="360"/>
      </w:tabs>
      <w:spacing w:before="0" w:after="0"/>
      <w:ind w:left="360" w:hanging="360"/>
    </w:pPr>
    <w:rPr>
      <w:b w:val="0"/>
      <w:bCs w:val="0"/>
      <w:i/>
    </w:rPr>
  </w:style>
  <w:style w:type="paragraph" w:customStyle="1" w:styleId="S7">
    <w:name w:val="S_Маркированный"/>
    <w:basedOn w:val="a"/>
    <w:link w:val="S8"/>
    <w:autoRedefine/>
    <w:qFormat/>
    <w:rsid w:val="007F2104"/>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7F2104"/>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7F2104"/>
    <w:pPr>
      <w:numPr>
        <w:numId w:val="32"/>
      </w:numPr>
      <w:tabs>
        <w:tab w:val="clear" w:pos="2149"/>
        <w:tab w:val="num" w:pos="1069"/>
      </w:tabs>
      <w:spacing w:line="360" w:lineRule="auto"/>
      <w:ind w:left="1069"/>
      <w:jc w:val="right"/>
    </w:pPr>
  </w:style>
  <w:style w:type="paragraph" w:customStyle="1" w:styleId="-S">
    <w:name w:val="- S_Маркированный"/>
    <w:basedOn w:val="a6"/>
    <w:autoRedefine/>
    <w:rsid w:val="007F2104"/>
    <w:pPr>
      <w:ind w:left="284"/>
    </w:pPr>
    <w:rPr>
      <w:b/>
      <w:color w:val="76923C"/>
    </w:rPr>
  </w:style>
  <w:style w:type="paragraph" w:customStyle="1" w:styleId="Sa">
    <w:name w:val="S_Маркированный+Обычный"/>
    <w:basedOn w:val="a"/>
    <w:autoRedefine/>
    <w:rsid w:val="007F2104"/>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7F2104"/>
    <w:pPr>
      <w:spacing w:line="360" w:lineRule="auto"/>
      <w:ind w:firstLine="709"/>
      <w:jc w:val="both"/>
    </w:pPr>
    <w:rPr>
      <w:lang w:val="x-none" w:eastAsia="x-none"/>
    </w:rPr>
  </w:style>
  <w:style w:type="character" w:customStyle="1" w:styleId="Sc">
    <w:name w:val="S_Обычный Знак Знак Знак Знак Знак"/>
    <w:link w:val="Sb"/>
    <w:rsid w:val="007F2104"/>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7F2104"/>
    <w:pPr>
      <w:tabs>
        <w:tab w:val="num" w:pos="851"/>
      </w:tabs>
      <w:ind w:firstLine="284"/>
      <w:jc w:val="left"/>
    </w:pPr>
    <w:rPr>
      <w:w w:val="100"/>
      <w:szCs w:val="20"/>
    </w:rPr>
  </w:style>
  <w:style w:type="paragraph" w:customStyle="1" w:styleId="Se">
    <w:name w:val="S_Обычный_Жирный"/>
    <w:basedOn w:val="a6"/>
    <w:rsid w:val="007F2104"/>
    <w:pPr>
      <w:spacing w:line="360" w:lineRule="auto"/>
      <w:ind w:firstLine="1259"/>
      <w:jc w:val="both"/>
    </w:pPr>
  </w:style>
  <w:style w:type="paragraph" w:customStyle="1" w:styleId="S21">
    <w:name w:val="Стиль S_Заголовок 2 + не полужирный"/>
    <w:basedOn w:val="S20"/>
    <w:autoRedefine/>
    <w:rsid w:val="007F2104"/>
    <w:pPr>
      <w:tabs>
        <w:tab w:val="clear" w:pos="360"/>
      </w:tabs>
      <w:ind w:left="0" w:firstLine="0"/>
    </w:pPr>
  </w:style>
  <w:style w:type="paragraph" w:customStyle="1" w:styleId="S0">
    <w:name w:val="S_Маркированный+Обычеый"/>
    <w:basedOn w:val="a"/>
    <w:autoRedefine/>
    <w:rsid w:val="007F2104"/>
    <w:pPr>
      <w:numPr>
        <w:numId w:val="33"/>
      </w:numPr>
      <w:spacing w:line="360" w:lineRule="auto"/>
      <w:jc w:val="both"/>
    </w:pPr>
    <w:rPr>
      <w:color w:val="auto"/>
      <w:w w:val="109"/>
      <w:sz w:val="24"/>
    </w:rPr>
  </w:style>
  <w:style w:type="numbering" w:customStyle="1" w:styleId="1111">
    <w:name w:val="Нет списка1111"/>
    <w:next w:val="aa"/>
    <w:uiPriority w:val="99"/>
    <w:semiHidden/>
    <w:unhideWhenUsed/>
    <w:rsid w:val="007F2104"/>
  </w:style>
  <w:style w:type="paragraph" w:customStyle="1" w:styleId="affffffa">
    <w:name w:val="Табличный_справа"/>
    <w:basedOn w:val="a6"/>
    <w:rsid w:val="007F2104"/>
    <w:pPr>
      <w:jc w:val="right"/>
    </w:pPr>
    <w:rPr>
      <w:sz w:val="22"/>
      <w:szCs w:val="22"/>
    </w:rPr>
  </w:style>
  <w:style w:type="paragraph" w:customStyle="1" w:styleId="Style50">
    <w:name w:val="Style50"/>
    <w:basedOn w:val="a6"/>
    <w:uiPriority w:val="99"/>
    <w:rsid w:val="007F2104"/>
    <w:pPr>
      <w:widowControl w:val="0"/>
      <w:autoSpaceDE w:val="0"/>
      <w:autoSpaceDN w:val="0"/>
      <w:adjustRightInd w:val="0"/>
      <w:spacing w:line="264" w:lineRule="exact"/>
      <w:ind w:firstLine="706"/>
      <w:jc w:val="both"/>
    </w:pPr>
    <w:rPr>
      <w:rFonts w:ascii="Arial Narrow" w:hAnsi="Arial Narrow"/>
    </w:rPr>
  </w:style>
  <w:style w:type="paragraph" w:customStyle="1" w:styleId="affffffb">
    <w:name w:val="Примечание"/>
    <w:next w:val="a6"/>
    <w:rsid w:val="007F2104"/>
    <w:pPr>
      <w:widowControl w:val="0"/>
      <w:tabs>
        <w:tab w:val="left" w:pos="1491"/>
      </w:tabs>
      <w:spacing w:before="120"/>
      <w:ind w:left="1491" w:hanging="1491"/>
      <w:jc w:val="both"/>
    </w:pPr>
    <w:rPr>
      <w:sz w:val="28"/>
      <w:szCs w:val="28"/>
    </w:rPr>
  </w:style>
  <w:style w:type="paragraph" w:customStyle="1" w:styleId="affffffc">
    <w:name w:val="Основной текст продолжение"/>
    <w:basedOn w:val="a6"/>
    <w:next w:val="af6"/>
    <w:link w:val="1fc"/>
    <w:rsid w:val="007F2104"/>
    <w:pPr>
      <w:spacing w:before="120"/>
      <w:ind w:firstLine="709"/>
      <w:jc w:val="both"/>
    </w:pPr>
    <w:rPr>
      <w:szCs w:val="28"/>
      <w:lang w:val="x-none" w:eastAsia="x-none"/>
    </w:rPr>
  </w:style>
  <w:style w:type="paragraph" w:customStyle="1" w:styleId="affffffd">
    <w:name w:val="табл_строка"/>
    <w:basedOn w:val="a6"/>
    <w:link w:val="affffffe"/>
    <w:rsid w:val="007F2104"/>
    <w:pPr>
      <w:spacing w:before="120"/>
      <w:jc w:val="center"/>
    </w:pPr>
    <w:rPr>
      <w:szCs w:val="28"/>
      <w:lang w:val="x-none" w:eastAsia="x-none"/>
    </w:rPr>
  </w:style>
  <w:style w:type="paragraph" w:customStyle="1" w:styleId="afffffff">
    <w:name w:val="табл_заголовок"/>
    <w:link w:val="afffffff0"/>
    <w:rsid w:val="007F2104"/>
    <w:pPr>
      <w:keepNext/>
      <w:keepLines/>
      <w:jc w:val="center"/>
    </w:pPr>
    <w:rPr>
      <w:noProof/>
      <w:sz w:val="24"/>
      <w:szCs w:val="28"/>
    </w:rPr>
  </w:style>
  <w:style w:type="numbering" w:customStyle="1" w:styleId="2010">
    <w:name w:val="Перечисление 2010"/>
    <w:rsid w:val="007F2104"/>
    <w:pPr>
      <w:numPr>
        <w:numId w:val="34"/>
      </w:numPr>
    </w:pPr>
  </w:style>
  <w:style w:type="character" w:customStyle="1" w:styleId="1fc">
    <w:name w:val="Основной текст продолжение Знак1"/>
    <w:link w:val="affffffc"/>
    <w:rsid w:val="007F2104"/>
    <w:rPr>
      <w:sz w:val="24"/>
      <w:szCs w:val="28"/>
      <w:lang w:val="x-none" w:eastAsia="x-none"/>
    </w:rPr>
  </w:style>
  <w:style w:type="character" w:customStyle="1" w:styleId="afffffff0">
    <w:name w:val="табл_заголовок Знак"/>
    <w:link w:val="afffffff"/>
    <w:rsid w:val="007F2104"/>
    <w:rPr>
      <w:noProof/>
      <w:sz w:val="24"/>
      <w:szCs w:val="28"/>
    </w:rPr>
  </w:style>
  <w:style w:type="character" w:customStyle="1" w:styleId="affffffe">
    <w:name w:val="табл_строка Знак"/>
    <w:link w:val="affffffd"/>
    <w:rsid w:val="007F2104"/>
    <w:rPr>
      <w:sz w:val="24"/>
      <w:szCs w:val="28"/>
      <w:lang w:val="x-none" w:eastAsia="x-none"/>
    </w:rPr>
  </w:style>
  <w:style w:type="character" w:customStyle="1" w:styleId="FontStyle77">
    <w:name w:val="Font Style77"/>
    <w:uiPriority w:val="99"/>
    <w:rsid w:val="007F2104"/>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7F2104"/>
    <w:pPr>
      <w:spacing w:before="100" w:beforeAutospacing="1" w:after="100" w:afterAutospacing="1"/>
    </w:pPr>
    <w:rPr>
      <w:rFonts w:ascii="Tahoma" w:hAnsi="Tahoma" w:cs="Tahoma"/>
      <w:sz w:val="28"/>
      <w:szCs w:val="28"/>
      <w:lang w:val="en-US" w:eastAsia="en-US"/>
    </w:rPr>
  </w:style>
  <w:style w:type="numbering" w:customStyle="1" w:styleId="1111111">
    <w:name w:val="1 / 1.1 / 1.1.11"/>
    <w:basedOn w:val="aa"/>
    <w:next w:val="111111"/>
    <w:rsid w:val="007F2104"/>
    <w:pPr>
      <w:numPr>
        <w:numId w:val="28"/>
      </w:numPr>
    </w:pPr>
  </w:style>
  <w:style w:type="numbering" w:customStyle="1" w:styleId="1ai1">
    <w:name w:val="1 / a / i1"/>
    <w:basedOn w:val="aa"/>
    <w:next w:val="1ai"/>
    <w:rsid w:val="007F2104"/>
    <w:pPr>
      <w:numPr>
        <w:numId w:val="29"/>
      </w:numPr>
    </w:pPr>
  </w:style>
  <w:style w:type="numbering" w:customStyle="1" w:styleId="1">
    <w:name w:val="Статья / Раздел1"/>
    <w:basedOn w:val="aa"/>
    <w:next w:val="a3"/>
    <w:rsid w:val="007F2104"/>
    <w:pPr>
      <w:numPr>
        <w:numId w:val="35"/>
      </w:numPr>
    </w:pPr>
  </w:style>
  <w:style w:type="table" w:customStyle="1" w:styleId="2-51">
    <w:name w:val="Средняя заливка 2 - Акцент 51"/>
    <w:basedOn w:val="a9"/>
    <w:next w:val="2-5"/>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DocList">
    <w:name w:val="ConsPlusDocList"/>
    <w:uiPriority w:val="99"/>
    <w:rsid w:val="007F2104"/>
    <w:pPr>
      <w:autoSpaceDE w:val="0"/>
      <w:autoSpaceDN w:val="0"/>
      <w:adjustRightInd w:val="0"/>
    </w:pPr>
    <w:rPr>
      <w:rFonts w:ascii="Courier New" w:hAnsi="Courier New" w:cs="Courier New"/>
      <w:sz w:val="28"/>
      <w:szCs w:val="28"/>
    </w:rPr>
  </w:style>
  <w:style w:type="character" w:customStyle="1" w:styleId="S8">
    <w:name w:val="S_Маркированный Знак"/>
    <w:link w:val="S7"/>
    <w:rsid w:val="007F2104"/>
    <w:rPr>
      <w:b/>
      <w:caps/>
      <w:w w:val="109"/>
      <w:lang w:val="x-none" w:eastAsia="x-none"/>
    </w:rPr>
  </w:style>
  <w:style w:type="numbering" w:customStyle="1" w:styleId="20101">
    <w:name w:val="Перечисление 20101"/>
    <w:rsid w:val="007F2104"/>
    <w:pPr>
      <w:numPr>
        <w:numId w:val="36"/>
      </w:numPr>
    </w:pPr>
  </w:style>
  <w:style w:type="paragraph" w:customStyle="1" w:styleId="afffffff1">
    <w:name w:val="ГРАД Табличный текст (ширина)"/>
    <w:basedOn w:val="a6"/>
    <w:autoRedefine/>
    <w:rsid w:val="007F2104"/>
    <w:pPr>
      <w:tabs>
        <w:tab w:val="left" w:pos="540"/>
      </w:tabs>
      <w:jc w:val="both"/>
    </w:pPr>
    <w:rPr>
      <w:b/>
      <w:bCs/>
      <w:color w:val="000000"/>
      <w:spacing w:val="4"/>
      <w:sz w:val="28"/>
      <w:szCs w:val="28"/>
    </w:rPr>
  </w:style>
  <w:style w:type="paragraph" w:customStyle="1" w:styleId="Default">
    <w:name w:val="Default"/>
    <w:rsid w:val="007F2104"/>
    <w:pPr>
      <w:autoSpaceDE w:val="0"/>
      <w:autoSpaceDN w:val="0"/>
      <w:adjustRightInd w:val="0"/>
    </w:pPr>
    <w:rPr>
      <w:color w:val="000000"/>
      <w:sz w:val="24"/>
      <w:szCs w:val="24"/>
    </w:rPr>
  </w:style>
  <w:style w:type="numbering" w:customStyle="1" w:styleId="3f0">
    <w:name w:val="Нет списка3"/>
    <w:next w:val="aa"/>
    <w:uiPriority w:val="99"/>
    <w:semiHidden/>
    <w:unhideWhenUsed/>
    <w:rsid w:val="007F2104"/>
  </w:style>
  <w:style w:type="numbering" w:customStyle="1" w:styleId="49">
    <w:name w:val="Нет списка4"/>
    <w:next w:val="aa"/>
    <w:uiPriority w:val="99"/>
    <w:semiHidden/>
    <w:unhideWhenUsed/>
    <w:rsid w:val="007F2104"/>
  </w:style>
  <w:style w:type="character" w:customStyle="1" w:styleId="Heading3Char">
    <w:name w:val="Heading 3 Char"/>
    <w:aliases w:val="Знак3 Char,Знак3 Знак Char,Знак Char"/>
    <w:locked/>
    <w:rsid w:val="007F2104"/>
    <w:rPr>
      <w:rFonts w:ascii="Cambria" w:hAnsi="Cambria" w:cs="Times New Roman"/>
      <w:b/>
      <w:bCs/>
      <w:color w:val="4F81BD"/>
      <w:sz w:val="24"/>
      <w:szCs w:val="24"/>
      <w:lang w:val="x-none" w:eastAsia="ru-RU"/>
    </w:rPr>
  </w:style>
  <w:style w:type="paragraph" w:customStyle="1" w:styleId="xl30">
    <w:name w:val="xl30"/>
    <w:basedOn w:val="a6"/>
    <w:rsid w:val="007F2104"/>
    <w:pPr>
      <w:spacing w:before="100" w:beforeAutospacing="1" w:after="100" w:afterAutospacing="1"/>
      <w:jc w:val="center"/>
    </w:pPr>
    <w:rPr>
      <w:rFonts w:eastAsia="Calibri"/>
    </w:rPr>
  </w:style>
  <w:style w:type="paragraph" w:customStyle="1" w:styleId="2f9">
    <w:name w:val="Îñíîâíîé òåêñò 2"/>
    <w:basedOn w:val="a6"/>
    <w:rsid w:val="007F2104"/>
    <w:pPr>
      <w:autoSpaceDE w:val="0"/>
      <w:autoSpaceDN w:val="0"/>
      <w:adjustRightInd w:val="0"/>
      <w:ind w:firstLine="709"/>
      <w:jc w:val="both"/>
    </w:pPr>
    <w:rPr>
      <w:rFonts w:eastAsia="Calibri"/>
    </w:rPr>
  </w:style>
  <w:style w:type="paragraph" w:customStyle="1" w:styleId="afffffff2">
    <w:name w:val="Îñíîâíîé òåêñò"/>
    <w:basedOn w:val="a6"/>
    <w:rsid w:val="007F2104"/>
    <w:pPr>
      <w:autoSpaceDE w:val="0"/>
      <w:autoSpaceDN w:val="0"/>
      <w:adjustRightInd w:val="0"/>
      <w:jc w:val="center"/>
    </w:pPr>
    <w:rPr>
      <w:rFonts w:eastAsia="Calibri"/>
    </w:rPr>
  </w:style>
  <w:style w:type="paragraph" w:customStyle="1" w:styleId="bodytext1">
    <w:name w:val="bodytext1"/>
    <w:basedOn w:val="a6"/>
    <w:rsid w:val="007F2104"/>
    <w:pPr>
      <w:spacing w:after="150" w:line="225" w:lineRule="atLeast"/>
      <w:jc w:val="both"/>
    </w:pPr>
    <w:rPr>
      <w:rFonts w:eastAsia="Calibri"/>
    </w:rPr>
  </w:style>
  <w:style w:type="character" w:customStyle="1" w:styleId="ac">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b"/>
    <w:locked/>
    <w:rsid w:val="007F2104"/>
    <w:rPr>
      <w:sz w:val="24"/>
      <w:szCs w:val="24"/>
    </w:rPr>
  </w:style>
  <w:style w:type="paragraph" w:customStyle="1" w:styleId="1fd">
    <w:name w:val="заголовок 1"/>
    <w:basedOn w:val="a6"/>
    <w:next w:val="a6"/>
    <w:autoRedefine/>
    <w:rsid w:val="007F2104"/>
    <w:pPr>
      <w:jc w:val="center"/>
    </w:pPr>
    <w:rPr>
      <w:rFonts w:eastAsia="Calibri"/>
    </w:rPr>
  </w:style>
  <w:style w:type="paragraph" w:customStyle="1" w:styleId="CharChar1">
    <w:name w:val="Char Char1 Знак Знак Знак"/>
    <w:basedOn w:val="a6"/>
    <w:rsid w:val="007F2104"/>
    <w:rPr>
      <w:rFonts w:ascii="Verdana" w:eastAsia="Calibri" w:hAnsi="Verdana" w:cs="Verdana"/>
      <w:sz w:val="20"/>
      <w:szCs w:val="20"/>
      <w:lang w:val="en-US" w:eastAsia="en-US"/>
    </w:rPr>
  </w:style>
  <w:style w:type="table" w:customStyle="1" w:styleId="114">
    <w:name w:val="Сетка таблицы11"/>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7F2104"/>
    <w:pPr>
      <w:widowControl w:val="0"/>
      <w:autoSpaceDE w:val="0"/>
      <w:autoSpaceDN w:val="0"/>
      <w:adjustRightInd w:val="0"/>
    </w:pPr>
    <w:rPr>
      <w:rFonts w:eastAsia="Calibri"/>
    </w:rPr>
  </w:style>
  <w:style w:type="paragraph" w:customStyle="1" w:styleId="Style30">
    <w:name w:val="Style30"/>
    <w:basedOn w:val="a6"/>
    <w:rsid w:val="007F2104"/>
    <w:pPr>
      <w:widowControl w:val="0"/>
      <w:autoSpaceDE w:val="0"/>
      <w:autoSpaceDN w:val="0"/>
      <w:adjustRightInd w:val="0"/>
      <w:spacing w:line="317" w:lineRule="exact"/>
      <w:jc w:val="center"/>
    </w:pPr>
    <w:rPr>
      <w:rFonts w:eastAsia="Calibri"/>
    </w:rPr>
  </w:style>
  <w:style w:type="character" w:customStyle="1" w:styleId="FontStyle78">
    <w:name w:val="Font Style78"/>
    <w:rsid w:val="007F2104"/>
    <w:rPr>
      <w:rFonts w:ascii="Times New Roman" w:hAnsi="Times New Roman"/>
      <w:color w:val="000000"/>
      <w:sz w:val="26"/>
    </w:rPr>
  </w:style>
  <w:style w:type="paragraph" w:customStyle="1" w:styleId="afffffff3">
    <w:name w:val="Оновкка"/>
    <w:rsid w:val="007F2104"/>
    <w:pPr>
      <w:ind w:firstLine="709"/>
      <w:jc w:val="both"/>
    </w:pPr>
    <w:rPr>
      <w:rFonts w:eastAsia="Calibri"/>
      <w:sz w:val="24"/>
      <w:szCs w:val="28"/>
    </w:rPr>
  </w:style>
  <w:style w:type="paragraph" w:customStyle="1" w:styleId="Style20">
    <w:name w:val="Style20"/>
    <w:basedOn w:val="a6"/>
    <w:rsid w:val="007F2104"/>
    <w:pPr>
      <w:widowControl w:val="0"/>
      <w:autoSpaceDE w:val="0"/>
      <w:autoSpaceDN w:val="0"/>
      <w:adjustRightInd w:val="0"/>
      <w:spacing w:line="322" w:lineRule="exact"/>
    </w:pPr>
    <w:rPr>
      <w:rFonts w:eastAsia="Calibri"/>
    </w:rPr>
  </w:style>
  <w:style w:type="paragraph" w:customStyle="1" w:styleId="Style24">
    <w:name w:val="Style24"/>
    <w:basedOn w:val="a6"/>
    <w:rsid w:val="007F2104"/>
    <w:pPr>
      <w:widowControl w:val="0"/>
      <w:autoSpaceDE w:val="0"/>
      <w:autoSpaceDN w:val="0"/>
      <w:adjustRightInd w:val="0"/>
      <w:spacing w:line="322" w:lineRule="exact"/>
      <w:jc w:val="both"/>
    </w:pPr>
    <w:rPr>
      <w:rFonts w:eastAsia="Calibri"/>
    </w:rPr>
  </w:style>
  <w:style w:type="paragraph" w:customStyle="1" w:styleId="1fe">
    <w:name w:val="Текст1"/>
    <w:basedOn w:val="a6"/>
    <w:rsid w:val="007F2104"/>
    <w:pPr>
      <w:suppressAutoHyphens/>
    </w:pPr>
    <w:rPr>
      <w:rFonts w:ascii="Courier New" w:eastAsia="Calibri" w:hAnsi="Courier New" w:cs="Courier New"/>
      <w:sz w:val="20"/>
      <w:szCs w:val="20"/>
      <w:lang w:eastAsia="ar-SA"/>
    </w:rPr>
  </w:style>
  <w:style w:type="paragraph" w:customStyle="1" w:styleId="1ff">
    <w:name w:val="Абзац списка1"/>
    <w:basedOn w:val="a6"/>
    <w:link w:val="ListParagraphChar"/>
    <w:rsid w:val="007F2104"/>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ff"/>
    <w:locked/>
    <w:rsid w:val="007F2104"/>
    <w:rPr>
      <w:rFonts w:ascii="Calibri" w:eastAsia="Calibri" w:hAnsi="Calibri"/>
    </w:rPr>
  </w:style>
  <w:style w:type="paragraph" w:customStyle="1" w:styleId="afffffff4">
    <w:name w:val="Обычный + По ширине"/>
    <w:aliases w:val="Первая строка:  0,63 см,Первая строка:  1,25 см,Перед:  6 пт"/>
    <w:basedOn w:val="a6"/>
    <w:rsid w:val="007F2104"/>
    <w:rPr>
      <w:rFonts w:eastAsia="Calibri"/>
    </w:rPr>
  </w:style>
  <w:style w:type="paragraph" w:customStyle="1" w:styleId="63">
    <w:name w:val="заголовок 6"/>
    <w:basedOn w:val="a6"/>
    <w:next w:val="a6"/>
    <w:rsid w:val="007F2104"/>
    <w:pPr>
      <w:keepNext/>
      <w:autoSpaceDE w:val="0"/>
      <w:autoSpaceDN w:val="0"/>
      <w:jc w:val="center"/>
      <w:outlineLvl w:val="5"/>
    </w:pPr>
    <w:rPr>
      <w:rFonts w:eastAsia="Calibri"/>
      <w:sz w:val="28"/>
      <w:szCs w:val="28"/>
      <w:lang w:val="en-US"/>
    </w:rPr>
  </w:style>
  <w:style w:type="paragraph" w:customStyle="1" w:styleId="73">
    <w:name w:val="заголовок 7"/>
    <w:basedOn w:val="a6"/>
    <w:next w:val="a6"/>
    <w:rsid w:val="007F2104"/>
    <w:pPr>
      <w:keepNext/>
      <w:autoSpaceDE w:val="0"/>
      <w:autoSpaceDN w:val="0"/>
      <w:outlineLvl w:val="6"/>
    </w:pPr>
    <w:rPr>
      <w:rFonts w:eastAsia="Calibri"/>
      <w:sz w:val="28"/>
      <w:szCs w:val="28"/>
    </w:rPr>
  </w:style>
  <w:style w:type="paragraph" w:customStyle="1" w:styleId="83">
    <w:name w:val="заголовок 8"/>
    <w:basedOn w:val="a6"/>
    <w:next w:val="a6"/>
    <w:rsid w:val="007F2104"/>
    <w:pPr>
      <w:keepNext/>
      <w:autoSpaceDE w:val="0"/>
      <w:autoSpaceDN w:val="0"/>
      <w:jc w:val="center"/>
      <w:outlineLvl w:val="7"/>
    </w:pPr>
    <w:rPr>
      <w:rFonts w:eastAsia="Calibri"/>
      <w:b/>
      <w:bCs/>
    </w:rPr>
  </w:style>
  <w:style w:type="paragraph" w:customStyle="1" w:styleId="130">
    <w:name w:val="Абзац списка13"/>
    <w:basedOn w:val="a6"/>
    <w:rsid w:val="007F2104"/>
    <w:pPr>
      <w:widowControl w:val="0"/>
      <w:spacing w:line="480" w:lineRule="auto"/>
      <w:ind w:left="720" w:firstLine="300"/>
      <w:jc w:val="both"/>
    </w:pPr>
    <w:rPr>
      <w:rFonts w:eastAsia="Calibri"/>
    </w:rPr>
  </w:style>
  <w:style w:type="paragraph" w:customStyle="1" w:styleId="BodyText21">
    <w:name w:val="Body Text 21"/>
    <w:basedOn w:val="a6"/>
    <w:rsid w:val="007F2104"/>
    <w:pPr>
      <w:autoSpaceDE w:val="0"/>
      <w:autoSpaceDN w:val="0"/>
      <w:jc w:val="both"/>
    </w:pPr>
    <w:rPr>
      <w:rFonts w:eastAsia="Calibri"/>
    </w:rPr>
  </w:style>
  <w:style w:type="paragraph" w:customStyle="1" w:styleId="Iniiaiieoaeno">
    <w:name w:val="Iniiaiie oaeno"/>
    <w:basedOn w:val="a6"/>
    <w:rsid w:val="007F2104"/>
    <w:pPr>
      <w:autoSpaceDE w:val="0"/>
      <w:autoSpaceDN w:val="0"/>
      <w:adjustRightInd w:val="0"/>
    </w:pPr>
    <w:rPr>
      <w:rFonts w:eastAsia="Calibri"/>
    </w:rPr>
  </w:style>
  <w:style w:type="paragraph" w:customStyle="1" w:styleId="FR3">
    <w:name w:val="FR3"/>
    <w:rsid w:val="007F2104"/>
    <w:pPr>
      <w:widowControl w:val="0"/>
      <w:autoSpaceDE w:val="0"/>
      <w:autoSpaceDN w:val="0"/>
      <w:adjustRightInd w:val="0"/>
      <w:spacing w:before="360"/>
      <w:jc w:val="center"/>
    </w:pPr>
    <w:rPr>
      <w:rFonts w:ascii="Arial" w:eastAsia="Calibri" w:hAnsi="Arial" w:cs="Arial"/>
      <w:b/>
      <w:bCs/>
      <w:sz w:val="24"/>
      <w:szCs w:val="24"/>
    </w:rPr>
  </w:style>
  <w:style w:type="paragraph" w:customStyle="1" w:styleId="3f1">
    <w:name w:val="Уровень 3"/>
    <w:next w:val="af6"/>
    <w:link w:val="3f2"/>
    <w:autoRedefine/>
    <w:rsid w:val="007F2104"/>
    <w:pPr>
      <w:spacing w:before="120"/>
      <w:ind w:firstLine="720"/>
    </w:pPr>
    <w:rPr>
      <w:rFonts w:eastAsia="Calibri"/>
      <w:b/>
      <w:sz w:val="24"/>
      <w:szCs w:val="24"/>
    </w:rPr>
  </w:style>
  <w:style w:type="character" w:customStyle="1" w:styleId="3f2">
    <w:name w:val="Уровень 3 Знак"/>
    <w:link w:val="3f1"/>
    <w:locked/>
    <w:rsid w:val="007F2104"/>
    <w:rPr>
      <w:rFonts w:eastAsia="Calibri"/>
      <w:b/>
      <w:sz w:val="24"/>
      <w:szCs w:val="24"/>
    </w:rPr>
  </w:style>
  <w:style w:type="paragraph" w:customStyle="1" w:styleId="afffffff5">
    <w:name w:val="ЛИТЕРАТУРА"/>
    <w:basedOn w:val="a6"/>
    <w:rsid w:val="007F2104"/>
    <w:pPr>
      <w:autoSpaceDE w:val="0"/>
      <w:autoSpaceDN w:val="0"/>
      <w:adjustRightInd w:val="0"/>
      <w:ind w:left="284" w:hanging="284"/>
    </w:pPr>
    <w:rPr>
      <w:rFonts w:eastAsia="Calibri"/>
      <w:sz w:val="18"/>
      <w:szCs w:val="18"/>
    </w:rPr>
  </w:style>
  <w:style w:type="character" w:customStyle="1" w:styleId="58">
    <w:name w:val="Знак Знак5"/>
    <w:rsid w:val="007F2104"/>
    <w:rPr>
      <w:rFonts w:ascii="Arial" w:hAnsi="Arial"/>
      <w:b/>
      <w:i/>
      <w:sz w:val="28"/>
      <w:lang w:val="ru-RU" w:eastAsia="ru-RU"/>
    </w:rPr>
  </w:style>
  <w:style w:type="paragraph" w:customStyle="1" w:styleId="textn">
    <w:name w:val="textn"/>
    <w:basedOn w:val="a6"/>
    <w:rsid w:val="007F2104"/>
    <w:pPr>
      <w:spacing w:before="100" w:beforeAutospacing="1" w:after="100" w:afterAutospacing="1"/>
    </w:pPr>
    <w:rPr>
      <w:rFonts w:eastAsia="Calibri"/>
    </w:rPr>
  </w:style>
  <w:style w:type="paragraph" w:customStyle="1" w:styleId="104">
    <w:name w:val="Стиль 10 пт"/>
    <w:basedOn w:val="a6"/>
    <w:autoRedefine/>
    <w:rsid w:val="007F2104"/>
    <w:pPr>
      <w:jc w:val="center"/>
    </w:pPr>
    <w:rPr>
      <w:rFonts w:eastAsia="Calibri"/>
      <w:sz w:val="20"/>
    </w:rPr>
  </w:style>
  <w:style w:type="paragraph" w:customStyle="1" w:styleId="font6">
    <w:name w:val="font6"/>
    <w:basedOn w:val="a6"/>
    <w:rsid w:val="007F2104"/>
    <w:pPr>
      <w:spacing w:before="100" w:beforeAutospacing="1" w:after="100" w:afterAutospacing="1"/>
    </w:pPr>
    <w:rPr>
      <w:rFonts w:ascii="Arial CYR" w:eastAsia="Calibri" w:hAnsi="Arial CYR" w:cs="Arial CYR"/>
      <w:b/>
      <w:bCs/>
      <w:sz w:val="20"/>
      <w:szCs w:val="20"/>
    </w:rPr>
  </w:style>
  <w:style w:type="paragraph" w:customStyle="1" w:styleId="xl25">
    <w:name w:val="xl25"/>
    <w:basedOn w:val="a6"/>
    <w:rsid w:val="007F2104"/>
    <w:pPr>
      <w:pBdr>
        <w:top w:val="single" w:sz="4" w:space="0" w:color="auto"/>
        <w:left w:val="single" w:sz="4" w:space="0" w:color="auto"/>
      </w:pBdr>
      <w:spacing w:before="100" w:beforeAutospacing="1" w:after="100" w:afterAutospacing="1"/>
      <w:jc w:val="center"/>
      <w:textAlignment w:val="center"/>
    </w:pPr>
    <w:rPr>
      <w:rFonts w:eastAsia="Calibri"/>
      <w:sz w:val="14"/>
      <w:szCs w:val="14"/>
    </w:rPr>
  </w:style>
  <w:style w:type="paragraph" w:customStyle="1" w:styleId="xl26">
    <w:name w:val="xl26"/>
    <w:basedOn w:val="a6"/>
    <w:rsid w:val="007F2104"/>
    <w:pPr>
      <w:pBdr>
        <w:top w:val="single" w:sz="4" w:space="0" w:color="auto"/>
      </w:pBdr>
      <w:spacing w:before="100" w:beforeAutospacing="1" w:after="100" w:afterAutospacing="1"/>
      <w:jc w:val="center"/>
      <w:textAlignment w:val="center"/>
    </w:pPr>
    <w:rPr>
      <w:rFonts w:eastAsia="Calibri"/>
      <w:sz w:val="14"/>
      <w:szCs w:val="14"/>
    </w:rPr>
  </w:style>
  <w:style w:type="paragraph" w:customStyle="1" w:styleId="xl24">
    <w:name w:val="xl24"/>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27">
    <w:name w:val="xl27"/>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28">
    <w:name w:val="xl28"/>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9">
    <w:name w:val="xl29"/>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1">
    <w:name w:val="xl31"/>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2">
    <w:name w:val="xl32"/>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33">
    <w:name w:val="xl33"/>
    <w:basedOn w:val="a6"/>
    <w:rsid w:val="007F2104"/>
    <w:pPr>
      <w:pBdr>
        <w:top w:val="single" w:sz="4" w:space="0" w:color="auto"/>
        <w:left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34">
    <w:name w:val="xl34"/>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5">
    <w:name w:val="xl35"/>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6">
    <w:name w:val="xl36"/>
    <w:basedOn w:val="a6"/>
    <w:rsid w:val="007F2104"/>
    <w:pPr>
      <w:pBdr>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7">
    <w:name w:val="xl37"/>
    <w:basedOn w:val="a6"/>
    <w:rsid w:val="007F2104"/>
    <w:pPr>
      <w:pBdr>
        <w:left w:val="single" w:sz="4" w:space="0" w:color="auto"/>
        <w:bottom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38">
    <w:name w:val="xl38"/>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39">
    <w:name w:val="xl39"/>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40">
    <w:name w:val="xl40"/>
    <w:basedOn w:val="a6"/>
    <w:rsid w:val="007F210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41">
    <w:name w:val="xl41"/>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2">
    <w:name w:val="xl42"/>
    <w:basedOn w:val="a6"/>
    <w:rsid w:val="007F2104"/>
    <w:pPr>
      <w:pBdr>
        <w:top w:val="single" w:sz="4" w:space="0" w:color="auto"/>
        <w:bottom w:val="single" w:sz="4" w:space="0" w:color="auto"/>
        <w:right w:val="single" w:sz="8" w:space="0" w:color="auto"/>
      </w:pBdr>
      <w:spacing w:before="100" w:beforeAutospacing="1" w:after="100" w:afterAutospacing="1"/>
    </w:pPr>
    <w:rPr>
      <w:rFonts w:eastAsia="Calibri"/>
      <w:sz w:val="16"/>
      <w:szCs w:val="16"/>
    </w:rPr>
  </w:style>
  <w:style w:type="paragraph" w:customStyle="1" w:styleId="xl43">
    <w:name w:val="xl43"/>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4">
    <w:name w:val="xl4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5">
    <w:name w:val="xl45"/>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6">
    <w:name w:val="xl46"/>
    <w:basedOn w:val="a6"/>
    <w:rsid w:val="007F2104"/>
    <w:pPr>
      <w:pBdr>
        <w:top w:val="single" w:sz="4" w:space="0" w:color="auto"/>
        <w:bottom w:val="single" w:sz="4" w:space="0" w:color="auto"/>
        <w:right w:val="single" w:sz="8" w:space="0" w:color="auto"/>
      </w:pBdr>
      <w:spacing w:before="100" w:beforeAutospacing="1" w:after="100" w:afterAutospacing="1"/>
    </w:pPr>
    <w:rPr>
      <w:rFonts w:eastAsia="Calibri"/>
      <w:b/>
      <w:bCs/>
      <w:sz w:val="16"/>
      <w:szCs w:val="16"/>
    </w:rPr>
  </w:style>
  <w:style w:type="paragraph" w:customStyle="1" w:styleId="xl47">
    <w:name w:val="xl47"/>
    <w:basedOn w:val="a6"/>
    <w:rsid w:val="007F2104"/>
    <w:pPr>
      <w:pBdr>
        <w:top w:val="single" w:sz="4" w:space="0" w:color="auto"/>
        <w:right w:val="single" w:sz="8" w:space="0" w:color="auto"/>
      </w:pBdr>
      <w:spacing w:before="100" w:beforeAutospacing="1" w:after="100" w:afterAutospacing="1"/>
    </w:pPr>
    <w:rPr>
      <w:rFonts w:eastAsia="Calibri"/>
      <w:b/>
      <w:bCs/>
      <w:sz w:val="16"/>
      <w:szCs w:val="16"/>
    </w:rPr>
  </w:style>
  <w:style w:type="paragraph" w:customStyle="1" w:styleId="xl48">
    <w:name w:val="xl48"/>
    <w:basedOn w:val="a6"/>
    <w:rsid w:val="007F2104"/>
    <w:pPr>
      <w:pBdr>
        <w:top w:val="single" w:sz="4" w:space="0" w:color="auto"/>
        <w:left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49">
    <w:name w:val="xl49"/>
    <w:basedOn w:val="a6"/>
    <w:rsid w:val="007F2104"/>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50">
    <w:name w:val="xl50"/>
    <w:basedOn w:val="a6"/>
    <w:rsid w:val="007F2104"/>
    <w:pPr>
      <w:pBdr>
        <w:top w:val="single" w:sz="4" w:space="0" w:color="auto"/>
        <w:left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51">
    <w:name w:val="xl51"/>
    <w:basedOn w:val="a6"/>
    <w:rsid w:val="007F2104"/>
    <w:pPr>
      <w:pBdr>
        <w:top w:val="single" w:sz="4" w:space="0" w:color="auto"/>
        <w:right w:val="single" w:sz="8" w:space="0" w:color="auto"/>
      </w:pBdr>
      <w:spacing w:before="100" w:beforeAutospacing="1" w:after="100" w:afterAutospacing="1"/>
    </w:pPr>
    <w:rPr>
      <w:rFonts w:eastAsia="Calibri"/>
      <w:sz w:val="16"/>
      <w:szCs w:val="16"/>
    </w:rPr>
  </w:style>
  <w:style w:type="paragraph" w:customStyle="1" w:styleId="xl52">
    <w:name w:val="xl52"/>
    <w:basedOn w:val="a6"/>
    <w:rsid w:val="007F2104"/>
    <w:pPr>
      <w:pBdr>
        <w:bottom w:val="single" w:sz="4" w:space="0" w:color="auto"/>
      </w:pBdr>
      <w:spacing w:before="100" w:beforeAutospacing="1" w:after="100" w:afterAutospacing="1"/>
    </w:pPr>
    <w:rPr>
      <w:rFonts w:eastAsia="Calibri"/>
      <w:b/>
      <w:bCs/>
      <w:sz w:val="16"/>
      <w:szCs w:val="16"/>
    </w:rPr>
  </w:style>
  <w:style w:type="paragraph" w:customStyle="1" w:styleId="xl53">
    <w:name w:val="xl53"/>
    <w:basedOn w:val="a6"/>
    <w:rsid w:val="007F2104"/>
    <w:pPr>
      <w:pBdr>
        <w:left w:val="single" w:sz="8"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54">
    <w:name w:val="xl54"/>
    <w:basedOn w:val="a6"/>
    <w:rsid w:val="007F2104"/>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55">
    <w:name w:val="xl55"/>
    <w:basedOn w:val="a6"/>
    <w:rsid w:val="007F2104"/>
    <w:pPr>
      <w:pBdr>
        <w:top w:val="single" w:sz="4" w:space="0" w:color="auto"/>
        <w:bottom w:val="single" w:sz="4" w:space="0" w:color="auto"/>
      </w:pBdr>
      <w:spacing w:before="100" w:beforeAutospacing="1" w:after="100" w:afterAutospacing="1"/>
    </w:pPr>
    <w:rPr>
      <w:rFonts w:eastAsia="Calibri"/>
      <w:sz w:val="16"/>
      <w:szCs w:val="16"/>
    </w:rPr>
  </w:style>
  <w:style w:type="paragraph" w:customStyle="1" w:styleId="xl56">
    <w:name w:val="xl56"/>
    <w:basedOn w:val="a6"/>
    <w:rsid w:val="007F2104"/>
    <w:pPr>
      <w:pBdr>
        <w:top w:val="single" w:sz="4" w:space="0" w:color="auto"/>
        <w:bottom w:val="single" w:sz="4" w:space="0" w:color="auto"/>
      </w:pBdr>
      <w:spacing w:before="100" w:beforeAutospacing="1" w:after="100" w:afterAutospacing="1"/>
    </w:pPr>
    <w:rPr>
      <w:rFonts w:eastAsia="Calibri"/>
      <w:b/>
      <w:bCs/>
      <w:sz w:val="16"/>
      <w:szCs w:val="16"/>
    </w:rPr>
  </w:style>
  <w:style w:type="paragraph" w:customStyle="1" w:styleId="xl57">
    <w:name w:val="xl57"/>
    <w:basedOn w:val="a6"/>
    <w:rsid w:val="007F2104"/>
    <w:pPr>
      <w:pBdr>
        <w:top w:val="single" w:sz="4" w:space="0" w:color="auto"/>
      </w:pBdr>
      <w:spacing w:before="100" w:beforeAutospacing="1" w:after="100" w:afterAutospacing="1"/>
    </w:pPr>
    <w:rPr>
      <w:rFonts w:eastAsia="Calibri"/>
      <w:b/>
      <w:bCs/>
      <w:sz w:val="16"/>
      <w:szCs w:val="16"/>
    </w:rPr>
  </w:style>
  <w:style w:type="paragraph" w:customStyle="1" w:styleId="xl58">
    <w:name w:val="xl58"/>
    <w:basedOn w:val="a6"/>
    <w:rsid w:val="007F2104"/>
    <w:pPr>
      <w:pBdr>
        <w:top w:val="single" w:sz="4" w:space="0" w:color="auto"/>
      </w:pBdr>
      <w:spacing w:before="100" w:beforeAutospacing="1" w:after="100" w:afterAutospacing="1"/>
    </w:pPr>
    <w:rPr>
      <w:rFonts w:eastAsia="Calibri"/>
      <w:sz w:val="16"/>
      <w:szCs w:val="16"/>
    </w:rPr>
  </w:style>
  <w:style w:type="paragraph" w:customStyle="1" w:styleId="xl59">
    <w:name w:val="xl59"/>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0">
    <w:name w:val="xl60"/>
    <w:basedOn w:val="a6"/>
    <w:rsid w:val="007F210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61">
    <w:name w:val="xl61"/>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Calibri"/>
      <w:sz w:val="16"/>
      <w:szCs w:val="16"/>
    </w:rPr>
  </w:style>
  <w:style w:type="paragraph" w:customStyle="1" w:styleId="xl62">
    <w:name w:val="xl62"/>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3">
    <w:name w:val="xl63"/>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4">
    <w:name w:val="xl64"/>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65">
    <w:name w:val="xl65"/>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66">
    <w:name w:val="xl66"/>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67">
    <w:name w:val="xl67"/>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68">
    <w:name w:val="xl68"/>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69">
    <w:name w:val="xl69"/>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70">
    <w:name w:val="xl70"/>
    <w:basedOn w:val="a6"/>
    <w:rsid w:val="007F2104"/>
    <w:pPr>
      <w:pBdr>
        <w:left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71">
    <w:name w:val="xl71"/>
    <w:basedOn w:val="a6"/>
    <w:rsid w:val="007F2104"/>
    <w:pPr>
      <w:pBdr>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72">
    <w:name w:val="xl72"/>
    <w:basedOn w:val="a6"/>
    <w:rsid w:val="007F2104"/>
    <w:pPr>
      <w:pBdr>
        <w:top w:val="single" w:sz="8" w:space="0" w:color="auto"/>
        <w:bottom w:val="single" w:sz="8" w:space="0" w:color="auto"/>
      </w:pBdr>
      <w:spacing w:before="100" w:beforeAutospacing="1" w:after="100" w:afterAutospacing="1"/>
      <w:jc w:val="center"/>
    </w:pPr>
    <w:rPr>
      <w:rFonts w:eastAsia="Calibri"/>
      <w:b/>
      <w:bCs/>
      <w:sz w:val="16"/>
      <w:szCs w:val="16"/>
    </w:rPr>
  </w:style>
  <w:style w:type="paragraph" w:customStyle="1" w:styleId="xl73">
    <w:name w:val="xl73"/>
    <w:basedOn w:val="a6"/>
    <w:rsid w:val="007F2104"/>
    <w:pPr>
      <w:pBdr>
        <w:top w:val="single" w:sz="4" w:space="0" w:color="auto"/>
        <w:left w:val="single" w:sz="4" w:space="0" w:color="auto"/>
        <w:bottom w:val="single" w:sz="4" w:space="0" w:color="auto"/>
      </w:pBdr>
      <w:spacing w:before="100" w:beforeAutospacing="1" w:after="100" w:afterAutospacing="1"/>
      <w:jc w:val="center"/>
    </w:pPr>
    <w:rPr>
      <w:rFonts w:eastAsia="Calibri"/>
      <w:b/>
      <w:bCs/>
      <w:sz w:val="16"/>
      <w:szCs w:val="16"/>
    </w:rPr>
  </w:style>
  <w:style w:type="paragraph" w:customStyle="1" w:styleId="xl74">
    <w:name w:val="xl74"/>
    <w:basedOn w:val="a6"/>
    <w:rsid w:val="007F2104"/>
    <w:pPr>
      <w:pBdr>
        <w:top w:val="single" w:sz="4" w:space="0" w:color="auto"/>
        <w:bottom w:val="single" w:sz="4" w:space="0" w:color="auto"/>
      </w:pBdr>
      <w:spacing w:before="100" w:beforeAutospacing="1" w:after="100" w:afterAutospacing="1"/>
      <w:jc w:val="center"/>
    </w:pPr>
    <w:rPr>
      <w:rFonts w:eastAsia="Calibri"/>
      <w:b/>
      <w:bCs/>
      <w:sz w:val="16"/>
      <w:szCs w:val="16"/>
    </w:rPr>
  </w:style>
  <w:style w:type="paragraph" w:customStyle="1" w:styleId="xl75">
    <w:name w:val="xl75"/>
    <w:basedOn w:val="a6"/>
    <w:rsid w:val="007F2104"/>
    <w:pPr>
      <w:pBdr>
        <w:top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76">
    <w:name w:val="xl76"/>
    <w:basedOn w:val="a6"/>
    <w:rsid w:val="007F2104"/>
    <w:pPr>
      <w:pBdr>
        <w:top w:val="single" w:sz="8" w:space="0" w:color="auto"/>
        <w:bottom w:val="single" w:sz="8" w:space="0" w:color="auto"/>
        <w:right w:val="single" w:sz="4" w:space="0" w:color="auto"/>
      </w:pBdr>
      <w:spacing w:before="100" w:beforeAutospacing="1" w:after="100" w:afterAutospacing="1"/>
      <w:jc w:val="center"/>
    </w:pPr>
    <w:rPr>
      <w:rFonts w:eastAsia="Calibri"/>
      <w:b/>
      <w:bCs/>
      <w:sz w:val="16"/>
      <w:szCs w:val="16"/>
    </w:rPr>
  </w:style>
  <w:style w:type="paragraph" w:customStyle="1" w:styleId="xl77">
    <w:name w:val="xl77"/>
    <w:basedOn w:val="a6"/>
    <w:rsid w:val="007F2104"/>
    <w:pPr>
      <w:pBdr>
        <w:top w:val="single" w:sz="4" w:space="0" w:color="auto"/>
        <w:bottom w:val="single" w:sz="8" w:space="0" w:color="auto"/>
      </w:pBdr>
      <w:spacing w:before="100" w:beforeAutospacing="1" w:after="100" w:afterAutospacing="1"/>
    </w:pPr>
    <w:rPr>
      <w:rFonts w:eastAsia="Calibri"/>
      <w:b/>
      <w:bCs/>
      <w:sz w:val="16"/>
      <w:szCs w:val="16"/>
    </w:rPr>
  </w:style>
  <w:style w:type="paragraph" w:customStyle="1" w:styleId="xl78">
    <w:name w:val="xl78"/>
    <w:basedOn w:val="a6"/>
    <w:rsid w:val="007F2104"/>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79">
    <w:name w:val="xl79"/>
    <w:basedOn w:val="a6"/>
    <w:rsid w:val="007F2104"/>
    <w:pPr>
      <w:pBdr>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80">
    <w:name w:val="xl80"/>
    <w:basedOn w:val="a6"/>
    <w:rsid w:val="007F2104"/>
    <w:pPr>
      <w:pBdr>
        <w:top w:val="single" w:sz="4" w:space="0" w:color="auto"/>
        <w:left w:val="single" w:sz="4" w:space="0" w:color="auto"/>
      </w:pBdr>
      <w:spacing w:before="100" w:beforeAutospacing="1" w:after="100" w:afterAutospacing="1"/>
      <w:jc w:val="center"/>
    </w:pPr>
    <w:rPr>
      <w:rFonts w:eastAsia="Calibri"/>
      <w:sz w:val="16"/>
      <w:szCs w:val="16"/>
    </w:rPr>
  </w:style>
  <w:style w:type="paragraph" w:customStyle="1" w:styleId="xl81">
    <w:name w:val="xl81"/>
    <w:basedOn w:val="a6"/>
    <w:rsid w:val="007F2104"/>
    <w:pPr>
      <w:pBdr>
        <w:top w:val="single" w:sz="4" w:space="0" w:color="auto"/>
      </w:pBdr>
      <w:spacing w:before="100" w:beforeAutospacing="1" w:after="100" w:afterAutospacing="1"/>
      <w:jc w:val="center"/>
    </w:pPr>
    <w:rPr>
      <w:rFonts w:eastAsia="Calibri"/>
      <w:sz w:val="16"/>
      <w:szCs w:val="16"/>
    </w:rPr>
  </w:style>
  <w:style w:type="paragraph" w:customStyle="1" w:styleId="xl82">
    <w:name w:val="xl82"/>
    <w:basedOn w:val="a6"/>
    <w:rsid w:val="007F2104"/>
    <w:pPr>
      <w:spacing w:before="100" w:beforeAutospacing="1" w:after="100" w:afterAutospacing="1"/>
    </w:pPr>
    <w:rPr>
      <w:rFonts w:eastAsia="Calibri"/>
      <w:b/>
      <w:bCs/>
      <w:sz w:val="16"/>
      <w:szCs w:val="16"/>
    </w:rPr>
  </w:style>
  <w:style w:type="paragraph" w:customStyle="1" w:styleId="xl83">
    <w:name w:val="xl83"/>
    <w:basedOn w:val="a6"/>
    <w:rsid w:val="007F2104"/>
    <w:pPr>
      <w:pBdr>
        <w:top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84">
    <w:name w:val="xl8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5">
    <w:name w:val="xl85"/>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86">
    <w:name w:val="xl86"/>
    <w:basedOn w:val="a6"/>
    <w:rsid w:val="007F2104"/>
    <w:pPr>
      <w:pBdr>
        <w:top w:val="single" w:sz="4" w:space="0" w:color="auto"/>
        <w:left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7">
    <w:name w:val="xl87"/>
    <w:basedOn w:val="a6"/>
    <w:rsid w:val="007F2104"/>
    <w:pPr>
      <w:pBdr>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8">
    <w:name w:val="xl88"/>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Calibri"/>
      <w:sz w:val="16"/>
      <w:szCs w:val="16"/>
    </w:rPr>
  </w:style>
  <w:style w:type="paragraph" w:customStyle="1" w:styleId="xl89">
    <w:name w:val="xl89"/>
    <w:basedOn w:val="a6"/>
    <w:rsid w:val="007F2104"/>
    <w:pPr>
      <w:pBdr>
        <w:top w:val="single" w:sz="8" w:space="0" w:color="auto"/>
        <w:left w:val="single" w:sz="4" w:space="0" w:color="auto"/>
        <w:bottom w:val="single" w:sz="8" w:space="0" w:color="auto"/>
      </w:pBdr>
      <w:spacing w:before="100" w:beforeAutospacing="1" w:after="100" w:afterAutospacing="1"/>
      <w:jc w:val="center"/>
    </w:pPr>
    <w:rPr>
      <w:rFonts w:eastAsia="Calibri"/>
      <w:b/>
      <w:bCs/>
      <w:sz w:val="16"/>
      <w:szCs w:val="16"/>
    </w:rPr>
  </w:style>
  <w:style w:type="paragraph" w:customStyle="1" w:styleId="xl90">
    <w:name w:val="xl90"/>
    <w:basedOn w:val="a6"/>
    <w:rsid w:val="007F2104"/>
    <w:pPr>
      <w:pBdr>
        <w:top w:val="single" w:sz="8" w:space="0" w:color="auto"/>
        <w:left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91">
    <w:name w:val="xl91"/>
    <w:basedOn w:val="a6"/>
    <w:rsid w:val="007F2104"/>
    <w:pPr>
      <w:pBdr>
        <w:top w:val="single" w:sz="4" w:space="0" w:color="auto"/>
        <w:bottom w:val="single" w:sz="4" w:space="0" w:color="auto"/>
      </w:pBdr>
      <w:spacing w:before="100" w:beforeAutospacing="1" w:after="100" w:afterAutospacing="1"/>
    </w:pPr>
    <w:rPr>
      <w:rFonts w:eastAsia="Calibri"/>
      <w:b/>
      <w:bCs/>
      <w:sz w:val="16"/>
      <w:szCs w:val="16"/>
    </w:rPr>
  </w:style>
  <w:style w:type="paragraph" w:customStyle="1" w:styleId="xl92">
    <w:name w:val="xl92"/>
    <w:basedOn w:val="a6"/>
    <w:rsid w:val="007F2104"/>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93">
    <w:name w:val="xl93"/>
    <w:basedOn w:val="a6"/>
    <w:rsid w:val="007F2104"/>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4">
    <w:name w:val="xl94"/>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5">
    <w:name w:val="xl95"/>
    <w:basedOn w:val="a6"/>
    <w:rsid w:val="007F2104"/>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96">
    <w:name w:val="xl96"/>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8">
    <w:name w:val="xl98"/>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9">
    <w:name w:val="xl99"/>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1">
    <w:name w:val="xl101"/>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02">
    <w:name w:val="xl102"/>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3">
    <w:name w:val="xl103"/>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04">
    <w:name w:val="xl10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05">
    <w:name w:val="xl105"/>
    <w:basedOn w:val="a6"/>
    <w:rsid w:val="007F2104"/>
    <w:pPr>
      <w:pBdr>
        <w:top w:val="single" w:sz="4" w:space="0" w:color="auto"/>
        <w:left w:val="single" w:sz="8" w:space="0" w:color="auto"/>
        <w:right w:val="single" w:sz="4" w:space="0" w:color="auto"/>
      </w:pBdr>
      <w:spacing w:before="100" w:beforeAutospacing="1" w:after="100" w:afterAutospacing="1"/>
      <w:jc w:val="center"/>
    </w:pPr>
    <w:rPr>
      <w:rFonts w:eastAsia="Calibri"/>
    </w:rPr>
  </w:style>
  <w:style w:type="paragraph" w:customStyle="1" w:styleId="xl106">
    <w:name w:val="xl106"/>
    <w:basedOn w:val="a6"/>
    <w:rsid w:val="007F2104"/>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07">
    <w:name w:val="xl107"/>
    <w:basedOn w:val="a6"/>
    <w:rsid w:val="007F2104"/>
    <w:pPr>
      <w:pBdr>
        <w:left w:val="single" w:sz="8"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8">
    <w:name w:val="xl108"/>
    <w:basedOn w:val="a6"/>
    <w:rsid w:val="007F2104"/>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9">
    <w:name w:val="xl109"/>
    <w:basedOn w:val="a6"/>
    <w:rsid w:val="007F2104"/>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10">
    <w:name w:val="xl110"/>
    <w:basedOn w:val="a6"/>
    <w:rsid w:val="007F210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Calibri"/>
    </w:rPr>
  </w:style>
  <w:style w:type="paragraph" w:customStyle="1" w:styleId="xl111">
    <w:name w:val="xl111"/>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rPr>
  </w:style>
  <w:style w:type="paragraph" w:customStyle="1" w:styleId="xl112">
    <w:name w:val="xl112"/>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Calibri"/>
    </w:rPr>
  </w:style>
  <w:style w:type="paragraph" w:customStyle="1" w:styleId="xl113">
    <w:name w:val="xl113"/>
    <w:basedOn w:val="a6"/>
    <w:rsid w:val="007F2104"/>
    <w:pPr>
      <w:pBdr>
        <w:left w:val="single" w:sz="8" w:space="0" w:color="auto"/>
        <w:right w:val="single" w:sz="4" w:space="0" w:color="auto"/>
      </w:pBdr>
      <w:spacing w:before="100" w:beforeAutospacing="1" w:after="100" w:afterAutospacing="1"/>
      <w:jc w:val="center"/>
    </w:pPr>
    <w:rPr>
      <w:rFonts w:eastAsia="Calibri"/>
    </w:rPr>
  </w:style>
  <w:style w:type="paragraph" w:customStyle="1" w:styleId="xl114">
    <w:name w:val="xl114"/>
    <w:basedOn w:val="a6"/>
    <w:rsid w:val="007F2104"/>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5">
    <w:name w:val="xl115"/>
    <w:basedOn w:val="a6"/>
    <w:rsid w:val="007F2104"/>
    <w:pPr>
      <w:pBdr>
        <w:left w:val="single" w:sz="4" w:space="0" w:color="auto"/>
        <w:right w:val="single" w:sz="4" w:space="0" w:color="auto"/>
      </w:pBdr>
      <w:spacing w:before="100" w:beforeAutospacing="1" w:after="100" w:afterAutospacing="1"/>
    </w:pPr>
    <w:rPr>
      <w:rFonts w:eastAsia="Calibri"/>
    </w:rPr>
  </w:style>
  <w:style w:type="paragraph" w:customStyle="1" w:styleId="xl116">
    <w:name w:val="xl116"/>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sz w:val="16"/>
      <w:szCs w:val="16"/>
    </w:rPr>
  </w:style>
  <w:style w:type="paragraph" w:customStyle="1" w:styleId="xl117">
    <w:name w:val="xl117"/>
    <w:basedOn w:val="a6"/>
    <w:rsid w:val="007F2104"/>
    <w:pPr>
      <w:pBdr>
        <w:top w:val="single" w:sz="4" w:space="0" w:color="auto"/>
        <w:left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18">
    <w:name w:val="xl118"/>
    <w:basedOn w:val="a6"/>
    <w:rsid w:val="007F2104"/>
    <w:pPr>
      <w:pBdr>
        <w:top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119">
    <w:name w:val="xl119"/>
    <w:basedOn w:val="a6"/>
    <w:rsid w:val="007F2104"/>
    <w:pPr>
      <w:pBdr>
        <w:top w:val="single" w:sz="4"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120">
    <w:name w:val="xl120"/>
    <w:basedOn w:val="a6"/>
    <w:rsid w:val="007F2104"/>
    <w:pPr>
      <w:pBdr>
        <w:top w:val="single" w:sz="4" w:space="0" w:color="auto"/>
        <w:left w:val="single" w:sz="4" w:space="0" w:color="auto"/>
        <w:bottom w:val="single" w:sz="4" w:space="0" w:color="auto"/>
      </w:pBdr>
      <w:spacing w:before="100" w:beforeAutospacing="1" w:after="100" w:afterAutospacing="1"/>
    </w:pPr>
    <w:rPr>
      <w:rFonts w:eastAsia="Calibri"/>
      <w:sz w:val="16"/>
      <w:szCs w:val="16"/>
    </w:rPr>
  </w:style>
  <w:style w:type="paragraph" w:customStyle="1" w:styleId="xl121">
    <w:name w:val="xl121"/>
    <w:basedOn w:val="a6"/>
    <w:rsid w:val="007F2104"/>
    <w:pPr>
      <w:pBdr>
        <w:top w:val="single" w:sz="4" w:space="0" w:color="auto"/>
        <w:left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22">
    <w:name w:val="xl122"/>
    <w:basedOn w:val="a6"/>
    <w:rsid w:val="007F2104"/>
    <w:pPr>
      <w:pBdr>
        <w:top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23">
    <w:name w:val="xl123"/>
    <w:basedOn w:val="a6"/>
    <w:rsid w:val="007F2104"/>
    <w:pPr>
      <w:pBdr>
        <w:top w:val="single" w:sz="4" w:space="0" w:color="auto"/>
        <w:bottom w:val="single" w:sz="4" w:space="0" w:color="auto"/>
        <w:right w:val="single" w:sz="4" w:space="0" w:color="auto"/>
      </w:pBdr>
      <w:spacing w:before="100" w:beforeAutospacing="1" w:after="100" w:afterAutospacing="1"/>
    </w:pPr>
    <w:rPr>
      <w:rFonts w:eastAsia="Calibri"/>
      <w:b/>
      <w:bCs/>
      <w:sz w:val="16"/>
      <w:szCs w:val="16"/>
    </w:rPr>
  </w:style>
  <w:style w:type="paragraph" w:customStyle="1" w:styleId="xl124">
    <w:name w:val="xl124"/>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b/>
      <w:bCs/>
      <w:sz w:val="16"/>
      <w:szCs w:val="16"/>
    </w:rPr>
  </w:style>
  <w:style w:type="paragraph" w:customStyle="1" w:styleId="xl125">
    <w:name w:val="xl125"/>
    <w:basedOn w:val="a6"/>
    <w:rsid w:val="007F2104"/>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Calibri"/>
      <w:sz w:val="16"/>
      <w:szCs w:val="16"/>
    </w:rPr>
  </w:style>
  <w:style w:type="paragraph" w:customStyle="1" w:styleId="xl126">
    <w:name w:val="xl126"/>
    <w:basedOn w:val="a6"/>
    <w:rsid w:val="007F210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7F210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28">
    <w:name w:val="xl128"/>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129">
    <w:name w:val="xl129"/>
    <w:basedOn w:val="a6"/>
    <w:rsid w:val="007F2104"/>
    <w:pPr>
      <w:pBdr>
        <w:top w:val="single" w:sz="8" w:space="0" w:color="auto"/>
        <w:left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30">
    <w:name w:val="xl130"/>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1">
    <w:name w:val="xl131"/>
    <w:basedOn w:val="a6"/>
    <w:rsid w:val="007F2104"/>
    <w:pPr>
      <w:pBdr>
        <w:top w:val="single" w:sz="8" w:space="0" w:color="auto"/>
        <w:bottom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7F2104"/>
    <w:pPr>
      <w:pBdr>
        <w:top w:val="single" w:sz="8"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34">
    <w:name w:val="xl13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sz w:val="16"/>
      <w:szCs w:val="16"/>
    </w:rPr>
  </w:style>
  <w:style w:type="paragraph" w:customStyle="1" w:styleId="xl135">
    <w:name w:val="xl135"/>
    <w:basedOn w:val="a6"/>
    <w:rsid w:val="007F2104"/>
    <w:pPr>
      <w:pBdr>
        <w:top w:val="single" w:sz="4" w:space="0" w:color="auto"/>
        <w:left w:val="single" w:sz="4" w:space="0" w:color="auto"/>
        <w:bottom w:val="single" w:sz="4" w:space="0" w:color="auto"/>
      </w:pBdr>
      <w:spacing w:before="100" w:beforeAutospacing="1" w:after="100" w:afterAutospacing="1"/>
      <w:textAlignment w:val="top"/>
    </w:pPr>
    <w:rPr>
      <w:rFonts w:eastAsia="Calibri"/>
      <w:sz w:val="16"/>
      <w:szCs w:val="16"/>
    </w:rPr>
  </w:style>
  <w:style w:type="paragraph" w:customStyle="1" w:styleId="xl136">
    <w:name w:val="xl136"/>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37">
    <w:name w:val="xl137"/>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38">
    <w:name w:val="xl138"/>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rPr>
  </w:style>
  <w:style w:type="paragraph" w:customStyle="1" w:styleId="xl139">
    <w:name w:val="xl139"/>
    <w:basedOn w:val="a6"/>
    <w:rsid w:val="007F2104"/>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40">
    <w:name w:val="xl140"/>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41">
    <w:name w:val="xl141"/>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42">
    <w:name w:val="xl142"/>
    <w:basedOn w:val="a6"/>
    <w:rsid w:val="007F210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43">
    <w:name w:val="xl143"/>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font5">
    <w:name w:val="font5"/>
    <w:basedOn w:val="a6"/>
    <w:rsid w:val="007F2104"/>
    <w:pPr>
      <w:spacing w:before="100" w:beforeAutospacing="1" w:after="100" w:afterAutospacing="1"/>
    </w:pPr>
    <w:rPr>
      <w:rFonts w:ascii="Arial" w:eastAsia="Calibri" w:hAnsi="Arial" w:cs="Arial"/>
      <w:sz w:val="12"/>
      <w:szCs w:val="12"/>
    </w:rPr>
  </w:style>
  <w:style w:type="paragraph" w:customStyle="1" w:styleId="Normal10-02">
    <w:name w:val="Normal + 10 пт полужирный По центру Слева:  -02 см Справ..."/>
    <w:basedOn w:val="a6"/>
    <w:rsid w:val="007F2104"/>
    <w:pPr>
      <w:ind w:left="-113" w:right="-113"/>
      <w:jc w:val="center"/>
    </w:pPr>
    <w:rPr>
      <w:rFonts w:eastAsia="Calibri"/>
      <w:b/>
      <w:bCs/>
      <w:sz w:val="20"/>
      <w:szCs w:val="20"/>
    </w:rPr>
  </w:style>
  <w:style w:type="character" w:customStyle="1" w:styleId="afffffff6">
    <w:name w:val="ВерхКолонтитул Знак Знак"/>
    <w:locked/>
    <w:rsid w:val="007F2104"/>
    <w:rPr>
      <w:sz w:val="24"/>
      <w:lang w:val="ru-RU" w:eastAsia="ru-RU"/>
    </w:rPr>
  </w:style>
  <w:style w:type="character" w:customStyle="1" w:styleId="NoSpacingChar">
    <w:name w:val="No Spacing Char"/>
    <w:link w:val="17"/>
    <w:locked/>
    <w:rsid w:val="007F2104"/>
    <w:rPr>
      <w:rFonts w:ascii="Arial" w:eastAsia="Arial" w:hAnsi="Arial"/>
      <w:sz w:val="24"/>
      <w:szCs w:val="22"/>
      <w:lang w:eastAsia="ar-SA"/>
    </w:rPr>
  </w:style>
  <w:style w:type="character" w:customStyle="1" w:styleId="92">
    <w:name w:val="Знак Знак9"/>
    <w:rsid w:val="007F2104"/>
    <w:rPr>
      <w:rFonts w:ascii="Calibri" w:eastAsia="Calibri" w:hAnsi="Calibri" w:cs="Times New Roman"/>
      <w:lang w:eastAsia="en-US"/>
    </w:rPr>
  </w:style>
  <w:style w:type="paragraph" w:customStyle="1" w:styleId="0">
    <w:name w:val="КК0"/>
    <w:basedOn w:val="a6"/>
    <w:link w:val="00"/>
    <w:qFormat/>
    <w:rsid w:val="007F2104"/>
    <w:pPr>
      <w:spacing w:before="120" w:after="120"/>
      <w:ind w:firstLine="709"/>
      <w:jc w:val="both"/>
    </w:pPr>
    <w:rPr>
      <w:sz w:val="26"/>
      <w:szCs w:val="26"/>
    </w:rPr>
  </w:style>
  <w:style w:type="character" w:customStyle="1" w:styleId="00">
    <w:name w:val="КК0 Знак"/>
    <w:link w:val="0"/>
    <w:rsid w:val="007F2104"/>
    <w:rPr>
      <w:sz w:val="26"/>
      <w:szCs w:val="26"/>
    </w:rPr>
  </w:style>
  <w:style w:type="character" w:customStyle="1" w:styleId="con">
    <w:name w:val="con"/>
    <w:basedOn w:val="a8"/>
    <w:rsid w:val="007F2104"/>
  </w:style>
  <w:style w:type="paragraph" w:customStyle="1" w:styleId="afffffff7">
    <w:name w:val="Текст отчёта"/>
    <w:basedOn w:val="31"/>
    <w:rsid w:val="007F2104"/>
    <w:pPr>
      <w:spacing w:after="0"/>
      <w:ind w:firstLine="709"/>
      <w:jc w:val="both"/>
    </w:pPr>
    <w:rPr>
      <w:sz w:val="28"/>
      <w:szCs w:val="20"/>
    </w:rPr>
  </w:style>
  <w:style w:type="character" w:customStyle="1" w:styleId="afffffff8">
    <w:name w:val="Абзац списка Знак"/>
    <w:aliases w:val="Варианты ответов Знак,Абзац списка11 Знак,Абзац списка1 Знак"/>
    <w:link w:val="2fa"/>
    <w:uiPriority w:val="34"/>
    <w:locked/>
    <w:rsid w:val="007F2104"/>
    <w:rPr>
      <w:sz w:val="24"/>
    </w:rPr>
  </w:style>
  <w:style w:type="paragraph" w:customStyle="1" w:styleId="2fa">
    <w:name w:val="Абзац списка2"/>
    <w:aliases w:val="Варианты ответов,Абзац списка11,Абзац списка3"/>
    <w:basedOn w:val="a6"/>
    <w:link w:val="afffffff8"/>
    <w:uiPriority w:val="34"/>
    <w:qFormat/>
    <w:rsid w:val="007F2104"/>
    <w:pPr>
      <w:spacing w:after="200" w:line="360" w:lineRule="auto"/>
      <w:ind w:left="720"/>
      <w:contextualSpacing/>
      <w:jc w:val="both"/>
    </w:pPr>
    <w:rPr>
      <w:szCs w:val="20"/>
    </w:rPr>
  </w:style>
  <w:style w:type="character" w:customStyle="1" w:styleId="FontStyle12">
    <w:name w:val="Font Style12"/>
    <w:rsid w:val="007F2104"/>
    <w:rPr>
      <w:rFonts w:ascii="Times New Roman" w:hAnsi="Times New Roman" w:cs="Times New Roman"/>
      <w:sz w:val="20"/>
      <w:szCs w:val="20"/>
    </w:rPr>
  </w:style>
  <w:style w:type="character" w:customStyle="1" w:styleId="FontStyle17">
    <w:name w:val="Font Style17"/>
    <w:rsid w:val="007F2104"/>
    <w:rPr>
      <w:rFonts w:ascii="Times New Roman" w:hAnsi="Times New Roman" w:cs="Times New Roman"/>
      <w:sz w:val="24"/>
      <w:szCs w:val="24"/>
    </w:rPr>
  </w:style>
  <w:style w:type="paragraph" w:customStyle="1" w:styleId="CharChar12">
    <w:name w:val="Char Char1 Знак Знак Знак2"/>
    <w:basedOn w:val="a6"/>
    <w:rsid w:val="007F2104"/>
    <w:rPr>
      <w:rFonts w:ascii="Verdana" w:hAnsi="Verdana" w:cs="Verdana"/>
      <w:sz w:val="20"/>
      <w:szCs w:val="20"/>
      <w:lang w:val="en-US" w:eastAsia="en-US"/>
    </w:rPr>
  </w:style>
  <w:style w:type="character" w:customStyle="1" w:styleId="afffffff9">
    <w:name w:val="Основной текст_"/>
    <w:link w:val="1ff0"/>
    <w:rsid w:val="007F2104"/>
    <w:rPr>
      <w:spacing w:val="10"/>
      <w:sz w:val="23"/>
      <w:szCs w:val="23"/>
      <w:shd w:val="clear" w:color="auto" w:fill="FFFFFF"/>
    </w:rPr>
  </w:style>
  <w:style w:type="paragraph" w:customStyle="1" w:styleId="1ff0">
    <w:name w:val="Основной текст1"/>
    <w:basedOn w:val="a6"/>
    <w:link w:val="afffffff9"/>
    <w:rsid w:val="007F2104"/>
    <w:pPr>
      <w:shd w:val="clear" w:color="auto" w:fill="FFFFFF"/>
      <w:spacing w:line="302" w:lineRule="exact"/>
      <w:jc w:val="both"/>
    </w:pPr>
    <w:rPr>
      <w:spacing w:val="10"/>
      <w:sz w:val="23"/>
      <w:szCs w:val="23"/>
      <w:shd w:val="clear" w:color="auto" w:fill="FFFFFF"/>
    </w:rPr>
  </w:style>
  <w:style w:type="character" w:customStyle="1" w:styleId="3f3">
    <w:name w:val="Основной текст (3)_"/>
    <w:link w:val="3f4"/>
    <w:rsid w:val="007F2104"/>
    <w:rPr>
      <w:spacing w:val="10"/>
      <w:sz w:val="23"/>
      <w:szCs w:val="23"/>
      <w:shd w:val="clear" w:color="auto" w:fill="FFFFFF"/>
    </w:rPr>
  </w:style>
  <w:style w:type="paragraph" w:customStyle="1" w:styleId="3f4">
    <w:name w:val="Основной текст (3)"/>
    <w:basedOn w:val="a6"/>
    <w:link w:val="3f3"/>
    <w:rsid w:val="007F2104"/>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7F2104"/>
    <w:rPr>
      <w:spacing w:val="10"/>
      <w:sz w:val="23"/>
      <w:szCs w:val="23"/>
      <w:shd w:val="clear" w:color="auto" w:fill="FFFFFF"/>
    </w:rPr>
  </w:style>
  <w:style w:type="paragraph" w:customStyle="1" w:styleId="5a">
    <w:name w:val="Основной текст (5)"/>
    <w:basedOn w:val="a6"/>
    <w:link w:val="59"/>
    <w:rsid w:val="007F2104"/>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7F2104"/>
    <w:rPr>
      <w:rFonts w:ascii="Arial" w:eastAsia="Arial" w:hAnsi="Arial"/>
      <w:sz w:val="21"/>
      <w:szCs w:val="21"/>
      <w:shd w:val="clear" w:color="auto" w:fill="FFFFFF"/>
    </w:rPr>
  </w:style>
  <w:style w:type="paragraph" w:customStyle="1" w:styleId="151">
    <w:name w:val="Основной текст (15)"/>
    <w:basedOn w:val="a6"/>
    <w:link w:val="150"/>
    <w:rsid w:val="007F2104"/>
    <w:pPr>
      <w:shd w:val="clear" w:color="auto" w:fill="FFFFFF"/>
      <w:spacing w:line="0" w:lineRule="atLeast"/>
    </w:pPr>
    <w:rPr>
      <w:rFonts w:ascii="Arial" w:eastAsia="Arial" w:hAnsi="Arial"/>
      <w:sz w:val="21"/>
      <w:szCs w:val="21"/>
      <w:shd w:val="clear" w:color="auto" w:fill="FFFFFF"/>
    </w:rPr>
  </w:style>
  <w:style w:type="character" w:customStyle="1" w:styleId="190">
    <w:name w:val="Основной текст (19)_"/>
    <w:link w:val="191"/>
    <w:rsid w:val="007F2104"/>
    <w:rPr>
      <w:rFonts w:ascii="Arial" w:eastAsia="Arial" w:hAnsi="Arial"/>
      <w:sz w:val="16"/>
      <w:szCs w:val="16"/>
      <w:shd w:val="clear" w:color="auto" w:fill="FFFFFF"/>
    </w:rPr>
  </w:style>
  <w:style w:type="paragraph" w:customStyle="1" w:styleId="191">
    <w:name w:val="Основной текст (19)"/>
    <w:basedOn w:val="a6"/>
    <w:link w:val="190"/>
    <w:rsid w:val="007F2104"/>
    <w:pPr>
      <w:shd w:val="clear" w:color="auto" w:fill="FFFFFF"/>
      <w:spacing w:line="0" w:lineRule="atLeast"/>
    </w:pPr>
    <w:rPr>
      <w:rFonts w:ascii="Arial" w:eastAsia="Arial" w:hAnsi="Arial"/>
      <w:sz w:val="16"/>
      <w:szCs w:val="16"/>
      <w:shd w:val="clear" w:color="auto" w:fill="FFFFFF"/>
    </w:rPr>
  </w:style>
  <w:style w:type="character" w:customStyle="1" w:styleId="200">
    <w:name w:val="Основной текст (20)_"/>
    <w:link w:val="201"/>
    <w:rsid w:val="007F2104"/>
    <w:rPr>
      <w:rFonts w:ascii="Arial" w:eastAsia="Arial" w:hAnsi="Arial"/>
      <w:shd w:val="clear" w:color="auto" w:fill="FFFFFF"/>
    </w:rPr>
  </w:style>
  <w:style w:type="paragraph" w:customStyle="1" w:styleId="201">
    <w:name w:val="Основной текст (20)"/>
    <w:basedOn w:val="a6"/>
    <w:link w:val="200"/>
    <w:rsid w:val="007F2104"/>
    <w:pPr>
      <w:shd w:val="clear" w:color="auto" w:fill="FFFFFF"/>
      <w:spacing w:line="0" w:lineRule="atLeast"/>
    </w:pPr>
    <w:rPr>
      <w:rFonts w:ascii="Arial" w:eastAsia="Arial" w:hAnsi="Arial"/>
      <w:sz w:val="20"/>
      <w:szCs w:val="20"/>
      <w:shd w:val="clear" w:color="auto" w:fill="FFFFFF"/>
    </w:rPr>
  </w:style>
  <w:style w:type="character" w:customStyle="1" w:styleId="160">
    <w:name w:val="Основной текст (16)_"/>
    <w:link w:val="161"/>
    <w:rsid w:val="007F2104"/>
    <w:rPr>
      <w:rFonts w:ascii="Arial" w:eastAsia="Arial" w:hAnsi="Arial"/>
      <w:spacing w:val="-20"/>
      <w:sz w:val="37"/>
      <w:szCs w:val="37"/>
      <w:shd w:val="clear" w:color="auto" w:fill="FFFFFF"/>
    </w:rPr>
  </w:style>
  <w:style w:type="paragraph" w:customStyle="1" w:styleId="161">
    <w:name w:val="Основной текст (16)"/>
    <w:basedOn w:val="a6"/>
    <w:link w:val="160"/>
    <w:rsid w:val="007F2104"/>
    <w:pPr>
      <w:shd w:val="clear" w:color="auto" w:fill="FFFFFF"/>
      <w:spacing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7F2104"/>
    <w:rPr>
      <w:rFonts w:ascii="Arial" w:eastAsia="Arial" w:hAnsi="Arial"/>
      <w:spacing w:val="10"/>
      <w:sz w:val="8"/>
      <w:szCs w:val="8"/>
      <w:shd w:val="clear" w:color="auto" w:fill="FFFFFF"/>
    </w:rPr>
  </w:style>
  <w:style w:type="paragraph" w:customStyle="1" w:styleId="181">
    <w:name w:val="Основной текст (18)"/>
    <w:basedOn w:val="a6"/>
    <w:link w:val="180"/>
    <w:rsid w:val="007F2104"/>
    <w:pPr>
      <w:shd w:val="clear" w:color="auto" w:fill="FFFFFF"/>
      <w:spacing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7F2104"/>
    <w:pPr>
      <w:shd w:val="clear" w:color="auto" w:fill="FFFFFF"/>
      <w:spacing w:line="0" w:lineRule="atLeast"/>
      <w:ind w:hanging="1120"/>
    </w:pPr>
    <w:rPr>
      <w:sz w:val="20"/>
      <w:szCs w:val="20"/>
      <w:lang w:eastAsia="en-US"/>
    </w:rPr>
  </w:style>
  <w:style w:type="paragraph" w:customStyle="1" w:styleId="afffffffa">
    <w:name w:val="Прижатый влево"/>
    <w:basedOn w:val="a6"/>
    <w:next w:val="a6"/>
    <w:rsid w:val="007F2104"/>
    <w:pPr>
      <w:autoSpaceDE w:val="0"/>
      <w:autoSpaceDN w:val="0"/>
      <w:adjustRightInd w:val="0"/>
    </w:pPr>
    <w:rPr>
      <w:rFonts w:ascii="Arial" w:hAnsi="Arial" w:cs="Arial"/>
    </w:rPr>
  </w:style>
  <w:style w:type="character" w:customStyle="1" w:styleId="afffffffb">
    <w:name w:val="Цветовое выделение"/>
    <w:rsid w:val="007F2104"/>
    <w:rPr>
      <w:b/>
      <w:bCs/>
      <w:color w:val="26282F"/>
    </w:rPr>
  </w:style>
  <w:style w:type="character" w:customStyle="1" w:styleId="afffffffc">
    <w:name w:val="Гипертекстовая ссылка"/>
    <w:rsid w:val="007F2104"/>
    <w:rPr>
      <w:b/>
      <w:bCs/>
      <w:color w:val="106BBE"/>
    </w:rPr>
  </w:style>
  <w:style w:type="numbering" w:customStyle="1" w:styleId="111">
    <w:name w:val="Текущий список11"/>
    <w:rsid w:val="007F2104"/>
    <w:pPr>
      <w:numPr>
        <w:numId w:val="17"/>
      </w:numPr>
    </w:pPr>
  </w:style>
  <w:style w:type="paragraph" w:customStyle="1" w:styleId="afffffffd">
    <w:name w:val="Таблицы (моноширинный)"/>
    <w:basedOn w:val="a6"/>
    <w:next w:val="a6"/>
    <w:rsid w:val="007F2104"/>
    <w:pPr>
      <w:widowControl w:val="0"/>
      <w:autoSpaceDE w:val="0"/>
      <w:autoSpaceDN w:val="0"/>
      <w:adjustRightInd w:val="0"/>
      <w:jc w:val="both"/>
    </w:pPr>
    <w:rPr>
      <w:rFonts w:ascii="Courier New" w:hAnsi="Courier New" w:cs="Courier New"/>
      <w:sz w:val="20"/>
      <w:szCs w:val="20"/>
    </w:rPr>
  </w:style>
  <w:style w:type="paragraph" w:customStyle="1" w:styleId="afffffffe">
    <w:name w:val="Знак Знак Знак Знак Знак Знак Знак"/>
    <w:basedOn w:val="a6"/>
    <w:rsid w:val="007F2104"/>
    <w:rPr>
      <w:rFonts w:ascii="Verdana" w:hAnsi="Verdana" w:cs="Verdana"/>
      <w:sz w:val="20"/>
      <w:szCs w:val="20"/>
      <w:lang w:val="en-US" w:eastAsia="en-US"/>
    </w:rPr>
  </w:style>
  <w:style w:type="paragraph" w:customStyle="1" w:styleId="CharCharCharCharCharCharCharChar">
    <w:name w:val="Char Char Знак Знак Char Char Знак Знак Char Char Знак Знак Char Char"/>
    <w:basedOn w:val="a6"/>
    <w:rsid w:val="007F2104"/>
    <w:rPr>
      <w:rFonts w:ascii="Verdana" w:hAnsi="Verdana" w:cs="Verdana"/>
      <w:sz w:val="20"/>
      <w:szCs w:val="20"/>
      <w:lang w:val="en-US" w:eastAsia="en-US"/>
    </w:rPr>
  </w:style>
  <w:style w:type="paragraph" w:customStyle="1" w:styleId="affffffff">
    <w:name w:val="Нормальный (таблица)"/>
    <w:basedOn w:val="a6"/>
    <w:next w:val="a6"/>
    <w:rsid w:val="007F2104"/>
    <w:pPr>
      <w:widowControl w:val="0"/>
      <w:autoSpaceDE w:val="0"/>
      <w:autoSpaceDN w:val="0"/>
      <w:adjustRightInd w:val="0"/>
      <w:jc w:val="both"/>
    </w:pPr>
    <w:rPr>
      <w:rFonts w:ascii="Arial" w:hAnsi="Arial" w:cs="Arial"/>
    </w:rPr>
  </w:style>
  <w:style w:type="paragraph" w:customStyle="1" w:styleId="1ff1">
    <w:name w:val="1"/>
    <w:basedOn w:val="a6"/>
    <w:rsid w:val="007F2104"/>
    <w:pPr>
      <w:spacing w:after="160" w:line="240" w:lineRule="exact"/>
    </w:pPr>
    <w:rPr>
      <w:rFonts w:ascii="Verdana" w:hAnsi="Verdana"/>
      <w:sz w:val="20"/>
      <w:szCs w:val="20"/>
      <w:lang w:val="en-US" w:eastAsia="en-US"/>
    </w:rPr>
  </w:style>
  <w:style w:type="character" w:customStyle="1" w:styleId="FontStyle16">
    <w:name w:val="Font Style16"/>
    <w:rsid w:val="007F2104"/>
    <w:rPr>
      <w:rFonts w:ascii="Times New Roman" w:hAnsi="Times New Roman" w:cs="Times New Roman"/>
      <w:i/>
      <w:iCs/>
      <w:sz w:val="24"/>
      <w:szCs w:val="24"/>
    </w:rPr>
  </w:style>
  <w:style w:type="character" w:customStyle="1" w:styleId="spec4">
    <w:name w:val="spec4"/>
    <w:rsid w:val="007F2104"/>
  </w:style>
  <w:style w:type="paragraph" w:customStyle="1" w:styleId="Style3">
    <w:name w:val="Style3"/>
    <w:basedOn w:val="a6"/>
    <w:rsid w:val="007F2104"/>
    <w:pPr>
      <w:widowControl w:val="0"/>
      <w:autoSpaceDE w:val="0"/>
      <w:autoSpaceDN w:val="0"/>
      <w:adjustRightInd w:val="0"/>
    </w:pPr>
    <w:rPr>
      <w:rFonts w:eastAsia="Calibri"/>
    </w:rPr>
  </w:style>
  <w:style w:type="character" w:customStyle="1" w:styleId="FontStyle18">
    <w:name w:val="Font Style18"/>
    <w:rsid w:val="007F2104"/>
    <w:rPr>
      <w:rFonts w:ascii="Times New Roman" w:hAnsi="Times New Roman" w:cs="Times New Roman"/>
      <w:sz w:val="22"/>
      <w:szCs w:val="22"/>
    </w:rPr>
  </w:style>
  <w:style w:type="paragraph" w:customStyle="1" w:styleId="Style7">
    <w:name w:val="Style7"/>
    <w:basedOn w:val="a6"/>
    <w:rsid w:val="007F2104"/>
    <w:pPr>
      <w:widowControl w:val="0"/>
      <w:autoSpaceDE w:val="0"/>
      <w:autoSpaceDN w:val="0"/>
      <w:adjustRightInd w:val="0"/>
      <w:spacing w:line="278" w:lineRule="exact"/>
      <w:jc w:val="center"/>
    </w:pPr>
    <w:rPr>
      <w:rFonts w:eastAsia="Calibri"/>
    </w:rPr>
  </w:style>
  <w:style w:type="character" w:customStyle="1" w:styleId="Heading1Char">
    <w:name w:val="Heading 1 Char"/>
    <w:locked/>
    <w:rsid w:val="007F2104"/>
    <w:rPr>
      <w:rFonts w:ascii="Arial" w:hAnsi="Arial" w:cs="Arial"/>
      <w:b/>
      <w:bCs/>
      <w:kern w:val="32"/>
      <w:sz w:val="32"/>
      <w:szCs w:val="32"/>
      <w:lang w:val="x-none" w:eastAsia="ru-RU"/>
    </w:rPr>
  </w:style>
  <w:style w:type="character" w:customStyle="1" w:styleId="Heading2Char">
    <w:name w:val="Heading 2 Char"/>
    <w:locked/>
    <w:rsid w:val="007F2104"/>
    <w:rPr>
      <w:rFonts w:ascii="Arial" w:hAnsi="Arial" w:cs="Arial"/>
      <w:b/>
      <w:bCs/>
      <w:i/>
      <w:iCs/>
      <w:sz w:val="28"/>
      <w:szCs w:val="28"/>
      <w:lang w:val="x-none" w:eastAsia="ru-RU"/>
    </w:rPr>
  </w:style>
  <w:style w:type="character" w:customStyle="1" w:styleId="Heading4Char">
    <w:name w:val="Heading 4 Char"/>
    <w:locked/>
    <w:rsid w:val="007F2104"/>
    <w:rPr>
      <w:rFonts w:ascii="Times New Roman" w:hAnsi="Times New Roman" w:cs="Times New Roman"/>
      <w:b/>
      <w:bCs/>
      <w:sz w:val="28"/>
      <w:szCs w:val="28"/>
      <w:lang w:val="x-none" w:eastAsia="ru-RU"/>
    </w:rPr>
  </w:style>
  <w:style w:type="character" w:customStyle="1" w:styleId="Heading5Char">
    <w:name w:val="Heading 5 Char"/>
    <w:locked/>
    <w:rsid w:val="007F2104"/>
    <w:rPr>
      <w:rFonts w:ascii="Times New Roman" w:hAnsi="Times New Roman" w:cs="Times New Roman"/>
      <w:b/>
      <w:bCs/>
      <w:i/>
      <w:iCs/>
      <w:sz w:val="26"/>
      <w:szCs w:val="26"/>
      <w:lang w:val="x-none" w:eastAsia="ru-RU"/>
    </w:rPr>
  </w:style>
  <w:style w:type="character" w:customStyle="1" w:styleId="Heading6Char">
    <w:name w:val="Heading 6 Char"/>
    <w:locked/>
    <w:rsid w:val="007F2104"/>
    <w:rPr>
      <w:rFonts w:ascii="Cambria" w:hAnsi="Cambria" w:cs="Cambria"/>
      <w:i/>
      <w:iCs/>
      <w:color w:val="243F60"/>
      <w:sz w:val="20"/>
      <w:szCs w:val="20"/>
      <w:lang w:val="x-none" w:eastAsia="ru-RU"/>
    </w:rPr>
  </w:style>
  <w:style w:type="character" w:customStyle="1" w:styleId="Heading7Char">
    <w:name w:val="Heading 7 Char"/>
    <w:locked/>
    <w:rsid w:val="007F2104"/>
    <w:rPr>
      <w:rFonts w:ascii="Times New Roman" w:hAnsi="Times New Roman" w:cs="Times New Roman"/>
      <w:sz w:val="24"/>
      <w:szCs w:val="24"/>
      <w:lang w:val="x-none" w:eastAsia="ru-RU"/>
    </w:rPr>
  </w:style>
  <w:style w:type="character" w:customStyle="1" w:styleId="Heading8Char">
    <w:name w:val="Heading 8 Char"/>
    <w:locked/>
    <w:rsid w:val="007F2104"/>
    <w:rPr>
      <w:rFonts w:ascii="Times New Roman" w:hAnsi="Times New Roman" w:cs="Times New Roman"/>
      <w:b/>
      <w:bCs/>
      <w:sz w:val="24"/>
      <w:szCs w:val="24"/>
      <w:lang w:val="x-none" w:eastAsia="ru-RU"/>
    </w:rPr>
  </w:style>
  <w:style w:type="character" w:customStyle="1" w:styleId="Heading9Char">
    <w:name w:val="Heading 9 Char"/>
    <w:locked/>
    <w:rsid w:val="007F2104"/>
    <w:rPr>
      <w:rFonts w:ascii="Arial" w:hAnsi="Arial" w:cs="Arial"/>
      <w:lang w:val="x-none" w:eastAsia="ru-RU"/>
    </w:rPr>
  </w:style>
  <w:style w:type="character" w:customStyle="1" w:styleId="Heading3Char1">
    <w:name w:val="Heading 3 Char1"/>
    <w:aliases w:val="Знак3 Char1,Знак3 Знак Char1,Знак Char1"/>
    <w:locked/>
    <w:rsid w:val="007F2104"/>
    <w:rPr>
      <w:rFonts w:ascii="Cambria" w:hAnsi="Cambria" w:cs="Times New Roman"/>
      <w:b/>
      <w:bCs/>
      <w:sz w:val="26"/>
      <w:szCs w:val="26"/>
      <w:lang w:val="en-US" w:eastAsia="ru-RU"/>
    </w:rPr>
  </w:style>
  <w:style w:type="character" w:customStyle="1" w:styleId="SubtitleChar">
    <w:name w:val="Subtitle Char"/>
    <w:locked/>
    <w:rsid w:val="007F2104"/>
    <w:rPr>
      <w:rFonts w:ascii="Cambria" w:hAnsi="Cambria" w:cs="Times New Roman"/>
      <w:i/>
      <w:iCs/>
      <w:color w:val="4F81BD"/>
      <w:spacing w:val="15"/>
      <w:sz w:val="24"/>
      <w:szCs w:val="24"/>
      <w:lang w:val="x-none" w:eastAsia="ru-RU"/>
    </w:rPr>
  </w:style>
  <w:style w:type="character" w:customStyle="1" w:styleId="FooterChar">
    <w:name w:val="Footer Char"/>
    <w:locked/>
    <w:rsid w:val="007F2104"/>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7F2104"/>
    <w:rPr>
      <w:rFonts w:ascii="Times New Roman" w:hAnsi="Times New Roman" w:cs="Times New Roman"/>
      <w:sz w:val="20"/>
      <w:szCs w:val="20"/>
      <w:lang w:val="x-none" w:eastAsia="ru-RU"/>
    </w:rPr>
  </w:style>
  <w:style w:type="character" w:customStyle="1" w:styleId="TitleChar">
    <w:name w:val="Title Char"/>
    <w:locked/>
    <w:rsid w:val="007F2104"/>
    <w:rPr>
      <w:rFonts w:ascii="Times New Roman" w:hAnsi="Times New Roman" w:cs="Times New Roman"/>
      <w:sz w:val="24"/>
      <w:szCs w:val="24"/>
      <w:lang w:val="x-none" w:eastAsia="ru-RU"/>
    </w:rPr>
  </w:style>
  <w:style w:type="character" w:customStyle="1" w:styleId="BodyTextChar">
    <w:name w:val="Body Text Char"/>
    <w:locked/>
    <w:rsid w:val="007F2104"/>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7F2104"/>
    <w:rPr>
      <w:rFonts w:ascii="Times New Roman" w:hAnsi="Times New Roman"/>
      <w:sz w:val="24"/>
      <w:lang w:val="x-none" w:eastAsia="ru-RU"/>
    </w:rPr>
  </w:style>
  <w:style w:type="character" w:customStyle="1" w:styleId="BodyTextIndent2Char">
    <w:name w:val="Body Text Indent 2 Char"/>
    <w:locked/>
    <w:rsid w:val="007F2104"/>
    <w:rPr>
      <w:rFonts w:ascii="Times New Roman" w:hAnsi="Times New Roman" w:cs="Times New Roman"/>
      <w:sz w:val="20"/>
      <w:szCs w:val="20"/>
      <w:lang w:val="x-none" w:eastAsia="ru-RU"/>
    </w:rPr>
  </w:style>
  <w:style w:type="character" w:customStyle="1" w:styleId="BodyTextIndentChar">
    <w:name w:val="Body Text Indent Char"/>
    <w:locked/>
    <w:rsid w:val="007F2104"/>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7F2104"/>
    <w:rPr>
      <w:rFonts w:ascii="Courier New" w:hAnsi="Courier New" w:cs="Courier New"/>
      <w:sz w:val="20"/>
      <w:szCs w:val="20"/>
      <w:lang w:val="x-none" w:eastAsia="ru-RU"/>
    </w:rPr>
  </w:style>
  <w:style w:type="character" w:customStyle="1" w:styleId="FootnoteTextChar">
    <w:name w:val="Footnote Text Char"/>
    <w:locked/>
    <w:rsid w:val="007F2104"/>
    <w:rPr>
      <w:rFonts w:ascii="Times New Roman" w:hAnsi="Times New Roman" w:cs="Times New Roman"/>
      <w:sz w:val="20"/>
      <w:szCs w:val="20"/>
      <w:lang w:val="x-none" w:eastAsia="ru-RU"/>
    </w:rPr>
  </w:style>
  <w:style w:type="character" w:customStyle="1" w:styleId="DocumentMapChar">
    <w:name w:val="Document Map Char"/>
    <w:semiHidden/>
    <w:locked/>
    <w:rsid w:val="007F2104"/>
    <w:rPr>
      <w:rFonts w:ascii="Tahoma" w:hAnsi="Tahoma" w:cs="Tahoma"/>
      <w:sz w:val="20"/>
      <w:szCs w:val="20"/>
      <w:shd w:val="clear" w:color="auto" w:fill="000080"/>
      <w:lang w:val="x-none" w:eastAsia="ru-RU"/>
    </w:rPr>
  </w:style>
  <w:style w:type="character" w:customStyle="1" w:styleId="BodyText3Char">
    <w:name w:val="Body Text 3 Char"/>
    <w:locked/>
    <w:rsid w:val="007F2104"/>
    <w:rPr>
      <w:rFonts w:ascii="Times New Roman" w:hAnsi="Times New Roman" w:cs="Times New Roman"/>
      <w:sz w:val="16"/>
      <w:szCs w:val="16"/>
      <w:lang w:val="x-none" w:eastAsia="ru-RU"/>
    </w:rPr>
  </w:style>
  <w:style w:type="character" w:customStyle="1" w:styleId="BodyTextIndent3Char">
    <w:name w:val="Body Text Indent 3 Char"/>
    <w:locked/>
    <w:rsid w:val="007F2104"/>
    <w:rPr>
      <w:rFonts w:ascii="Times New Roman" w:hAnsi="Times New Roman" w:cs="Times New Roman"/>
      <w:sz w:val="16"/>
      <w:szCs w:val="16"/>
      <w:lang w:val="x-none" w:eastAsia="ru-RU"/>
    </w:rPr>
  </w:style>
  <w:style w:type="character" w:customStyle="1" w:styleId="BodyText2Char">
    <w:name w:val="Body Text 2 Char"/>
    <w:locked/>
    <w:rsid w:val="007F2104"/>
    <w:rPr>
      <w:rFonts w:ascii="Times New Roman" w:hAnsi="Times New Roman" w:cs="Times New Roman"/>
      <w:sz w:val="20"/>
      <w:szCs w:val="20"/>
      <w:lang w:val="x-none" w:eastAsia="ru-RU"/>
    </w:rPr>
  </w:style>
  <w:style w:type="paragraph" w:customStyle="1" w:styleId="120">
    <w:name w:val="Абзац списка12"/>
    <w:basedOn w:val="a6"/>
    <w:rsid w:val="007F2104"/>
    <w:pPr>
      <w:widowControl w:val="0"/>
      <w:spacing w:line="480" w:lineRule="auto"/>
      <w:ind w:left="720" w:firstLine="300"/>
      <w:jc w:val="both"/>
    </w:pPr>
  </w:style>
  <w:style w:type="character" w:customStyle="1" w:styleId="BalloonTextChar">
    <w:name w:val="Balloon Text Char"/>
    <w:locked/>
    <w:rsid w:val="007F2104"/>
    <w:rPr>
      <w:rFonts w:ascii="Tahoma" w:hAnsi="Tahoma" w:cs="Tahoma"/>
      <w:sz w:val="16"/>
      <w:szCs w:val="16"/>
      <w:lang w:val="x-none" w:eastAsia="ru-RU"/>
    </w:rPr>
  </w:style>
  <w:style w:type="character" w:customStyle="1" w:styleId="HTMLAddressChar">
    <w:name w:val="HTML Address Char"/>
    <w:locked/>
    <w:rsid w:val="007F2104"/>
    <w:rPr>
      <w:rFonts w:ascii="Times New Roman" w:hAnsi="Times New Roman" w:cs="Times New Roman"/>
      <w:i/>
      <w:iCs/>
      <w:sz w:val="24"/>
      <w:szCs w:val="24"/>
      <w:lang w:val="x-none" w:eastAsia="ru-RU"/>
    </w:rPr>
  </w:style>
  <w:style w:type="paragraph" w:customStyle="1" w:styleId="115">
    <w:name w:val="Без интервала11"/>
    <w:rsid w:val="007F2104"/>
    <w:pPr>
      <w:ind w:firstLine="284"/>
      <w:jc w:val="both"/>
    </w:pPr>
    <w:rPr>
      <w:sz w:val="22"/>
      <w:szCs w:val="22"/>
    </w:rPr>
  </w:style>
  <w:style w:type="character" w:customStyle="1" w:styleId="910">
    <w:name w:val="Знак Знак91"/>
    <w:rsid w:val="007F2104"/>
    <w:rPr>
      <w:rFonts w:ascii="Calibri" w:hAnsi="Calibri"/>
      <w:lang w:val="x-none" w:eastAsia="en-US"/>
    </w:rPr>
  </w:style>
  <w:style w:type="paragraph" w:customStyle="1" w:styleId="CharChar11">
    <w:name w:val="Char Char1 Знак Знак Знак1"/>
    <w:basedOn w:val="a6"/>
    <w:rsid w:val="007F2104"/>
    <w:rPr>
      <w:rFonts w:ascii="Verdana" w:eastAsia="Calibri" w:hAnsi="Verdana" w:cs="Verdana"/>
      <w:sz w:val="20"/>
      <w:szCs w:val="20"/>
      <w:lang w:val="en-US" w:eastAsia="en-US"/>
    </w:rPr>
  </w:style>
  <w:style w:type="character" w:customStyle="1" w:styleId="CommentTextChar">
    <w:name w:val="Comment Text Char"/>
    <w:locked/>
    <w:rsid w:val="007F2104"/>
    <w:rPr>
      <w:rFonts w:ascii="Times New Roman" w:hAnsi="Times New Roman" w:cs="Times New Roman"/>
      <w:sz w:val="20"/>
      <w:szCs w:val="20"/>
    </w:rPr>
  </w:style>
  <w:style w:type="character" w:customStyle="1" w:styleId="CommentSubjectChar">
    <w:name w:val="Comment Subject Char"/>
    <w:locked/>
    <w:rsid w:val="007F2104"/>
    <w:rPr>
      <w:rFonts w:ascii="Times New Roman" w:hAnsi="Times New Roman" w:cs="Times New Roman"/>
      <w:b/>
      <w:bCs/>
      <w:sz w:val="20"/>
      <w:szCs w:val="20"/>
    </w:rPr>
  </w:style>
  <w:style w:type="paragraph" w:customStyle="1" w:styleId="2110">
    <w:name w:val="Основной текст 211"/>
    <w:basedOn w:val="a6"/>
    <w:rsid w:val="007F2104"/>
    <w:pPr>
      <w:jc w:val="both"/>
    </w:pPr>
    <w:rPr>
      <w:rFonts w:eastAsia="Calibri"/>
      <w:szCs w:val="20"/>
    </w:rPr>
  </w:style>
  <w:style w:type="paragraph" w:customStyle="1" w:styleId="2111">
    <w:name w:val="Основной текст с отступом 211"/>
    <w:basedOn w:val="a6"/>
    <w:rsid w:val="007F2104"/>
    <w:pPr>
      <w:ind w:firstLine="567"/>
      <w:jc w:val="both"/>
    </w:pPr>
    <w:rPr>
      <w:rFonts w:eastAsia="Calibri"/>
      <w:sz w:val="28"/>
      <w:szCs w:val="20"/>
    </w:rPr>
  </w:style>
  <w:style w:type="paragraph" w:customStyle="1" w:styleId="1ff2">
    <w:name w:val="Знак Знак Знак Знак Знак Знак Знак1"/>
    <w:basedOn w:val="a6"/>
    <w:rsid w:val="007F2104"/>
    <w:rPr>
      <w:rFonts w:ascii="Verdana" w:eastAsia="Calibri" w:hAnsi="Verdana" w:cs="Verdana"/>
      <w:sz w:val="20"/>
      <w:szCs w:val="20"/>
      <w:lang w:val="en-US" w:eastAsia="en-US"/>
    </w:rPr>
  </w:style>
  <w:style w:type="paragraph" w:customStyle="1" w:styleId="CharCharCharCharCharCharCharChar1">
    <w:name w:val="Char Char Знак Знак Char Char Знак Знак Char Char Знак Знак Char Char1"/>
    <w:basedOn w:val="a6"/>
    <w:rsid w:val="007F2104"/>
    <w:rPr>
      <w:rFonts w:ascii="Verdana" w:eastAsia="Calibri" w:hAnsi="Verdana" w:cs="Verdana"/>
      <w:sz w:val="20"/>
      <w:szCs w:val="20"/>
      <w:lang w:val="en-US" w:eastAsia="en-US"/>
    </w:rPr>
  </w:style>
  <w:style w:type="character" w:customStyle="1" w:styleId="EndnoteTextChar">
    <w:name w:val="Endnote Text Char"/>
    <w:locked/>
    <w:rsid w:val="007F2104"/>
    <w:rPr>
      <w:rFonts w:ascii="Times New Roman" w:hAnsi="Times New Roman" w:cs="Times New Roman"/>
      <w:sz w:val="20"/>
      <w:szCs w:val="20"/>
      <w:lang w:val="x-none" w:eastAsia="ru-RU"/>
    </w:rPr>
  </w:style>
  <w:style w:type="paragraph" w:customStyle="1" w:styleId="Standard">
    <w:name w:val="Standard"/>
    <w:rsid w:val="007F2104"/>
    <w:pPr>
      <w:suppressAutoHyphens/>
    </w:pPr>
    <w:rPr>
      <w:rFonts w:eastAsia="Calibri"/>
      <w:kern w:val="2"/>
      <w:sz w:val="24"/>
      <w:szCs w:val="24"/>
      <w:lang w:eastAsia="ar-SA"/>
    </w:rPr>
  </w:style>
  <w:style w:type="character" w:customStyle="1" w:styleId="nowrap">
    <w:name w:val="nowrap"/>
    <w:rsid w:val="007F2104"/>
  </w:style>
  <w:style w:type="character" w:customStyle="1" w:styleId="extended-textshort">
    <w:name w:val="extended-text__short"/>
    <w:rsid w:val="007F2104"/>
  </w:style>
  <w:style w:type="paragraph" w:customStyle="1" w:styleId="s10">
    <w:name w:val="s_1"/>
    <w:basedOn w:val="a6"/>
    <w:rsid w:val="007F2104"/>
    <w:pPr>
      <w:spacing w:before="100" w:beforeAutospacing="1" w:after="100" w:afterAutospacing="1"/>
    </w:pPr>
  </w:style>
  <w:style w:type="numbering" w:customStyle="1" w:styleId="5b">
    <w:name w:val="Нет списка5"/>
    <w:next w:val="aa"/>
    <w:semiHidden/>
    <w:rsid w:val="007F2104"/>
  </w:style>
  <w:style w:type="table" w:customStyle="1" w:styleId="2fb">
    <w:name w:val="Сетка таблицы2"/>
    <w:basedOn w:val="a9"/>
    <w:next w:val="afa"/>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7F2104"/>
    <w:pPr>
      <w:numPr>
        <w:numId w:val="5"/>
      </w:numPr>
    </w:pPr>
  </w:style>
  <w:style w:type="numbering" w:customStyle="1" w:styleId="121">
    <w:name w:val="Нет списка12"/>
    <w:next w:val="aa"/>
    <w:uiPriority w:val="99"/>
    <w:semiHidden/>
    <w:unhideWhenUsed/>
    <w:rsid w:val="007F2104"/>
  </w:style>
  <w:style w:type="numbering" w:customStyle="1" w:styleId="213">
    <w:name w:val="Нет списка21"/>
    <w:next w:val="aa"/>
    <w:uiPriority w:val="99"/>
    <w:semiHidden/>
    <w:rsid w:val="007F2104"/>
  </w:style>
  <w:style w:type="numbering" w:customStyle="1" w:styleId="1111112">
    <w:name w:val="1 / 1.1 / 1.1.12"/>
    <w:basedOn w:val="aa"/>
    <w:next w:val="111111"/>
    <w:rsid w:val="007F2104"/>
  </w:style>
  <w:style w:type="numbering" w:customStyle="1" w:styleId="1ai2">
    <w:name w:val="1 / a / i2"/>
    <w:basedOn w:val="aa"/>
    <w:next w:val="1ai"/>
    <w:rsid w:val="007F2104"/>
  </w:style>
  <w:style w:type="table" w:customStyle="1" w:styleId="-11">
    <w:name w:val="Веб-таблица 11"/>
    <w:basedOn w:val="a9"/>
    <w:next w:val="-1"/>
    <w:rsid w:val="007F21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F21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F21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9"/>
    <w:next w:val="afffffc"/>
    <w:rsid w:val="007F21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9"/>
    <w:next w:val="1f1"/>
    <w:rsid w:val="007F21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9"/>
    <w:next w:val="2f2"/>
    <w:rsid w:val="007F21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9"/>
    <w:next w:val="1f2"/>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9"/>
    <w:next w:val="2f3"/>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F21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F21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9"/>
    <w:next w:val="1f3"/>
    <w:rsid w:val="007F21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9"/>
    <w:next w:val="2f4"/>
    <w:rsid w:val="007F21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F21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9"/>
    <w:next w:val="1f4"/>
    <w:rsid w:val="007F210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9"/>
    <w:next w:val="2f5"/>
    <w:rsid w:val="007F210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F21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9"/>
    <w:next w:val="1f5"/>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9"/>
    <w:next w:val="2f6"/>
    <w:rsid w:val="007F210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F21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F21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F21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7F21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F21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9"/>
    <w:next w:val="afffffd"/>
    <w:rsid w:val="007F21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9"/>
    <w:next w:val="afffffe"/>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7F2104"/>
    <w:pPr>
      <w:numPr>
        <w:numId w:val="13"/>
      </w:numPr>
    </w:pPr>
  </w:style>
  <w:style w:type="table" w:customStyle="1" w:styleId="11b">
    <w:name w:val="Столбцы таблицы 11"/>
    <w:basedOn w:val="a9"/>
    <w:next w:val="1f6"/>
    <w:rsid w:val="007F21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9"/>
    <w:next w:val="2f7"/>
    <w:rsid w:val="007F21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F21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F21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F21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F21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F21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F21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F21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F21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F21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9"/>
    <w:next w:val="affffff"/>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9"/>
    <w:next w:val="1f7"/>
    <w:rsid w:val="007F21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9"/>
    <w:next w:val="2f8"/>
    <w:rsid w:val="007F21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F21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7F2104"/>
  </w:style>
  <w:style w:type="numbering" w:customStyle="1" w:styleId="20102">
    <w:name w:val="Перечисление 20102"/>
    <w:rsid w:val="007F2104"/>
    <w:pPr>
      <w:numPr>
        <w:numId w:val="14"/>
      </w:numPr>
    </w:pPr>
  </w:style>
  <w:style w:type="numbering" w:customStyle="1" w:styleId="11111111">
    <w:name w:val="1 / 1.1 / 1.1.111"/>
    <w:basedOn w:val="aa"/>
    <w:next w:val="111111"/>
    <w:rsid w:val="007F2104"/>
    <w:pPr>
      <w:numPr>
        <w:numId w:val="11"/>
      </w:numPr>
    </w:pPr>
  </w:style>
  <w:style w:type="numbering" w:customStyle="1" w:styleId="1ai11">
    <w:name w:val="1 / a / i11"/>
    <w:basedOn w:val="aa"/>
    <w:next w:val="1ai"/>
    <w:rsid w:val="007F2104"/>
    <w:pPr>
      <w:numPr>
        <w:numId w:val="12"/>
      </w:numPr>
    </w:pPr>
  </w:style>
  <w:style w:type="numbering" w:customStyle="1" w:styleId="110">
    <w:name w:val="Статья / Раздел11"/>
    <w:basedOn w:val="aa"/>
    <w:next w:val="a3"/>
    <w:rsid w:val="007F2104"/>
    <w:pPr>
      <w:numPr>
        <w:numId w:val="15"/>
      </w:numPr>
    </w:pPr>
  </w:style>
  <w:style w:type="table" w:customStyle="1" w:styleId="2-511">
    <w:name w:val="Средняя заливка 2 - Акцент 511"/>
    <w:basedOn w:val="a9"/>
    <w:next w:val="2-5"/>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7F2104"/>
    <w:pPr>
      <w:numPr>
        <w:numId w:val="16"/>
      </w:numPr>
    </w:pPr>
  </w:style>
  <w:style w:type="numbering" w:customStyle="1" w:styleId="316">
    <w:name w:val="Нет списка31"/>
    <w:next w:val="aa"/>
    <w:uiPriority w:val="99"/>
    <w:semiHidden/>
    <w:unhideWhenUsed/>
    <w:rsid w:val="007F2104"/>
  </w:style>
  <w:style w:type="numbering" w:customStyle="1" w:styleId="64">
    <w:name w:val="Нет списка6"/>
    <w:next w:val="aa"/>
    <w:uiPriority w:val="99"/>
    <w:semiHidden/>
    <w:unhideWhenUsed/>
    <w:rsid w:val="007F2104"/>
  </w:style>
  <w:style w:type="table" w:customStyle="1" w:styleId="3f6">
    <w:name w:val="Сетка таблицы3"/>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6"/>
    <w:rsid w:val="007F2104"/>
    <w:pPr>
      <w:spacing w:after="200" w:line="276" w:lineRule="auto"/>
      <w:ind w:left="720"/>
      <w:contextualSpacing/>
    </w:pPr>
    <w:rPr>
      <w:rFonts w:ascii="Calibri" w:eastAsia="Calibri" w:hAnsi="Calibri"/>
      <w:sz w:val="20"/>
      <w:szCs w:val="20"/>
    </w:rPr>
  </w:style>
  <w:style w:type="paragraph" w:customStyle="1" w:styleId="2fc">
    <w:name w:val="Без интервала2"/>
    <w:rsid w:val="007F2104"/>
    <w:pPr>
      <w:ind w:firstLine="284"/>
      <w:jc w:val="both"/>
    </w:pPr>
    <w:rPr>
      <w:sz w:val="22"/>
      <w:szCs w:val="22"/>
    </w:rPr>
  </w:style>
  <w:style w:type="character" w:customStyle="1" w:styleId="93">
    <w:name w:val="Знак Знак93"/>
    <w:rsid w:val="007F2104"/>
    <w:rPr>
      <w:rFonts w:ascii="Calibri" w:eastAsia="Calibri" w:hAnsi="Calibri" w:cs="Times New Roman"/>
      <w:lang w:eastAsia="en-US"/>
    </w:rPr>
  </w:style>
  <w:style w:type="paragraph" w:customStyle="1" w:styleId="CharChar14">
    <w:name w:val="Char Char1 Знак Знак Знак4"/>
    <w:basedOn w:val="a6"/>
    <w:rsid w:val="007F2104"/>
    <w:rPr>
      <w:rFonts w:ascii="Verdana" w:hAnsi="Verdana" w:cs="Verdana"/>
      <w:sz w:val="20"/>
      <w:szCs w:val="20"/>
      <w:lang w:val="en-US" w:eastAsia="en-US"/>
    </w:rPr>
  </w:style>
  <w:style w:type="numbering" w:customStyle="1" w:styleId="131">
    <w:name w:val="Текущий список13"/>
    <w:rsid w:val="007F2104"/>
  </w:style>
  <w:style w:type="paragraph" w:customStyle="1" w:styleId="220">
    <w:name w:val="Основной текст 22"/>
    <w:basedOn w:val="a6"/>
    <w:rsid w:val="007F2104"/>
    <w:pPr>
      <w:jc w:val="both"/>
    </w:pPr>
    <w:rPr>
      <w:szCs w:val="20"/>
    </w:rPr>
  </w:style>
  <w:style w:type="paragraph" w:customStyle="1" w:styleId="221">
    <w:name w:val="Основной текст с отступом 22"/>
    <w:basedOn w:val="a6"/>
    <w:rsid w:val="007F2104"/>
    <w:pPr>
      <w:ind w:firstLine="567"/>
      <w:jc w:val="both"/>
    </w:pPr>
    <w:rPr>
      <w:sz w:val="28"/>
      <w:szCs w:val="20"/>
    </w:rPr>
  </w:style>
  <w:style w:type="paragraph" w:customStyle="1" w:styleId="3f7">
    <w:name w:val="Знак Знак Знак Знак Знак Знак Знак3"/>
    <w:basedOn w:val="a6"/>
    <w:rsid w:val="007F2104"/>
    <w:rPr>
      <w:rFonts w:ascii="Verdana" w:hAnsi="Verdana" w:cs="Verdana"/>
      <w:sz w:val="20"/>
      <w:szCs w:val="20"/>
      <w:lang w:val="en-US" w:eastAsia="en-US"/>
    </w:rPr>
  </w:style>
  <w:style w:type="paragraph" w:customStyle="1" w:styleId="CharCharCharCharCharCharCharChar3">
    <w:name w:val="Char Char Знак Знак Char Char Знак Знак Char Char Знак Знак Char Char3"/>
    <w:basedOn w:val="a6"/>
    <w:rsid w:val="007F2104"/>
    <w:rPr>
      <w:rFonts w:ascii="Verdana" w:hAnsi="Verdana" w:cs="Verdana"/>
      <w:sz w:val="20"/>
      <w:szCs w:val="20"/>
      <w:lang w:val="en-US" w:eastAsia="en-US"/>
    </w:rPr>
  </w:style>
  <w:style w:type="numbering" w:customStyle="1" w:styleId="111111111">
    <w:name w:val="1 / 1.1 / 1.1.1111"/>
    <w:basedOn w:val="aa"/>
    <w:next w:val="111111"/>
    <w:rsid w:val="007F2104"/>
    <w:pPr>
      <w:numPr>
        <w:numId w:val="6"/>
      </w:numPr>
    </w:pPr>
  </w:style>
  <w:style w:type="numbering" w:customStyle="1" w:styleId="1ai111">
    <w:name w:val="1 / a / i111"/>
    <w:basedOn w:val="aa"/>
    <w:next w:val="1ai"/>
    <w:rsid w:val="007F2104"/>
    <w:pPr>
      <w:numPr>
        <w:numId w:val="7"/>
      </w:numPr>
    </w:pPr>
  </w:style>
  <w:style w:type="table" w:customStyle="1" w:styleId="4b">
    <w:name w:val="Сетка таблицы4"/>
    <w:basedOn w:val="a9"/>
    <w:next w:val="afa"/>
    <w:uiPriority w:val="59"/>
    <w:rsid w:val="007F21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a"/>
    <w:uiPriority w:val="99"/>
    <w:semiHidden/>
    <w:rsid w:val="007F2104"/>
  </w:style>
  <w:style w:type="table" w:customStyle="1" w:styleId="5c">
    <w:name w:val="Сетка таблицы5"/>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Абзац списка5"/>
    <w:basedOn w:val="a6"/>
    <w:rsid w:val="007F2104"/>
    <w:pPr>
      <w:spacing w:after="200" w:line="276" w:lineRule="auto"/>
      <w:ind w:left="720"/>
      <w:contextualSpacing/>
    </w:pPr>
    <w:rPr>
      <w:rFonts w:ascii="Calibri" w:eastAsia="Calibri" w:hAnsi="Calibri"/>
      <w:sz w:val="20"/>
      <w:szCs w:val="20"/>
    </w:rPr>
  </w:style>
  <w:style w:type="paragraph" w:customStyle="1" w:styleId="3f8">
    <w:name w:val="Без интервала3"/>
    <w:rsid w:val="007F2104"/>
    <w:pPr>
      <w:ind w:firstLine="284"/>
      <w:jc w:val="both"/>
    </w:pPr>
    <w:rPr>
      <w:sz w:val="22"/>
      <w:szCs w:val="22"/>
    </w:rPr>
  </w:style>
  <w:style w:type="character" w:customStyle="1" w:styleId="920">
    <w:name w:val="Знак Знак92"/>
    <w:rsid w:val="007F2104"/>
    <w:rPr>
      <w:rFonts w:ascii="Calibri" w:eastAsia="Calibri" w:hAnsi="Calibri" w:cs="Times New Roman"/>
      <w:lang w:eastAsia="en-US"/>
    </w:rPr>
  </w:style>
  <w:style w:type="paragraph" w:customStyle="1" w:styleId="CharChar13">
    <w:name w:val="Char Char1 Знак Знак Знак3"/>
    <w:basedOn w:val="a6"/>
    <w:rsid w:val="007F2104"/>
    <w:rPr>
      <w:rFonts w:ascii="Verdana" w:hAnsi="Verdana" w:cs="Verdana"/>
      <w:sz w:val="20"/>
      <w:szCs w:val="20"/>
      <w:lang w:val="en-US" w:eastAsia="en-US"/>
    </w:rPr>
  </w:style>
  <w:style w:type="numbering" w:customStyle="1" w:styleId="14">
    <w:name w:val="Текущий список14"/>
    <w:rsid w:val="007F2104"/>
    <w:pPr>
      <w:numPr>
        <w:numId w:val="18"/>
      </w:numPr>
    </w:pPr>
  </w:style>
  <w:style w:type="paragraph" w:customStyle="1" w:styleId="230">
    <w:name w:val="Основной текст 23"/>
    <w:basedOn w:val="a6"/>
    <w:rsid w:val="007F2104"/>
    <w:pPr>
      <w:jc w:val="both"/>
    </w:pPr>
    <w:rPr>
      <w:szCs w:val="20"/>
    </w:rPr>
  </w:style>
  <w:style w:type="paragraph" w:customStyle="1" w:styleId="231">
    <w:name w:val="Основной текст с отступом 23"/>
    <w:basedOn w:val="a6"/>
    <w:rsid w:val="007F2104"/>
    <w:pPr>
      <w:ind w:firstLine="567"/>
      <w:jc w:val="both"/>
    </w:pPr>
    <w:rPr>
      <w:sz w:val="28"/>
      <w:szCs w:val="20"/>
    </w:rPr>
  </w:style>
  <w:style w:type="paragraph" w:customStyle="1" w:styleId="2fd">
    <w:name w:val="Знак Знак Знак Знак Знак Знак Знак2"/>
    <w:basedOn w:val="a6"/>
    <w:rsid w:val="007F2104"/>
    <w:rPr>
      <w:rFonts w:ascii="Verdana" w:hAnsi="Verdana" w:cs="Verdana"/>
      <w:sz w:val="20"/>
      <w:szCs w:val="20"/>
      <w:lang w:val="en-US" w:eastAsia="en-US"/>
    </w:rPr>
  </w:style>
  <w:style w:type="paragraph" w:customStyle="1" w:styleId="CharCharCharCharCharCharCharChar2">
    <w:name w:val="Char Char Знак Знак Char Char Знак Знак Char Char Знак Знак Char Char2"/>
    <w:basedOn w:val="a6"/>
    <w:rsid w:val="007F2104"/>
    <w:rPr>
      <w:rFonts w:ascii="Verdana" w:hAnsi="Verdana" w:cs="Verdana"/>
      <w:sz w:val="20"/>
      <w:szCs w:val="20"/>
      <w:lang w:val="en-US" w:eastAsia="en-US"/>
    </w:rPr>
  </w:style>
  <w:style w:type="table" w:customStyle="1" w:styleId="65">
    <w:name w:val="Сетка таблицы6"/>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7F2104"/>
  </w:style>
  <w:style w:type="numbering" w:customStyle="1" w:styleId="1112">
    <w:name w:val="Текущий список111"/>
    <w:rsid w:val="007F2104"/>
  </w:style>
  <w:style w:type="table" w:customStyle="1" w:styleId="1113">
    <w:name w:val="Сетка таблицы111"/>
    <w:basedOn w:val="a9"/>
    <w:next w:val="afa"/>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83745"/>
    <w:rPr>
      <w:sz w:val="24"/>
      <w:szCs w:val="24"/>
    </w:rPr>
  </w:style>
  <w:style w:type="paragraph" w:styleId="15">
    <w:name w:val="heading 1"/>
    <w:aliases w:val="Заголовок 1 Знак Знак,Заголовок 1 Знак Знак Знак"/>
    <w:basedOn w:val="a6"/>
    <w:next w:val="a6"/>
    <w:link w:val="16"/>
    <w:qFormat/>
    <w:rsid w:val="00747365"/>
    <w:pPr>
      <w:keepNext/>
      <w:spacing w:before="240" w:after="60"/>
      <w:outlineLvl w:val="0"/>
    </w:pPr>
    <w:rPr>
      <w:rFonts w:ascii="Arial" w:hAnsi="Arial" w:cs="Arial"/>
      <w:b/>
      <w:bCs/>
      <w:kern w:val="32"/>
      <w:sz w:val="32"/>
      <w:szCs w:val="32"/>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7F2104"/>
    <w:pPr>
      <w:keepNext/>
      <w:tabs>
        <w:tab w:val="num" w:pos="2141"/>
      </w:tabs>
      <w:jc w:val="center"/>
      <w:outlineLvl w:val="1"/>
    </w:pPr>
    <w:rPr>
      <w:b/>
      <w:szCs w:val="28"/>
    </w:rPr>
  </w:style>
  <w:style w:type="paragraph" w:styleId="3">
    <w:name w:val="heading 3"/>
    <w:aliases w:val="Знак3 Знак, Знак3, Знак3 Знак Знак Знак,Знак3,Знак3 Знак Знак Знак,ПодЗаголовок"/>
    <w:basedOn w:val="a6"/>
    <w:link w:val="30"/>
    <w:qFormat/>
    <w:rsid w:val="00610D53"/>
    <w:pPr>
      <w:spacing w:before="100" w:beforeAutospacing="1" w:after="100" w:afterAutospacing="1"/>
      <w:outlineLvl w:val="2"/>
    </w:pPr>
    <w:rPr>
      <w:b/>
      <w:bCs/>
      <w:sz w:val="27"/>
      <w:szCs w:val="27"/>
    </w:rPr>
  </w:style>
  <w:style w:type="paragraph" w:styleId="4">
    <w:name w:val="heading 4"/>
    <w:basedOn w:val="a6"/>
    <w:next w:val="a7"/>
    <w:link w:val="40"/>
    <w:qFormat/>
    <w:rsid w:val="007F2104"/>
    <w:pPr>
      <w:keepNext/>
      <w:tabs>
        <w:tab w:val="left" w:pos="1418"/>
        <w:tab w:val="num" w:pos="2141"/>
      </w:tabs>
      <w:spacing w:before="120" w:after="60"/>
      <w:ind w:left="864" w:hanging="144"/>
      <w:outlineLvl w:val="3"/>
    </w:pPr>
    <w:rPr>
      <w:b/>
      <w:bCs/>
      <w:lang w:val="x-none" w:eastAsia="x-none"/>
    </w:rPr>
  </w:style>
  <w:style w:type="paragraph" w:styleId="5">
    <w:name w:val="heading 5"/>
    <w:basedOn w:val="a6"/>
    <w:next w:val="a6"/>
    <w:link w:val="50"/>
    <w:qFormat/>
    <w:rsid w:val="007F2104"/>
    <w:pPr>
      <w:tabs>
        <w:tab w:val="num" w:pos="2141"/>
      </w:tabs>
      <w:spacing w:before="240" w:after="60"/>
      <w:ind w:left="1008" w:hanging="432"/>
      <w:outlineLvl w:val="4"/>
    </w:pPr>
    <w:rPr>
      <w:b/>
      <w:bCs/>
      <w:i/>
      <w:iCs/>
      <w:sz w:val="26"/>
      <w:szCs w:val="26"/>
    </w:rPr>
  </w:style>
  <w:style w:type="paragraph" w:styleId="6">
    <w:name w:val="heading 6"/>
    <w:basedOn w:val="a6"/>
    <w:next w:val="a6"/>
    <w:link w:val="60"/>
    <w:qFormat/>
    <w:rsid w:val="007F2104"/>
    <w:pPr>
      <w:tabs>
        <w:tab w:val="num" w:pos="2141"/>
      </w:tabs>
      <w:spacing w:before="240" w:after="60"/>
      <w:ind w:left="1152" w:hanging="432"/>
      <w:outlineLvl w:val="5"/>
    </w:pPr>
    <w:rPr>
      <w:b/>
      <w:bCs/>
      <w:sz w:val="22"/>
      <w:szCs w:val="22"/>
      <w:lang w:val="x-none" w:eastAsia="x-none"/>
    </w:rPr>
  </w:style>
  <w:style w:type="paragraph" w:styleId="7">
    <w:name w:val="heading 7"/>
    <w:aliases w:val="Заголовок x.x"/>
    <w:basedOn w:val="a6"/>
    <w:next w:val="a6"/>
    <w:link w:val="70"/>
    <w:qFormat/>
    <w:rsid w:val="007F2104"/>
    <w:pPr>
      <w:tabs>
        <w:tab w:val="num" w:pos="2141"/>
      </w:tabs>
      <w:spacing w:before="240" w:after="60"/>
      <w:ind w:left="1296" w:hanging="288"/>
      <w:outlineLvl w:val="6"/>
    </w:pPr>
    <w:rPr>
      <w:lang w:val="x-none" w:eastAsia="x-none"/>
    </w:rPr>
  </w:style>
  <w:style w:type="paragraph" w:styleId="8">
    <w:name w:val="heading 8"/>
    <w:basedOn w:val="a6"/>
    <w:next w:val="a6"/>
    <w:link w:val="80"/>
    <w:qFormat/>
    <w:rsid w:val="007F2104"/>
    <w:pPr>
      <w:tabs>
        <w:tab w:val="num" w:pos="2141"/>
      </w:tabs>
      <w:spacing w:before="240" w:after="60"/>
      <w:ind w:left="1440" w:hanging="432"/>
      <w:outlineLvl w:val="7"/>
    </w:pPr>
    <w:rPr>
      <w:i/>
      <w:iCs/>
      <w:lang w:val="x-none" w:eastAsia="x-none"/>
    </w:rPr>
  </w:style>
  <w:style w:type="paragraph" w:styleId="9">
    <w:name w:val="heading 9"/>
    <w:basedOn w:val="a6"/>
    <w:next w:val="a6"/>
    <w:link w:val="90"/>
    <w:qFormat/>
    <w:rsid w:val="007F2104"/>
    <w:pPr>
      <w:tabs>
        <w:tab w:val="num" w:pos="2141"/>
      </w:tabs>
      <w:spacing w:before="240" w:after="60"/>
      <w:ind w:left="1584" w:hanging="144"/>
      <w:outlineLvl w:val="8"/>
    </w:pPr>
    <w:rPr>
      <w:rFonts w:ascii="Arial" w:hAnsi="Arial"/>
      <w:sz w:val="22"/>
      <w:szCs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c"/>
    <w:rsid w:val="00610D53"/>
    <w:pPr>
      <w:spacing w:before="100" w:beforeAutospacing="1" w:after="100" w:afterAutospacing="1"/>
    </w:pPr>
  </w:style>
  <w:style w:type="character" w:customStyle="1" w:styleId="apple-converted-space">
    <w:name w:val="apple-converted-space"/>
    <w:basedOn w:val="a8"/>
    <w:rsid w:val="00610D53"/>
  </w:style>
  <w:style w:type="character" w:styleId="ad">
    <w:name w:val="Hyperlink"/>
    <w:uiPriority w:val="99"/>
    <w:rsid w:val="00610D53"/>
    <w:rPr>
      <w:color w:val="0000FF"/>
      <w:u w:val="single"/>
    </w:rPr>
  </w:style>
  <w:style w:type="paragraph" w:customStyle="1" w:styleId="17">
    <w:name w:val="Без интервала1"/>
    <w:link w:val="NoSpacingChar"/>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8">
    <w:name w:val="Стиль1"/>
    <w:basedOn w:val="15"/>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e">
    <w:name w:val="No Spacing"/>
    <w:link w:val="af"/>
    <w:uiPriority w:val="1"/>
    <w:qFormat/>
    <w:rsid w:val="00207D67"/>
    <w:rPr>
      <w:rFonts w:ascii="Calibri" w:hAnsi="Calibri" w:cs="Calibri"/>
      <w:sz w:val="22"/>
      <w:szCs w:val="22"/>
    </w:rPr>
  </w:style>
  <w:style w:type="character" w:customStyle="1" w:styleId="af">
    <w:name w:val="Без интервала Знак"/>
    <w:link w:val="ae"/>
    <w:uiPriority w:val="1"/>
    <w:rsid w:val="00207D67"/>
    <w:rPr>
      <w:rFonts w:ascii="Calibri" w:hAnsi="Calibri" w:cs="Calibri"/>
      <w:sz w:val="22"/>
      <w:szCs w:val="22"/>
      <w:lang w:val="ru-RU" w:eastAsia="ru-RU" w:bidi="ar-SA"/>
    </w:rPr>
  </w:style>
  <w:style w:type="paragraph" w:customStyle="1" w:styleId="19">
    <w:name w:val="Обычный1"/>
    <w:rsid w:val="003C2012"/>
    <w:pPr>
      <w:snapToGrid w:val="0"/>
    </w:pPr>
    <w:rPr>
      <w:sz w:val="22"/>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2"/>
    <w:qFormat/>
    <w:rsid w:val="003C2012"/>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C2012"/>
    <w:rPr>
      <w:b/>
      <w:bCs/>
      <w:sz w:val="24"/>
      <w:szCs w:val="24"/>
      <w:lang w:val="ru-RU" w:eastAsia="ru-RU" w:bidi="ar-SA"/>
    </w:rPr>
  </w:style>
  <w:style w:type="paragraph" w:styleId="a4">
    <w:name w:val="List"/>
    <w:basedOn w:val="a6"/>
    <w:link w:val="af1"/>
    <w:rsid w:val="003C2012"/>
    <w:pPr>
      <w:numPr>
        <w:numId w:val="1"/>
      </w:numPr>
      <w:spacing w:after="60"/>
      <w:jc w:val="both"/>
    </w:pPr>
    <w:rPr>
      <w:snapToGrid w:val="0"/>
    </w:rPr>
  </w:style>
  <w:style w:type="character" w:customStyle="1" w:styleId="af1">
    <w:name w:val="Список Знак"/>
    <w:link w:val="a4"/>
    <w:rsid w:val="003C2012"/>
    <w:rPr>
      <w:snapToGrid w:val="0"/>
      <w:sz w:val="24"/>
      <w:szCs w:val="24"/>
    </w:rPr>
  </w:style>
  <w:style w:type="paragraph" w:customStyle="1" w:styleId="af2">
    <w:name w:val="Таблица"/>
    <w:basedOn w:val="a6"/>
    <w:rsid w:val="00E15DBB"/>
    <w:pPr>
      <w:suppressAutoHyphens/>
      <w:jc w:val="both"/>
    </w:pPr>
    <w:rPr>
      <w:rFonts w:eastAsia="Calibri"/>
      <w:b/>
      <w:szCs w:val="22"/>
      <w:lang w:eastAsia="ar-SA"/>
    </w:rPr>
  </w:style>
  <w:style w:type="paragraph" w:styleId="af3">
    <w:name w:val="Title"/>
    <w:basedOn w:val="a6"/>
    <w:next w:val="af4"/>
    <w:link w:val="af5"/>
    <w:qFormat/>
    <w:rsid w:val="00971132"/>
    <w:pPr>
      <w:suppressAutoHyphens/>
      <w:jc w:val="center"/>
    </w:pPr>
    <w:rPr>
      <w:sz w:val="28"/>
      <w:szCs w:val="20"/>
      <w:lang w:eastAsia="ar-SA"/>
    </w:rPr>
  </w:style>
  <w:style w:type="paragraph" w:styleId="af4">
    <w:name w:val="Subtitle"/>
    <w:basedOn w:val="a6"/>
    <w:next w:val="af6"/>
    <w:link w:val="af7"/>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5">
    <w:name w:val="Название Знак"/>
    <w:link w:val="af3"/>
    <w:rsid w:val="00971132"/>
    <w:rPr>
      <w:sz w:val="28"/>
      <w:lang w:val="ru-RU" w:eastAsia="ar-SA" w:bidi="ar-SA"/>
    </w:rPr>
  </w:style>
  <w:style w:type="character" w:customStyle="1" w:styleId="af7">
    <w:name w:val="Подзаголовок Знак"/>
    <w:link w:val="af4"/>
    <w:locked/>
    <w:rsid w:val="00971132"/>
    <w:rPr>
      <w:rFonts w:ascii="Arial" w:eastAsia="Microsoft YaHei" w:hAnsi="Arial" w:cs="Mangal"/>
      <w:i/>
      <w:iCs/>
      <w:sz w:val="28"/>
      <w:szCs w:val="28"/>
      <w:lang w:val="ru-RU" w:eastAsia="ar-SA" w:bidi="ar-SA"/>
    </w:rPr>
  </w:style>
  <w:style w:type="paragraph" w:styleId="af6">
    <w:name w:val="Body Text"/>
    <w:aliases w:val=" Знак1 Знак Знак Знак Знак, Знак1 Знак Знак Знак,Знак1 Знак Знак Знак Знак,Знак1 Знак Знак Знак"/>
    <w:basedOn w:val="a6"/>
    <w:link w:val="1a"/>
    <w:rsid w:val="00971132"/>
    <w:pPr>
      <w:spacing w:after="120"/>
    </w:pPr>
  </w:style>
  <w:style w:type="paragraph" w:styleId="af8">
    <w:name w:val="Balloon Text"/>
    <w:aliases w:val=" Знак5,Знак5"/>
    <w:basedOn w:val="a6"/>
    <w:link w:val="af9"/>
    <w:rsid w:val="00CD3082"/>
    <w:rPr>
      <w:rFonts w:ascii="Tahoma" w:hAnsi="Tahoma"/>
      <w:sz w:val="16"/>
      <w:szCs w:val="16"/>
    </w:rPr>
  </w:style>
  <w:style w:type="character" w:customStyle="1" w:styleId="af9">
    <w:name w:val="Текст выноски Знак"/>
    <w:aliases w:val=" Знак5 Знак,Знак5 Знак"/>
    <w:link w:val="af8"/>
    <w:rsid w:val="00CD3082"/>
    <w:rPr>
      <w:rFonts w:ascii="Tahoma" w:hAnsi="Tahoma" w:cs="Tahoma"/>
      <w:sz w:val="16"/>
      <w:szCs w:val="16"/>
    </w:rPr>
  </w:style>
  <w:style w:type="table" w:styleId="afa">
    <w:name w:val="Table Grid"/>
    <w:basedOn w:val="a9"/>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w:basedOn w:val="a6"/>
    <w:rsid w:val="00134BD9"/>
    <w:pPr>
      <w:spacing w:before="100" w:beforeAutospacing="1" w:after="100" w:afterAutospacing="1"/>
    </w:pPr>
    <w:rPr>
      <w:rFonts w:ascii="Tahoma" w:hAnsi="Tahoma"/>
      <w:sz w:val="20"/>
      <w:szCs w:val="20"/>
      <w:lang w:val="en-US" w:eastAsia="en-US"/>
    </w:rPr>
  </w:style>
  <w:style w:type="paragraph" w:styleId="afc">
    <w:name w:val="header"/>
    <w:aliases w:val=" Знак4,Знак4,ВерхКолонтитул"/>
    <w:basedOn w:val="a6"/>
    <w:link w:val="afd"/>
    <w:uiPriority w:val="99"/>
    <w:rsid w:val="009C1E73"/>
    <w:pPr>
      <w:tabs>
        <w:tab w:val="center" w:pos="4677"/>
        <w:tab w:val="right" w:pos="9355"/>
      </w:tabs>
    </w:pPr>
  </w:style>
  <w:style w:type="character" w:customStyle="1" w:styleId="afd">
    <w:name w:val="Верхний колонтитул Знак"/>
    <w:aliases w:val=" Знак4 Знак,Знак4 Знак,ВерхКолонтитул Знак"/>
    <w:basedOn w:val="a8"/>
    <w:link w:val="afc"/>
    <w:uiPriority w:val="99"/>
    <w:rsid w:val="009C1E73"/>
    <w:rPr>
      <w:sz w:val="24"/>
      <w:szCs w:val="24"/>
    </w:rPr>
  </w:style>
  <w:style w:type="paragraph" w:styleId="afe">
    <w:name w:val="footer"/>
    <w:aliases w:val=" Знак, Знак6,Знак6"/>
    <w:basedOn w:val="a6"/>
    <w:link w:val="aff"/>
    <w:uiPriority w:val="99"/>
    <w:rsid w:val="009C1E73"/>
    <w:pPr>
      <w:tabs>
        <w:tab w:val="center" w:pos="4677"/>
        <w:tab w:val="right" w:pos="9355"/>
      </w:tabs>
    </w:pPr>
  </w:style>
  <w:style w:type="character" w:customStyle="1" w:styleId="aff">
    <w:name w:val="Нижний колонтитул Знак"/>
    <w:aliases w:val=" Знак Знак, Знак6 Знак,Знак6 Знак"/>
    <w:basedOn w:val="a8"/>
    <w:link w:val="afe"/>
    <w:uiPriority w:val="99"/>
    <w:rsid w:val="009C1E73"/>
    <w:rPr>
      <w:sz w:val="24"/>
      <w:szCs w:val="24"/>
    </w:rPr>
  </w:style>
  <w:style w:type="paragraph" w:styleId="aff0">
    <w:name w:val="List Paragraph"/>
    <w:basedOn w:val="a6"/>
    <w:uiPriority w:val="34"/>
    <w:qFormat/>
    <w:rsid w:val="006E26B9"/>
    <w:pPr>
      <w:ind w:left="720"/>
      <w:contextualSpacing/>
    </w:p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7F2104"/>
    <w:rPr>
      <w:b/>
      <w:sz w:val="24"/>
      <w:szCs w:val="28"/>
    </w:rPr>
  </w:style>
  <w:style w:type="character" w:customStyle="1" w:styleId="40">
    <w:name w:val="Заголовок 4 Знак"/>
    <w:basedOn w:val="a8"/>
    <w:link w:val="4"/>
    <w:rsid w:val="007F2104"/>
    <w:rPr>
      <w:b/>
      <w:bCs/>
      <w:sz w:val="24"/>
      <w:szCs w:val="24"/>
      <w:lang w:val="x-none" w:eastAsia="x-none"/>
    </w:rPr>
  </w:style>
  <w:style w:type="character" w:customStyle="1" w:styleId="50">
    <w:name w:val="Заголовок 5 Знак"/>
    <w:basedOn w:val="a8"/>
    <w:link w:val="5"/>
    <w:rsid w:val="007F2104"/>
    <w:rPr>
      <w:b/>
      <w:bCs/>
      <w:i/>
      <w:iCs/>
      <w:sz w:val="26"/>
      <w:szCs w:val="26"/>
    </w:rPr>
  </w:style>
  <w:style w:type="character" w:customStyle="1" w:styleId="60">
    <w:name w:val="Заголовок 6 Знак"/>
    <w:basedOn w:val="a8"/>
    <w:link w:val="6"/>
    <w:rsid w:val="007F2104"/>
    <w:rPr>
      <w:b/>
      <w:bCs/>
      <w:sz w:val="22"/>
      <w:szCs w:val="22"/>
      <w:lang w:val="x-none" w:eastAsia="x-none"/>
    </w:rPr>
  </w:style>
  <w:style w:type="character" w:customStyle="1" w:styleId="70">
    <w:name w:val="Заголовок 7 Знак"/>
    <w:aliases w:val="Заголовок x.x Знак1"/>
    <w:basedOn w:val="a8"/>
    <w:link w:val="7"/>
    <w:rsid w:val="007F2104"/>
    <w:rPr>
      <w:sz w:val="24"/>
      <w:szCs w:val="24"/>
      <w:lang w:val="x-none" w:eastAsia="x-none"/>
    </w:rPr>
  </w:style>
  <w:style w:type="character" w:customStyle="1" w:styleId="80">
    <w:name w:val="Заголовок 8 Знак"/>
    <w:basedOn w:val="a8"/>
    <w:link w:val="8"/>
    <w:rsid w:val="007F2104"/>
    <w:rPr>
      <w:i/>
      <w:iCs/>
      <w:sz w:val="24"/>
      <w:szCs w:val="24"/>
      <w:lang w:val="x-none" w:eastAsia="x-none"/>
    </w:rPr>
  </w:style>
  <w:style w:type="character" w:customStyle="1" w:styleId="90">
    <w:name w:val="Заголовок 9 Знак"/>
    <w:basedOn w:val="a8"/>
    <w:link w:val="9"/>
    <w:rsid w:val="007F2104"/>
    <w:rPr>
      <w:rFonts w:ascii="Arial" w:hAnsi="Arial"/>
      <w:sz w:val="22"/>
      <w:szCs w:val="22"/>
      <w:lang w:val="x-none" w:eastAsia="x-none"/>
    </w:rPr>
  </w:style>
  <w:style w:type="numbering" w:customStyle="1" w:styleId="1b">
    <w:name w:val="Нет списка1"/>
    <w:next w:val="aa"/>
    <w:uiPriority w:val="99"/>
    <w:semiHidden/>
    <w:unhideWhenUsed/>
    <w:rsid w:val="007F2104"/>
  </w:style>
  <w:style w:type="character" w:customStyle="1" w:styleId="16">
    <w:name w:val="Заголовок 1 Знак"/>
    <w:aliases w:val="Заголовок 1 Знак Знак Знак1,Заголовок 1 Знак Знак Знак Знак"/>
    <w:basedOn w:val="a8"/>
    <w:link w:val="15"/>
    <w:rsid w:val="007F2104"/>
    <w:rPr>
      <w:rFonts w:ascii="Arial" w:hAnsi="Arial" w:cs="Arial"/>
      <w:b/>
      <w:bCs/>
      <w:kern w:val="32"/>
      <w:sz w:val="32"/>
      <w:szCs w:val="3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7F2104"/>
    <w:rPr>
      <w:b/>
      <w:bCs/>
      <w:sz w:val="27"/>
      <w:szCs w:val="27"/>
    </w:rPr>
  </w:style>
  <w:style w:type="numbering" w:customStyle="1" w:styleId="112">
    <w:name w:val="Нет списка11"/>
    <w:next w:val="aa"/>
    <w:uiPriority w:val="99"/>
    <w:semiHidden/>
    <w:rsid w:val="007F2104"/>
  </w:style>
  <w:style w:type="character" w:styleId="aff1">
    <w:name w:val="page number"/>
    <w:basedOn w:val="a8"/>
    <w:rsid w:val="007F2104"/>
  </w:style>
  <w:style w:type="paragraph" w:styleId="31">
    <w:name w:val="Body Text 3"/>
    <w:basedOn w:val="a6"/>
    <w:link w:val="32"/>
    <w:rsid w:val="007F2104"/>
    <w:pPr>
      <w:spacing w:after="120"/>
    </w:pPr>
    <w:rPr>
      <w:sz w:val="16"/>
      <w:szCs w:val="16"/>
    </w:rPr>
  </w:style>
  <w:style w:type="character" w:customStyle="1" w:styleId="32">
    <w:name w:val="Основной текст 3 Знак"/>
    <w:basedOn w:val="a8"/>
    <w:link w:val="31"/>
    <w:rsid w:val="007F2104"/>
    <w:rPr>
      <w:sz w:val="16"/>
      <w:szCs w:val="16"/>
    </w:rPr>
  </w:style>
  <w:style w:type="paragraph" w:customStyle="1" w:styleId="ConsTitle">
    <w:name w:val="ConsTitle"/>
    <w:rsid w:val="007F2104"/>
    <w:pPr>
      <w:widowControl w:val="0"/>
    </w:pPr>
    <w:rPr>
      <w:rFonts w:ascii="Arial" w:hAnsi="Arial"/>
      <w:b/>
      <w:snapToGrid w:val="0"/>
      <w:sz w:val="16"/>
      <w:szCs w:val="28"/>
    </w:rPr>
  </w:style>
  <w:style w:type="paragraph" w:styleId="aff2">
    <w:name w:val="Body Text Indent"/>
    <w:basedOn w:val="a6"/>
    <w:link w:val="1c"/>
    <w:rsid w:val="007F2104"/>
    <w:pPr>
      <w:spacing w:after="120"/>
      <w:ind w:left="283"/>
    </w:pPr>
    <w:rPr>
      <w:sz w:val="28"/>
      <w:szCs w:val="28"/>
    </w:rPr>
  </w:style>
  <w:style w:type="character" w:customStyle="1" w:styleId="aff3">
    <w:name w:val="Основной текст с отступом Знак"/>
    <w:basedOn w:val="a8"/>
    <w:rsid w:val="007F2104"/>
    <w:rPr>
      <w:sz w:val="24"/>
      <w:szCs w:val="24"/>
    </w:rPr>
  </w:style>
  <w:style w:type="table" w:customStyle="1" w:styleId="1d">
    <w:name w:val="Сетка таблицы1"/>
    <w:basedOn w:val="a9"/>
    <w:next w:val="afa"/>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6"/>
    <w:next w:val="a6"/>
    <w:autoRedefine/>
    <w:uiPriority w:val="39"/>
    <w:rsid w:val="007F2104"/>
    <w:pPr>
      <w:spacing w:before="120" w:after="120"/>
    </w:pPr>
    <w:rPr>
      <w:b/>
      <w:bCs/>
      <w:caps/>
      <w:sz w:val="28"/>
      <w:szCs w:val="28"/>
    </w:rPr>
  </w:style>
  <w:style w:type="paragraph" w:styleId="23">
    <w:name w:val="toc 2"/>
    <w:basedOn w:val="a6"/>
    <w:next w:val="a6"/>
    <w:autoRedefine/>
    <w:uiPriority w:val="39"/>
    <w:rsid w:val="007F2104"/>
    <w:pPr>
      <w:ind w:left="200"/>
    </w:pPr>
    <w:rPr>
      <w:smallCaps/>
      <w:sz w:val="28"/>
      <w:szCs w:val="28"/>
    </w:rPr>
  </w:style>
  <w:style w:type="numbering" w:customStyle="1" w:styleId="11">
    <w:name w:val="Текущий список1"/>
    <w:rsid w:val="007F2104"/>
    <w:pPr>
      <w:numPr>
        <w:numId w:val="19"/>
      </w:numPr>
    </w:pPr>
  </w:style>
  <w:style w:type="paragraph" w:styleId="33">
    <w:name w:val="toc 3"/>
    <w:basedOn w:val="a6"/>
    <w:next w:val="a6"/>
    <w:autoRedefine/>
    <w:uiPriority w:val="39"/>
    <w:rsid w:val="007F2104"/>
    <w:pPr>
      <w:ind w:left="400"/>
    </w:pPr>
    <w:rPr>
      <w:i/>
      <w:iCs/>
      <w:sz w:val="28"/>
      <w:szCs w:val="28"/>
    </w:rPr>
  </w:style>
  <w:style w:type="paragraph" w:styleId="41">
    <w:name w:val="toc 4"/>
    <w:basedOn w:val="a6"/>
    <w:next w:val="a6"/>
    <w:autoRedefine/>
    <w:uiPriority w:val="39"/>
    <w:rsid w:val="007F2104"/>
    <w:pPr>
      <w:ind w:left="600"/>
    </w:pPr>
    <w:rPr>
      <w:sz w:val="18"/>
      <w:szCs w:val="18"/>
    </w:rPr>
  </w:style>
  <w:style w:type="paragraph" w:styleId="51">
    <w:name w:val="toc 5"/>
    <w:basedOn w:val="a6"/>
    <w:next w:val="a6"/>
    <w:autoRedefine/>
    <w:uiPriority w:val="39"/>
    <w:rsid w:val="007F2104"/>
    <w:pPr>
      <w:ind w:left="800"/>
    </w:pPr>
    <w:rPr>
      <w:sz w:val="18"/>
      <w:szCs w:val="18"/>
    </w:rPr>
  </w:style>
  <w:style w:type="paragraph" w:styleId="61">
    <w:name w:val="toc 6"/>
    <w:basedOn w:val="a6"/>
    <w:next w:val="a6"/>
    <w:autoRedefine/>
    <w:uiPriority w:val="39"/>
    <w:rsid w:val="007F2104"/>
    <w:pPr>
      <w:ind w:left="1000"/>
    </w:pPr>
    <w:rPr>
      <w:sz w:val="18"/>
      <w:szCs w:val="18"/>
    </w:rPr>
  </w:style>
  <w:style w:type="paragraph" w:styleId="71">
    <w:name w:val="toc 7"/>
    <w:basedOn w:val="a6"/>
    <w:next w:val="a6"/>
    <w:autoRedefine/>
    <w:uiPriority w:val="39"/>
    <w:rsid w:val="007F2104"/>
    <w:pPr>
      <w:ind w:left="1200"/>
    </w:pPr>
    <w:rPr>
      <w:sz w:val="18"/>
      <w:szCs w:val="18"/>
    </w:rPr>
  </w:style>
  <w:style w:type="paragraph" w:styleId="81">
    <w:name w:val="toc 8"/>
    <w:basedOn w:val="a6"/>
    <w:next w:val="a6"/>
    <w:autoRedefine/>
    <w:uiPriority w:val="39"/>
    <w:rsid w:val="007F2104"/>
    <w:pPr>
      <w:ind w:left="1400"/>
    </w:pPr>
    <w:rPr>
      <w:sz w:val="18"/>
      <w:szCs w:val="18"/>
    </w:rPr>
  </w:style>
  <w:style w:type="paragraph" w:styleId="91">
    <w:name w:val="toc 9"/>
    <w:basedOn w:val="a6"/>
    <w:next w:val="a6"/>
    <w:autoRedefine/>
    <w:uiPriority w:val="39"/>
    <w:rsid w:val="007F2104"/>
    <w:pPr>
      <w:ind w:left="1600"/>
    </w:pPr>
    <w:rPr>
      <w:sz w:val="18"/>
      <w:szCs w:val="18"/>
    </w:rPr>
  </w:style>
  <w:style w:type="character" w:customStyle="1" w:styleId="aff4">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rsid w:val="007F2104"/>
  </w:style>
  <w:style w:type="paragraph" w:styleId="24">
    <w:name w:val="Body Text Indent 2"/>
    <w:basedOn w:val="a6"/>
    <w:link w:val="25"/>
    <w:rsid w:val="007F2104"/>
    <w:pPr>
      <w:spacing w:after="120" w:line="480" w:lineRule="auto"/>
      <w:ind w:left="283"/>
    </w:pPr>
    <w:rPr>
      <w:sz w:val="28"/>
      <w:szCs w:val="28"/>
    </w:rPr>
  </w:style>
  <w:style w:type="character" w:customStyle="1" w:styleId="25">
    <w:name w:val="Основной текст с отступом 2 Знак"/>
    <w:basedOn w:val="a8"/>
    <w:link w:val="24"/>
    <w:rsid w:val="007F2104"/>
    <w:rPr>
      <w:sz w:val="28"/>
      <w:szCs w:val="28"/>
    </w:rPr>
  </w:style>
  <w:style w:type="paragraph" w:customStyle="1" w:styleId="210">
    <w:name w:val="Основной текст 21"/>
    <w:basedOn w:val="a6"/>
    <w:rsid w:val="007F2104"/>
    <w:pPr>
      <w:jc w:val="both"/>
    </w:pPr>
    <w:rPr>
      <w:szCs w:val="28"/>
    </w:rPr>
  </w:style>
  <w:style w:type="paragraph" w:styleId="26">
    <w:name w:val="Body Text 2"/>
    <w:aliases w:val=" Знак1,Знак1"/>
    <w:basedOn w:val="a6"/>
    <w:link w:val="27"/>
    <w:rsid w:val="007F2104"/>
    <w:pPr>
      <w:spacing w:after="120" w:line="480" w:lineRule="auto"/>
    </w:pPr>
  </w:style>
  <w:style w:type="character" w:customStyle="1" w:styleId="27">
    <w:name w:val="Основной текст 2 Знак"/>
    <w:aliases w:val=" Знак1 Знак,Знак1 Знак"/>
    <w:basedOn w:val="a8"/>
    <w:link w:val="26"/>
    <w:rsid w:val="007F2104"/>
    <w:rPr>
      <w:sz w:val="24"/>
      <w:szCs w:val="24"/>
    </w:rPr>
  </w:style>
  <w:style w:type="paragraph" w:styleId="34">
    <w:name w:val="Body Text Indent 3"/>
    <w:basedOn w:val="a6"/>
    <w:link w:val="35"/>
    <w:rsid w:val="007F2104"/>
    <w:pPr>
      <w:spacing w:after="120"/>
      <w:ind w:left="283"/>
    </w:pPr>
    <w:rPr>
      <w:sz w:val="16"/>
      <w:szCs w:val="16"/>
    </w:rPr>
  </w:style>
  <w:style w:type="character" w:customStyle="1" w:styleId="35">
    <w:name w:val="Основной текст с отступом 3 Знак"/>
    <w:basedOn w:val="a8"/>
    <w:link w:val="34"/>
    <w:rsid w:val="007F2104"/>
    <w:rPr>
      <w:sz w:val="16"/>
      <w:szCs w:val="16"/>
    </w:rPr>
  </w:style>
  <w:style w:type="paragraph" w:customStyle="1" w:styleId="211">
    <w:name w:val="Основной текст с отступом 21"/>
    <w:basedOn w:val="a6"/>
    <w:rsid w:val="007F2104"/>
    <w:pPr>
      <w:ind w:firstLine="567"/>
      <w:jc w:val="both"/>
    </w:pPr>
    <w:rPr>
      <w:sz w:val="28"/>
      <w:szCs w:val="28"/>
    </w:rPr>
  </w:style>
  <w:style w:type="paragraph" w:customStyle="1" w:styleId="ConsNormal">
    <w:name w:val="ConsNormal"/>
    <w:rsid w:val="007F2104"/>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F2104"/>
    <w:pPr>
      <w:widowControl w:val="0"/>
      <w:autoSpaceDE w:val="0"/>
      <w:autoSpaceDN w:val="0"/>
      <w:adjustRightInd w:val="0"/>
      <w:ind w:right="19772"/>
    </w:pPr>
    <w:rPr>
      <w:rFonts w:ascii="Courier New" w:hAnsi="Courier New" w:cs="Courier New"/>
      <w:sz w:val="28"/>
      <w:szCs w:val="28"/>
    </w:rPr>
  </w:style>
  <w:style w:type="paragraph" w:customStyle="1" w:styleId="ConsCell">
    <w:name w:val="ConsCell"/>
    <w:rsid w:val="007F2104"/>
    <w:pPr>
      <w:widowControl w:val="0"/>
    </w:pPr>
    <w:rPr>
      <w:rFonts w:ascii="Arial" w:hAnsi="Arial"/>
      <w:snapToGrid w:val="0"/>
      <w:sz w:val="28"/>
      <w:szCs w:val="28"/>
    </w:rPr>
  </w:style>
  <w:style w:type="paragraph" w:styleId="a">
    <w:name w:val="List Bullet"/>
    <w:basedOn w:val="a6"/>
    <w:rsid w:val="007F2104"/>
    <w:pPr>
      <w:numPr>
        <w:numId w:val="20"/>
      </w:numPr>
    </w:pPr>
    <w:rPr>
      <w:color w:val="000000"/>
      <w:sz w:val="28"/>
    </w:rPr>
  </w:style>
  <w:style w:type="paragraph" w:customStyle="1" w:styleId="ConsPlusNormal">
    <w:name w:val="ConsPlusNormal"/>
    <w:rsid w:val="007F2104"/>
    <w:pPr>
      <w:widowControl w:val="0"/>
      <w:autoSpaceDE w:val="0"/>
      <w:autoSpaceDN w:val="0"/>
      <w:adjustRightInd w:val="0"/>
      <w:ind w:firstLine="720"/>
    </w:pPr>
    <w:rPr>
      <w:rFonts w:ascii="Arial" w:hAnsi="Arial" w:cs="Arial"/>
      <w:sz w:val="28"/>
      <w:szCs w:val="28"/>
    </w:rPr>
  </w:style>
  <w:style w:type="paragraph" w:customStyle="1" w:styleId="ConsPlusNonformat">
    <w:name w:val="ConsPlusNonformat"/>
    <w:rsid w:val="007F2104"/>
    <w:pPr>
      <w:widowControl w:val="0"/>
      <w:autoSpaceDE w:val="0"/>
      <w:autoSpaceDN w:val="0"/>
      <w:adjustRightInd w:val="0"/>
    </w:pPr>
    <w:rPr>
      <w:rFonts w:ascii="Courier New" w:hAnsi="Courier New" w:cs="Courier New"/>
      <w:sz w:val="28"/>
      <w:szCs w:val="28"/>
    </w:rPr>
  </w:style>
  <w:style w:type="paragraph" w:customStyle="1" w:styleId="ConsPlusTitle">
    <w:name w:val="ConsPlusTitle"/>
    <w:uiPriority w:val="99"/>
    <w:rsid w:val="007F2104"/>
    <w:pPr>
      <w:widowControl w:val="0"/>
      <w:autoSpaceDE w:val="0"/>
      <w:autoSpaceDN w:val="0"/>
      <w:adjustRightInd w:val="0"/>
    </w:pPr>
    <w:rPr>
      <w:rFonts w:ascii="Arial" w:hAnsi="Arial" w:cs="Arial"/>
      <w:b/>
      <w:bCs/>
      <w:sz w:val="28"/>
      <w:szCs w:val="28"/>
    </w:rPr>
  </w:style>
  <w:style w:type="numbering" w:customStyle="1" w:styleId="1110">
    <w:name w:val="Нет списка111"/>
    <w:next w:val="aa"/>
    <w:uiPriority w:val="99"/>
    <w:semiHidden/>
    <w:unhideWhenUsed/>
    <w:rsid w:val="007F2104"/>
  </w:style>
  <w:style w:type="paragraph" w:customStyle="1" w:styleId="a7">
    <w:name w:val="Абзац"/>
    <w:basedOn w:val="a6"/>
    <w:link w:val="aff5"/>
    <w:qFormat/>
    <w:rsid w:val="007F2104"/>
    <w:pPr>
      <w:spacing w:before="120" w:after="60"/>
      <w:ind w:firstLine="567"/>
      <w:jc w:val="both"/>
    </w:pPr>
  </w:style>
  <w:style w:type="character" w:customStyle="1" w:styleId="aff5">
    <w:name w:val="Абзац Знак"/>
    <w:link w:val="a7"/>
    <w:rsid w:val="007F2104"/>
    <w:rPr>
      <w:sz w:val="24"/>
      <w:szCs w:val="24"/>
    </w:rPr>
  </w:style>
  <w:style w:type="paragraph" w:customStyle="1" w:styleId="aff6">
    <w:name w:val="Название таблицы"/>
    <w:basedOn w:val="af0"/>
    <w:rsid w:val="007F2104"/>
    <w:pPr>
      <w:keepNext/>
      <w:spacing w:before="120"/>
      <w:jc w:val="left"/>
    </w:pPr>
    <w:rPr>
      <w:sz w:val="22"/>
      <w:szCs w:val="22"/>
      <w:lang w:val="x-none" w:eastAsia="x-none"/>
    </w:rPr>
  </w:style>
  <w:style w:type="paragraph" w:customStyle="1" w:styleId="aff7">
    <w:name w:val="Табличный_заголовки"/>
    <w:basedOn w:val="a6"/>
    <w:rsid w:val="007F2104"/>
    <w:pPr>
      <w:keepNext/>
      <w:keepLines/>
      <w:jc w:val="center"/>
    </w:pPr>
    <w:rPr>
      <w:b/>
      <w:sz w:val="28"/>
      <w:szCs w:val="28"/>
    </w:rPr>
  </w:style>
  <w:style w:type="paragraph" w:customStyle="1" w:styleId="aff8">
    <w:name w:val="Табличный_центр"/>
    <w:basedOn w:val="a6"/>
    <w:rsid w:val="007F2104"/>
    <w:pPr>
      <w:jc w:val="center"/>
    </w:pPr>
    <w:rPr>
      <w:sz w:val="22"/>
      <w:szCs w:val="22"/>
    </w:rPr>
  </w:style>
  <w:style w:type="paragraph" w:customStyle="1" w:styleId="aff9">
    <w:name w:val="Табличный_слева"/>
    <w:basedOn w:val="a6"/>
    <w:rsid w:val="007F2104"/>
    <w:rPr>
      <w:sz w:val="22"/>
      <w:szCs w:val="22"/>
    </w:rPr>
  </w:style>
  <w:style w:type="paragraph" w:customStyle="1" w:styleId="10">
    <w:name w:val="Табличный_нумерованный_10"/>
    <w:basedOn w:val="a6"/>
    <w:qFormat/>
    <w:rsid w:val="007F2104"/>
    <w:pPr>
      <w:numPr>
        <w:numId w:val="22"/>
      </w:numPr>
    </w:pPr>
    <w:rPr>
      <w:sz w:val="28"/>
    </w:rPr>
  </w:style>
  <w:style w:type="character" w:styleId="affa">
    <w:name w:val="Emphasis"/>
    <w:qFormat/>
    <w:rsid w:val="007F2104"/>
    <w:rPr>
      <w:b/>
      <w:bCs/>
      <w:i/>
      <w:iCs/>
      <w:color w:val="5A5A5A"/>
    </w:rPr>
  </w:style>
  <w:style w:type="character" w:styleId="affb">
    <w:name w:val="Subtle Emphasis"/>
    <w:uiPriority w:val="19"/>
    <w:qFormat/>
    <w:rsid w:val="007F2104"/>
    <w:rPr>
      <w:i/>
      <w:iCs/>
      <w:color w:val="5A5A5A"/>
    </w:rPr>
  </w:style>
  <w:style w:type="paragraph" w:customStyle="1" w:styleId="13">
    <w:name w:val="Список 1)"/>
    <w:basedOn w:val="a6"/>
    <w:rsid w:val="007F2104"/>
    <w:pPr>
      <w:numPr>
        <w:numId w:val="23"/>
      </w:numPr>
      <w:spacing w:after="60"/>
      <w:jc w:val="both"/>
    </w:pPr>
  </w:style>
  <w:style w:type="numbering" w:customStyle="1" w:styleId="28">
    <w:name w:val="Нет списка2"/>
    <w:next w:val="aa"/>
    <w:semiHidden/>
    <w:rsid w:val="007F2104"/>
  </w:style>
  <w:style w:type="paragraph" w:customStyle="1" w:styleId="a0">
    <w:name w:val="Список нумерованный"/>
    <w:basedOn w:val="a6"/>
    <w:rsid w:val="007F2104"/>
    <w:pPr>
      <w:numPr>
        <w:numId w:val="27"/>
      </w:numPr>
      <w:spacing w:before="120"/>
      <w:jc w:val="both"/>
    </w:pPr>
  </w:style>
  <w:style w:type="paragraph" w:customStyle="1" w:styleId="affc">
    <w:name w:val="Табличный"/>
    <w:basedOn w:val="a6"/>
    <w:rsid w:val="007F2104"/>
    <w:pPr>
      <w:keepNext/>
      <w:widowControl w:val="0"/>
      <w:spacing w:before="60" w:after="60"/>
      <w:jc w:val="center"/>
    </w:pPr>
    <w:rPr>
      <w:b/>
      <w:sz w:val="22"/>
      <w:szCs w:val="28"/>
    </w:rPr>
  </w:style>
  <w:style w:type="paragraph" w:customStyle="1" w:styleId="affd">
    <w:name w:val="Содержание"/>
    <w:basedOn w:val="a6"/>
    <w:rsid w:val="007F2104"/>
    <w:pPr>
      <w:widowControl w:val="0"/>
      <w:spacing w:before="240" w:after="240"/>
      <w:jc w:val="center"/>
    </w:pPr>
    <w:rPr>
      <w:b/>
      <w:caps/>
      <w:szCs w:val="28"/>
    </w:rPr>
  </w:style>
  <w:style w:type="paragraph" w:customStyle="1" w:styleId="a2">
    <w:name w:val="Табличный_нумерованный"/>
    <w:basedOn w:val="a6"/>
    <w:link w:val="affe"/>
    <w:rsid w:val="007F2104"/>
    <w:pPr>
      <w:numPr>
        <w:numId w:val="25"/>
      </w:numPr>
    </w:pPr>
    <w:rPr>
      <w:sz w:val="22"/>
      <w:szCs w:val="22"/>
      <w:lang w:val="x-none" w:eastAsia="x-none"/>
    </w:rPr>
  </w:style>
  <w:style w:type="character" w:customStyle="1" w:styleId="affe">
    <w:name w:val="Табличный_нумерованный Знак"/>
    <w:link w:val="a2"/>
    <w:rsid w:val="007F2104"/>
    <w:rPr>
      <w:sz w:val="22"/>
      <w:szCs w:val="22"/>
      <w:lang w:val="x-none" w:eastAsia="x-none"/>
    </w:rPr>
  </w:style>
  <w:style w:type="paragraph" w:styleId="afff">
    <w:name w:val="toa heading"/>
    <w:basedOn w:val="a6"/>
    <w:next w:val="a6"/>
    <w:rsid w:val="007F2104"/>
    <w:pPr>
      <w:spacing w:before="40" w:after="20"/>
      <w:jc w:val="center"/>
    </w:pPr>
    <w:rPr>
      <w:b/>
      <w:sz w:val="22"/>
      <w:szCs w:val="28"/>
    </w:rPr>
  </w:style>
  <w:style w:type="paragraph" w:styleId="afff0">
    <w:name w:val="annotation text"/>
    <w:basedOn w:val="a6"/>
    <w:link w:val="afff1"/>
    <w:rsid w:val="007F2104"/>
    <w:rPr>
      <w:sz w:val="28"/>
      <w:szCs w:val="28"/>
    </w:rPr>
  </w:style>
  <w:style w:type="character" w:customStyle="1" w:styleId="afff1">
    <w:name w:val="Текст примечания Знак"/>
    <w:basedOn w:val="a8"/>
    <w:link w:val="afff0"/>
    <w:rsid w:val="007F2104"/>
    <w:rPr>
      <w:sz w:val="28"/>
      <w:szCs w:val="28"/>
    </w:rPr>
  </w:style>
  <w:style w:type="paragraph" w:styleId="afff2">
    <w:name w:val="annotation subject"/>
    <w:basedOn w:val="afff0"/>
    <w:next w:val="afff0"/>
    <w:link w:val="afff3"/>
    <w:rsid w:val="007F2104"/>
    <w:pPr>
      <w:ind w:firstLine="284"/>
      <w:jc w:val="both"/>
    </w:pPr>
    <w:rPr>
      <w:b/>
      <w:bCs/>
      <w:lang w:val="x-none" w:eastAsia="x-none"/>
    </w:rPr>
  </w:style>
  <w:style w:type="character" w:customStyle="1" w:styleId="afff3">
    <w:name w:val="Тема примечания Знак"/>
    <w:basedOn w:val="afff1"/>
    <w:link w:val="afff2"/>
    <w:rsid w:val="007F2104"/>
    <w:rPr>
      <w:b/>
      <w:bCs/>
      <w:sz w:val="28"/>
      <w:szCs w:val="28"/>
      <w:lang w:val="x-none" w:eastAsia="x-none"/>
    </w:rPr>
  </w:style>
  <w:style w:type="paragraph" w:customStyle="1" w:styleId="a5">
    <w:name w:val="Требования"/>
    <w:basedOn w:val="a6"/>
    <w:rsid w:val="007F2104"/>
    <w:pPr>
      <w:numPr>
        <w:ilvl w:val="1"/>
        <w:numId w:val="26"/>
      </w:numPr>
      <w:spacing w:before="120" w:after="60"/>
      <w:ind w:left="0" w:firstLine="567"/>
      <w:jc w:val="both"/>
      <w:outlineLvl w:val="1"/>
    </w:pPr>
    <w:rPr>
      <w:bCs/>
      <w:i/>
      <w:iCs/>
    </w:rPr>
  </w:style>
  <w:style w:type="paragraph" w:customStyle="1" w:styleId="a1">
    <w:name w:val="Список а)"/>
    <w:basedOn w:val="a4"/>
    <w:rsid w:val="007F2104"/>
    <w:pPr>
      <w:numPr>
        <w:numId w:val="24"/>
      </w:numPr>
      <w:ind w:left="720" w:hanging="360"/>
    </w:pPr>
    <w:rPr>
      <w:lang w:val="x-none" w:eastAsia="x-none"/>
    </w:rPr>
  </w:style>
  <w:style w:type="paragraph" w:styleId="afff4">
    <w:name w:val="Document Map"/>
    <w:basedOn w:val="a6"/>
    <w:link w:val="afff5"/>
    <w:rsid w:val="007F2104"/>
    <w:pPr>
      <w:widowControl w:val="0"/>
      <w:shd w:val="clear" w:color="auto" w:fill="000080"/>
      <w:suppressAutoHyphens/>
      <w:jc w:val="both"/>
    </w:pPr>
    <w:rPr>
      <w:rFonts w:ascii="Tahoma" w:hAnsi="Tahoma"/>
      <w:szCs w:val="28"/>
      <w:lang w:val="x-none" w:eastAsia="x-none"/>
    </w:rPr>
  </w:style>
  <w:style w:type="character" w:customStyle="1" w:styleId="afff5">
    <w:name w:val="Схема документа Знак"/>
    <w:basedOn w:val="a8"/>
    <w:link w:val="afff4"/>
    <w:rsid w:val="007F2104"/>
    <w:rPr>
      <w:rFonts w:ascii="Tahoma" w:hAnsi="Tahoma"/>
      <w:sz w:val="24"/>
      <w:szCs w:val="28"/>
      <w:shd w:val="clear" w:color="auto" w:fill="000080"/>
      <w:lang w:val="x-none" w:eastAsia="x-none"/>
    </w:rPr>
  </w:style>
  <w:style w:type="character" w:styleId="afff6">
    <w:name w:val="annotation reference"/>
    <w:rsid w:val="007F2104"/>
    <w:rPr>
      <w:sz w:val="16"/>
      <w:szCs w:val="16"/>
    </w:rPr>
  </w:style>
  <w:style w:type="paragraph" w:customStyle="1" w:styleId="1f">
    <w:name w:val="Обычный 1"/>
    <w:basedOn w:val="a6"/>
    <w:next w:val="a6"/>
    <w:semiHidden/>
    <w:rsid w:val="007F2104"/>
    <w:pPr>
      <w:tabs>
        <w:tab w:val="num" w:pos="360"/>
      </w:tabs>
      <w:spacing w:before="120"/>
      <w:ind w:left="360" w:hanging="360"/>
      <w:jc w:val="both"/>
    </w:pPr>
    <w:rPr>
      <w:szCs w:val="28"/>
    </w:rPr>
  </w:style>
  <w:style w:type="paragraph" w:customStyle="1" w:styleId="afff7">
    <w:name w:val="Обычный влево"/>
    <w:basedOn w:val="1f"/>
    <w:rsid w:val="007F2104"/>
  </w:style>
  <w:style w:type="paragraph" w:customStyle="1" w:styleId="afff8">
    <w:name w:val="Табличный_по ширине"/>
    <w:basedOn w:val="aff9"/>
    <w:rsid w:val="007F2104"/>
    <w:pPr>
      <w:jc w:val="both"/>
    </w:pPr>
  </w:style>
  <w:style w:type="paragraph" w:customStyle="1" w:styleId="100">
    <w:name w:val="Табличный_центр_10"/>
    <w:basedOn w:val="a6"/>
    <w:qFormat/>
    <w:rsid w:val="007F2104"/>
    <w:pPr>
      <w:jc w:val="center"/>
    </w:pPr>
    <w:rPr>
      <w:sz w:val="28"/>
    </w:rPr>
  </w:style>
  <w:style w:type="paragraph" w:customStyle="1" w:styleId="101">
    <w:name w:val="Табличный_слева_10"/>
    <w:basedOn w:val="a6"/>
    <w:qFormat/>
    <w:rsid w:val="007F2104"/>
    <w:rPr>
      <w:sz w:val="28"/>
    </w:rPr>
  </w:style>
  <w:style w:type="paragraph" w:customStyle="1" w:styleId="102">
    <w:name w:val="Табличный_по ширине_10"/>
    <w:basedOn w:val="a6"/>
    <w:qFormat/>
    <w:rsid w:val="007F2104"/>
    <w:pPr>
      <w:jc w:val="both"/>
    </w:pPr>
    <w:rPr>
      <w:sz w:val="28"/>
    </w:rPr>
  </w:style>
  <w:style w:type="paragraph" w:customStyle="1" w:styleId="103">
    <w:name w:val="Табличный_заголовки_10"/>
    <w:basedOn w:val="a7"/>
    <w:qFormat/>
    <w:rsid w:val="007F2104"/>
    <w:pPr>
      <w:jc w:val="center"/>
    </w:pPr>
    <w:rPr>
      <w:b/>
      <w:sz w:val="20"/>
    </w:rPr>
  </w:style>
  <w:style w:type="character" w:styleId="afff9">
    <w:name w:val="Strong"/>
    <w:qFormat/>
    <w:rsid w:val="007F2104"/>
    <w:rPr>
      <w:b/>
      <w:bCs/>
      <w:spacing w:val="0"/>
    </w:rPr>
  </w:style>
  <w:style w:type="paragraph" w:styleId="29">
    <w:name w:val="Quote"/>
    <w:basedOn w:val="a6"/>
    <w:next w:val="a6"/>
    <w:link w:val="2a"/>
    <w:uiPriority w:val="29"/>
    <w:qFormat/>
    <w:rsid w:val="007F2104"/>
    <w:pPr>
      <w:spacing w:line="360" w:lineRule="auto"/>
      <w:ind w:firstLine="680"/>
      <w:jc w:val="both"/>
    </w:pPr>
    <w:rPr>
      <w:rFonts w:ascii="Cambria" w:hAnsi="Cambria"/>
      <w:i/>
      <w:iCs/>
      <w:color w:val="5A5A5A"/>
      <w:lang w:val="x-none" w:eastAsia="x-none"/>
    </w:rPr>
  </w:style>
  <w:style w:type="character" w:customStyle="1" w:styleId="2a">
    <w:name w:val="Цитата 2 Знак"/>
    <w:basedOn w:val="a8"/>
    <w:link w:val="29"/>
    <w:uiPriority w:val="29"/>
    <w:rsid w:val="007F2104"/>
    <w:rPr>
      <w:rFonts w:ascii="Cambria" w:hAnsi="Cambria"/>
      <w:i/>
      <w:iCs/>
      <w:color w:val="5A5A5A"/>
      <w:sz w:val="24"/>
      <w:szCs w:val="24"/>
      <w:lang w:val="x-none" w:eastAsia="x-none"/>
    </w:rPr>
  </w:style>
  <w:style w:type="paragraph" w:styleId="afffa">
    <w:name w:val="Intense Quote"/>
    <w:basedOn w:val="a6"/>
    <w:next w:val="a6"/>
    <w:link w:val="afffb"/>
    <w:uiPriority w:val="30"/>
    <w:qFormat/>
    <w:rsid w:val="007F21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b">
    <w:name w:val="Выделенная цитата Знак"/>
    <w:basedOn w:val="a8"/>
    <w:link w:val="afffa"/>
    <w:uiPriority w:val="30"/>
    <w:rsid w:val="007F2104"/>
    <w:rPr>
      <w:rFonts w:ascii="Cambria" w:hAnsi="Cambria"/>
      <w:i/>
      <w:iCs/>
      <w:color w:val="F4F4F4"/>
      <w:sz w:val="24"/>
      <w:szCs w:val="24"/>
      <w:shd w:val="clear" w:color="auto" w:fill="4F81BD"/>
      <w:lang w:val="x-none" w:eastAsia="x-none"/>
    </w:rPr>
  </w:style>
  <w:style w:type="character" w:styleId="afffc">
    <w:name w:val="Intense Emphasis"/>
    <w:uiPriority w:val="21"/>
    <w:qFormat/>
    <w:rsid w:val="007F2104"/>
    <w:rPr>
      <w:b/>
      <w:bCs/>
      <w:i/>
      <w:iCs/>
      <w:color w:val="4F81BD"/>
      <w:sz w:val="22"/>
      <w:szCs w:val="22"/>
    </w:rPr>
  </w:style>
  <w:style w:type="character" w:styleId="afffd">
    <w:name w:val="Subtle Reference"/>
    <w:uiPriority w:val="31"/>
    <w:qFormat/>
    <w:rsid w:val="007F2104"/>
    <w:rPr>
      <w:color w:val="auto"/>
      <w:u w:val="single" w:color="9BBB59"/>
    </w:rPr>
  </w:style>
  <w:style w:type="character" w:styleId="afffe">
    <w:name w:val="Intense Reference"/>
    <w:uiPriority w:val="32"/>
    <w:qFormat/>
    <w:rsid w:val="007F2104"/>
    <w:rPr>
      <w:b/>
      <w:bCs/>
      <w:color w:val="76923C"/>
      <w:u w:val="single" w:color="9BBB59"/>
    </w:rPr>
  </w:style>
  <w:style w:type="character" w:styleId="affff">
    <w:name w:val="Book Title"/>
    <w:uiPriority w:val="33"/>
    <w:qFormat/>
    <w:rsid w:val="007F2104"/>
    <w:rPr>
      <w:rFonts w:ascii="Cambria" w:eastAsia="Times New Roman" w:hAnsi="Cambria" w:cs="Times New Roman"/>
      <w:b/>
      <w:bCs/>
      <w:i/>
      <w:iCs/>
      <w:color w:val="auto"/>
    </w:rPr>
  </w:style>
  <w:style w:type="character" w:styleId="affff0">
    <w:name w:val="FollowedHyperlink"/>
    <w:uiPriority w:val="99"/>
    <w:unhideWhenUsed/>
    <w:rsid w:val="007F2104"/>
    <w:rPr>
      <w:color w:val="800080"/>
      <w:u w:val="single"/>
    </w:rPr>
  </w:style>
  <w:style w:type="paragraph" w:customStyle="1" w:styleId="1f0">
    <w:name w:val="Заголовок оглавления1"/>
    <w:basedOn w:val="15"/>
    <w:next w:val="a6"/>
    <w:uiPriority w:val="39"/>
    <w:qFormat/>
    <w:rsid w:val="007F2104"/>
    <w:pPr>
      <w:keepLines/>
      <w:tabs>
        <w:tab w:val="num" w:pos="2141"/>
      </w:tabs>
      <w:spacing w:before="480" w:after="0" w:line="276" w:lineRule="auto"/>
      <w:outlineLvl w:val="9"/>
    </w:pPr>
    <w:rPr>
      <w:rFonts w:ascii="Cambria" w:hAnsi="Cambria" w:cs="Times New Roman"/>
      <w:color w:val="365F91"/>
      <w:kern w:val="0"/>
      <w:sz w:val="28"/>
      <w:szCs w:val="28"/>
      <w:lang w:eastAsia="en-US"/>
    </w:rPr>
  </w:style>
  <w:style w:type="paragraph" w:styleId="affff1">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2"/>
    <w:uiPriority w:val="99"/>
    <w:rsid w:val="007F2104"/>
    <w:pPr>
      <w:spacing w:before="120" w:after="120" w:line="360" w:lineRule="auto"/>
      <w:jc w:val="both"/>
    </w:pPr>
    <w:rPr>
      <w:rFonts w:ascii="Arial" w:hAnsi="Arial"/>
      <w:sz w:val="28"/>
      <w:szCs w:val="28"/>
      <w:lang w:val="x-none" w:eastAsia="x-none"/>
    </w:rPr>
  </w:style>
  <w:style w:type="character" w:customStyle="1" w:styleId="affff2">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1"/>
    <w:uiPriority w:val="99"/>
    <w:rsid w:val="007F2104"/>
    <w:rPr>
      <w:rFonts w:ascii="Arial" w:hAnsi="Arial"/>
      <w:sz w:val="28"/>
      <w:szCs w:val="28"/>
      <w:lang w:val="x-none" w:eastAsia="x-none"/>
    </w:rPr>
  </w:style>
  <w:style w:type="character" w:styleId="affff3">
    <w:name w:val="footnote reference"/>
    <w:uiPriority w:val="99"/>
    <w:rsid w:val="007F2104"/>
    <w:rPr>
      <w:vertAlign w:val="superscript"/>
    </w:rPr>
  </w:style>
  <w:style w:type="numbering" w:styleId="111111">
    <w:name w:val="Outline List 2"/>
    <w:basedOn w:val="aa"/>
    <w:rsid w:val="007F2104"/>
    <w:pPr>
      <w:numPr>
        <w:numId w:val="21"/>
      </w:numPr>
    </w:pPr>
  </w:style>
  <w:style w:type="numbering" w:styleId="1ai">
    <w:name w:val="Outline List 1"/>
    <w:basedOn w:val="aa"/>
    <w:rsid w:val="007F2104"/>
    <w:pPr>
      <w:numPr>
        <w:numId w:val="3"/>
      </w:numPr>
    </w:pPr>
  </w:style>
  <w:style w:type="paragraph" w:styleId="affff4">
    <w:name w:val="Block Text"/>
    <w:basedOn w:val="a6"/>
    <w:rsid w:val="007F2104"/>
    <w:pPr>
      <w:spacing w:line="360" w:lineRule="auto"/>
      <w:ind w:left="526" w:right="43" w:firstLine="709"/>
      <w:jc w:val="both"/>
    </w:pPr>
    <w:rPr>
      <w:sz w:val="28"/>
      <w:szCs w:val="28"/>
    </w:rPr>
  </w:style>
  <w:style w:type="character" w:styleId="affff5">
    <w:name w:val="line number"/>
    <w:rsid w:val="007F2104"/>
    <w:rPr>
      <w:sz w:val="18"/>
      <w:szCs w:val="18"/>
    </w:rPr>
  </w:style>
  <w:style w:type="paragraph" w:styleId="2b">
    <w:name w:val="List 2"/>
    <w:basedOn w:val="a4"/>
    <w:rsid w:val="007F2104"/>
    <w:pPr>
      <w:numPr>
        <w:numId w:val="0"/>
      </w:numPr>
      <w:spacing w:after="240" w:line="240" w:lineRule="atLeast"/>
      <w:ind w:left="1800" w:hanging="360"/>
    </w:pPr>
    <w:rPr>
      <w:rFonts w:ascii="Arial" w:hAnsi="Arial" w:cs="Arial"/>
      <w:snapToGrid/>
      <w:spacing w:val="-5"/>
      <w:sz w:val="20"/>
      <w:szCs w:val="20"/>
      <w:lang w:val="x-none" w:eastAsia="en-US"/>
    </w:rPr>
  </w:style>
  <w:style w:type="paragraph" w:styleId="36">
    <w:name w:val="List 3"/>
    <w:basedOn w:val="a4"/>
    <w:rsid w:val="007F2104"/>
    <w:pPr>
      <w:numPr>
        <w:numId w:val="0"/>
      </w:numPr>
      <w:spacing w:after="240" w:line="240" w:lineRule="atLeast"/>
      <w:ind w:left="2160" w:hanging="360"/>
    </w:pPr>
    <w:rPr>
      <w:rFonts w:ascii="Arial" w:hAnsi="Arial" w:cs="Arial"/>
      <w:snapToGrid/>
      <w:spacing w:val="-5"/>
      <w:sz w:val="20"/>
      <w:szCs w:val="20"/>
      <w:lang w:val="x-none" w:eastAsia="en-US"/>
    </w:rPr>
  </w:style>
  <w:style w:type="paragraph" w:styleId="42">
    <w:name w:val="List 4"/>
    <w:basedOn w:val="a4"/>
    <w:rsid w:val="007F2104"/>
    <w:pPr>
      <w:numPr>
        <w:numId w:val="0"/>
      </w:numPr>
      <w:spacing w:after="240" w:line="240" w:lineRule="atLeast"/>
      <w:ind w:left="2520" w:hanging="360"/>
    </w:pPr>
    <w:rPr>
      <w:rFonts w:ascii="Arial" w:hAnsi="Arial" w:cs="Arial"/>
      <w:snapToGrid/>
      <w:spacing w:val="-5"/>
      <w:sz w:val="20"/>
      <w:szCs w:val="20"/>
      <w:lang w:val="x-none" w:eastAsia="en-US"/>
    </w:rPr>
  </w:style>
  <w:style w:type="paragraph" w:styleId="52">
    <w:name w:val="List 5"/>
    <w:basedOn w:val="a4"/>
    <w:rsid w:val="007F2104"/>
    <w:pPr>
      <w:numPr>
        <w:numId w:val="0"/>
      </w:numPr>
      <w:spacing w:after="240" w:line="240" w:lineRule="atLeast"/>
      <w:ind w:left="2880" w:hanging="360"/>
    </w:pPr>
    <w:rPr>
      <w:rFonts w:ascii="Arial" w:hAnsi="Arial" w:cs="Arial"/>
      <w:snapToGrid/>
      <w:spacing w:val="-5"/>
      <w:sz w:val="20"/>
      <w:szCs w:val="20"/>
      <w:lang w:val="x-none" w:eastAsia="en-US"/>
    </w:rPr>
  </w:style>
  <w:style w:type="paragraph" w:styleId="2c">
    <w:name w:val="List Bullet 2"/>
    <w:basedOn w:val="a"/>
    <w:autoRedefine/>
    <w:rsid w:val="007F2104"/>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7F2104"/>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7F2104"/>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7F2104"/>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6">
    <w:name w:val="List Continue"/>
    <w:basedOn w:val="a4"/>
    <w:rsid w:val="007F2104"/>
    <w:pPr>
      <w:numPr>
        <w:numId w:val="0"/>
      </w:numPr>
      <w:spacing w:after="240" w:line="240" w:lineRule="atLeast"/>
      <w:ind w:left="1440"/>
    </w:pPr>
    <w:rPr>
      <w:rFonts w:ascii="Arial" w:hAnsi="Arial" w:cs="Arial"/>
      <w:snapToGrid/>
      <w:spacing w:val="-5"/>
      <w:sz w:val="20"/>
      <w:szCs w:val="20"/>
      <w:lang w:val="x-none" w:eastAsia="en-US"/>
    </w:rPr>
  </w:style>
  <w:style w:type="paragraph" w:styleId="2d">
    <w:name w:val="List Continue 2"/>
    <w:basedOn w:val="affff6"/>
    <w:rsid w:val="007F2104"/>
    <w:pPr>
      <w:ind w:left="2160"/>
    </w:pPr>
  </w:style>
  <w:style w:type="paragraph" w:styleId="38">
    <w:name w:val="List Continue 3"/>
    <w:basedOn w:val="affff6"/>
    <w:rsid w:val="007F2104"/>
    <w:pPr>
      <w:ind w:left="2520"/>
    </w:pPr>
  </w:style>
  <w:style w:type="paragraph" w:styleId="44">
    <w:name w:val="List Continue 4"/>
    <w:basedOn w:val="affff6"/>
    <w:rsid w:val="007F2104"/>
    <w:pPr>
      <w:ind w:left="2880"/>
    </w:pPr>
  </w:style>
  <w:style w:type="paragraph" w:styleId="54">
    <w:name w:val="List Continue 5"/>
    <w:basedOn w:val="affff6"/>
    <w:rsid w:val="007F2104"/>
    <w:pPr>
      <w:ind w:left="3240"/>
    </w:pPr>
  </w:style>
  <w:style w:type="paragraph" w:styleId="affff7">
    <w:name w:val="List Number"/>
    <w:basedOn w:val="a6"/>
    <w:rsid w:val="007F2104"/>
    <w:pPr>
      <w:spacing w:before="100" w:beforeAutospacing="1" w:after="100" w:afterAutospacing="1" w:line="360" w:lineRule="auto"/>
      <w:ind w:firstLine="709"/>
      <w:jc w:val="both"/>
    </w:pPr>
    <w:rPr>
      <w:sz w:val="28"/>
      <w:szCs w:val="28"/>
    </w:rPr>
  </w:style>
  <w:style w:type="paragraph" w:styleId="2e">
    <w:name w:val="List Number 2"/>
    <w:basedOn w:val="affff7"/>
    <w:rsid w:val="007F21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7F210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7F21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7F21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6"/>
    <w:link w:val="affff9"/>
    <w:rsid w:val="007F2104"/>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9">
    <w:name w:val="Шапка Знак"/>
    <w:basedOn w:val="a8"/>
    <w:link w:val="affff8"/>
    <w:rsid w:val="007F2104"/>
    <w:rPr>
      <w:rFonts w:ascii="Arial" w:hAnsi="Arial"/>
      <w:sz w:val="22"/>
      <w:szCs w:val="22"/>
      <w:lang w:val="x-none" w:eastAsia="en-US"/>
    </w:rPr>
  </w:style>
  <w:style w:type="paragraph" w:styleId="affffa">
    <w:name w:val="Normal Indent"/>
    <w:basedOn w:val="a6"/>
    <w:rsid w:val="007F2104"/>
    <w:pPr>
      <w:spacing w:line="360" w:lineRule="auto"/>
      <w:ind w:left="1440" w:firstLine="709"/>
      <w:jc w:val="both"/>
    </w:pPr>
    <w:rPr>
      <w:rFonts w:ascii="Arial" w:hAnsi="Arial" w:cs="Arial"/>
      <w:spacing w:val="-5"/>
      <w:sz w:val="28"/>
      <w:szCs w:val="28"/>
      <w:lang w:eastAsia="en-US"/>
    </w:rPr>
  </w:style>
  <w:style w:type="paragraph" w:styleId="HTML">
    <w:name w:val="HTML Address"/>
    <w:basedOn w:val="a6"/>
    <w:link w:val="HTML0"/>
    <w:rsid w:val="007F2104"/>
    <w:pPr>
      <w:spacing w:line="360" w:lineRule="auto"/>
      <w:ind w:left="1080" w:firstLine="709"/>
      <w:jc w:val="both"/>
    </w:pPr>
    <w:rPr>
      <w:rFonts w:ascii="Arial" w:hAnsi="Arial"/>
      <w:i/>
      <w:iCs/>
      <w:spacing w:val="-5"/>
      <w:sz w:val="28"/>
      <w:szCs w:val="28"/>
      <w:lang w:val="x-none" w:eastAsia="en-US"/>
    </w:rPr>
  </w:style>
  <w:style w:type="character" w:customStyle="1" w:styleId="HTML0">
    <w:name w:val="Адрес HTML Знак"/>
    <w:basedOn w:val="a8"/>
    <w:link w:val="HTML"/>
    <w:rsid w:val="007F2104"/>
    <w:rPr>
      <w:rFonts w:ascii="Arial" w:hAnsi="Arial"/>
      <w:i/>
      <w:iCs/>
      <w:spacing w:val="-5"/>
      <w:sz w:val="28"/>
      <w:szCs w:val="28"/>
      <w:lang w:val="x-none" w:eastAsia="en-US"/>
    </w:rPr>
  </w:style>
  <w:style w:type="paragraph" w:styleId="affffb">
    <w:name w:val="envelope address"/>
    <w:basedOn w:val="a6"/>
    <w:rsid w:val="007F2104"/>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7F2104"/>
    <w:rPr>
      <w:lang w:val="ru-RU"/>
    </w:rPr>
  </w:style>
  <w:style w:type="paragraph" w:styleId="affffc">
    <w:name w:val="Date"/>
    <w:basedOn w:val="a6"/>
    <w:next w:val="a6"/>
    <w:link w:val="affffd"/>
    <w:rsid w:val="007F2104"/>
    <w:pPr>
      <w:spacing w:line="360" w:lineRule="auto"/>
      <w:ind w:left="1080" w:firstLine="709"/>
      <w:jc w:val="both"/>
    </w:pPr>
    <w:rPr>
      <w:rFonts w:ascii="Arial" w:hAnsi="Arial"/>
      <w:spacing w:val="-5"/>
      <w:sz w:val="28"/>
      <w:szCs w:val="28"/>
      <w:lang w:val="x-none" w:eastAsia="en-US"/>
    </w:rPr>
  </w:style>
  <w:style w:type="character" w:customStyle="1" w:styleId="affffd">
    <w:name w:val="Дата Знак"/>
    <w:basedOn w:val="a8"/>
    <w:link w:val="affffc"/>
    <w:rsid w:val="007F2104"/>
    <w:rPr>
      <w:rFonts w:ascii="Arial" w:hAnsi="Arial"/>
      <w:spacing w:val="-5"/>
      <w:sz w:val="28"/>
      <w:szCs w:val="28"/>
      <w:lang w:val="x-none" w:eastAsia="en-US"/>
    </w:rPr>
  </w:style>
  <w:style w:type="paragraph" w:styleId="affffe">
    <w:name w:val="Note Heading"/>
    <w:basedOn w:val="a6"/>
    <w:next w:val="a6"/>
    <w:link w:val="afffff"/>
    <w:rsid w:val="007F2104"/>
    <w:pPr>
      <w:spacing w:line="360" w:lineRule="auto"/>
      <w:ind w:left="1080" w:firstLine="709"/>
      <w:jc w:val="both"/>
    </w:pPr>
    <w:rPr>
      <w:rFonts w:ascii="Arial" w:hAnsi="Arial"/>
      <w:spacing w:val="-5"/>
      <w:sz w:val="28"/>
      <w:szCs w:val="28"/>
      <w:lang w:val="x-none" w:eastAsia="en-US"/>
    </w:rPr>
  </w:style>
  <w:style w:type="character" w:customStyle="1" w:styleId="afffff">
    <w:name w:val="Заголовок записки Знак"/>
    <w:basedOn w:val="a8"/>
    <w:link w:val="affffe"/>
    <w:rsid w:val="007F2104"/>
    <w:rPr>
      <w:rFonts w:ascii="Arial" w:hAnsi="Arial"/>
      <w:spacing w:val="-5"/>
      <w:sz w:val="28"/>
      <w:szCs w:val="28"/>
      <w:lang w:val="x-none" w:eastAsia="en-US"/>
    </w:rPr>
  </w:style>
  <w:style w:type="character" w:styleId="HTML2">
    <w:name w:val="HTML Keyboard"/>
    <w:rsid w:val="007F2104"/>
    <w:rPr>
      <w:rFonts w:ascii="Courier New" w:hAnsi="Courier New" w:cs="Courier New"/>
      <w:sz w:val="20"/>
      <w:szCs w:val="20"/>
      <w:lang w:val="ru-RU"/>
    </w:rPr>
  </w:style>
  <w:style w:type="character" w:styleId="HTML3">
    <w:name w:val="HTML Code"/>
    <w:rsid w:val="007F2104"/>
    <w:rPr>
      <w:rFonts w:ascii="Courier New" w:hAnsi="Courier New" w:cs="Courier New"/>
      <w:sz w:val="20"/>
      <w:szCs w:val="20"/>
      <w:lang w:val="ru-RU"/>
    </w:rPr>
  </w:style>
  <w:style w:type="paragraph" w:styleId="afffff0">
    <w:name w:val="Body Text First Indent"/>
    <w:basedOn w:val="af6"/>
    <w:link w:val="afffff1"/>
    <w:rsid w:val="007F2104"/>
    <w:pPr>
      <w:spacing w:line="360" w:lineRule="auto"/>
      <w:ind w:left="1080" w:firstLine="210"/>
      <w:jc w:val="both"/>
    </w:pPr>
    <w:rPr>
      <w:rFonts w:ascii="Arial" w:hAnsi="Arial"/>
      <w:spacing w:val="-5"/>
      <w:lang w:val="x-none" w:eastAsia="en-US"/>
    </w:rPr>
  </w:style>
  <w:style w:type="character" w:customStyle="1" w:styleId="1a">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6"/>
    <w:rsid w:val="007F2104"/>
    <w:rPr>
      <w:sz w:val="24"/>
      <w:szCs w:val="24"/>
    </w:rPr>
  </w:style>
  <w:style w:type="character" w:customStyle="1" w:styleId="afffff1">
    <w:name w:val="Красная строка Знак"/>
    <w:basedOn w:val="1a"/>
    <w:link w:val="afffff0"/>
    <w:rsid w:val="007F2104"/>
    <w:rPr>
      <w:rFonts w:ascii="Arial" w:hAnsi="Arial"/>
      <w:spacing w:val="-5"/>
      <w:sz w:val="24"/>
      <w:szCs w:val="24"/>
      <w:lang w:val="x-none" w:eastAsia="en-US"/>
    </w:rPr>
  </w:style>
  <w:style w:type="paragraph" w:styleId="2f">
    <w:name w:val="Body Text First Indent 2"/>
    <w:basedOn w:val="aff2"/>
    <w:link w:val="2f0"/>
    <w:rsid w:val="007F2104"/>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f3"/>
    <w:link w:val="2f"/>
    <w:rsid w:val="007F2104"/>
    <w:rPr>
      <w:rFonts w:ascii="Arial" w:hAnsi="Arial"/>
      <w:spacing w:val="-5"/>
      <w:sz w:val="24"/>
      <w:szCs w:val="24"/>
      <w:lang w:val="x-none" w:eastAsia="en-US"/>
    </w:rPr>
  </w:style>
  <w:style w:type="character" w:customStyle="1" w:styleId="1c">
    <w:name w:val="Основной текст с отступом Знак1"/>
    <w:basedOn w:val="a8"/>
    <w:link w:val="aff2"/>
    <w:rsid w:val="007F2104"/>
    <w:rPr>
      <w:sz w:val="28"/>
      <w:szCs w:val="28"/>
    </w:rPr>
  </w:style>
  <w:style w:type="character" w:styleId="HTML4">
    <w:name w:val="HTML Sample"/>
    <w:rsid w:val="007F2104"/>
    <w:rPr>
      <w:rFonts w:ascii="Courier New" w:hAnsi="Courier New" w:cs="Courier New"/>
      <w:lang w:val="ru-RU"/>
    </w:rPr>
  </w:style>
  <w:style w:type="paragraph" w:styleId="2f1">
    <w:name w:val="envelope return"/>
    <w:basedOn w:val="a6"/>
    <w:rsid w:val="007F2104"/>
    <w:pPr>
      <w:spacing w:line="360" w:lineRule="auto"/>
      <w:ind w:left="1080" w:firstLine="709"/>
      <w:jc w:val="both"/>
    </w:pPr>
    <w:rPr>
      <w:rFonts w:ascii="Arial" w:hAnsi="Arial" w:cs="Arial"/>
      <w:spacing w:val="-5"/>
      <w:sz w:val="28"/>
      <w:szCs w:val="28"/>
      <w:lang w:eastAsia="en-US"/>
    </w:rPr>
  </w:style>
  <w:style w:type="character" w:styleId="HTML5">
    <w:name w:val="HTML Definition"/>
    <w:rsid w:val="007F2104"/>
    <w:rPr>
      <w:i/>
      <w:iCs/>
      <w:lang w:val="ru-RU"/>
    </w:rPr>
  </w:style>
  <w:style w:type="character" w:styleId="HTML6">
    <w:name w:val="HTML Variable"/>
    <w:rsid w:val="007F2104"/>
    <w:rPr>
      <w:i/>
      <w:iCs/>
      <w:lang w:val="ru-RU"/>
    </w:rPr>
  </w:style>
  <w:style w:type="character" w:styleId="HTML7">
    <w:name w:val="HTML Typewriter"/>
    <w:rsid w:val="007F2104"/>
    <w:rPr>
      <w:rFonts w:ascii="Courier New" w:hAnsi="Courier New" w:cs="Courier New"/>
      <w:sz w:val="20"/>
      <w:szCs w:val="20"/>
      <w:lang w:val="ru-RU"/>
    </w:rPr>
  </w:style>
  <w:style w:type="paragraph" w:styleId="afffff2">
    <w:name w:val="Signature"/>
    <w:basedOn w:val="a6"/>
    <w:link w:val="afffff3"/>
    <w:rsid w:val="007F2104"/>
    <w:pPr>
      <w:spacing w:line="360" w:lineRule="auto"/>
      <w:ind w:left="4252" w:firstLine="709"/>
      <w:jc w:val="both"/>
    </w:pPr>
    <w:rPr>
      <w:rFonts w:ascii="Arial" w:hAnsi="Arial"/>
      <w:spacing w:val="-5"/>
      <w:sz w:val="28"/>
      <w:szCs w:val="28"/>
      <w:lang w:val="x-none" w:eastAsia="en-US"/>
    </w:rPr>
  </w:style>
  <w:style w:type="character" w:customStyle="1" w:styleId="afffff3">
    <w:name w:val="Подпись Знак"/>
    <w:basedOn w:val="a8"/>
    <w:link w:val="afffff2"/>
    <w:rsid w:val="007F2104"/>
    <w:rPr>
      <w:rFonts w:ascii="Arial" w:hAnsi="Arial"/>
      <w:spacing w:val="-5"/>
      <w:sz w:val="28"/>
      <w:szCs w:val="28"/>
      <w:lang w:val="x-none" w:eastAsia="en-US"/>
    </w:rPr>
  </w:style>
  <w:style w:type="paragraph" w:styleId="afffff4">
    <w:name w:val="Salutation"/>
    <w:basedOn w:val="a6"/>
    <w:next w:val="a6"/>
    <w:link w:val="afffff5"/>
    <w:rsid w:val="007F2104"/>
    <w:pPr>
      <w:spacing w:line="360" w:lineRule="auto"/>
      <w:ind w:left="1080" w:firstLine="709"/>
      <w:jc w:val="both"/>
    </w:pPr>
    <w:rPr>
      <w:rFonts w:ascii="Arial" w:hAnsi="Arial"/>
      <w:spacing w:val="-5"/>
      <w:sz w:val="28"/>
      <w:szCs w:val="28"/>
      <w:lang w:val="x-none" w:eastAsia="en-US"/>
    </w:rPr>
  </w:style>
  <w:style w:type="character" w:customStyle="1" w:styleId="afffff5">
    <w:name w:val="Приветствие Знак"/>
    <w:basedOn w:val="a8"/>
    <w:link w:val="afffff4"/>
    <w:rsid w:val="007F2104"/>
    <w:rPr>
      <w:rFonts w:ascii="Arial" w:hAnsi="Arial"/>
      <w:spacing w:val="-5"/>
      <w:sz w:val="28"/>
      <w:szCs w:val="28"/>
      <w:lang w:val="x-none" w:eastAsia="en-US"/>
    </w:rPr>
  </w:style>
  <w:style w:type="paragraph" w:styleId="afffff6">
    <w:name w:val="Closing"/>
    <w:basedOn w:val="a6"/>
    <w:link w:val="afffff7"/>
    <w:rsid w:val="007F2104"/>
    <w:pPr>
      <w:spacing w:line="360" w:lineRule="auto"/>
      <w:ind w:left="4252" w:firstLine="709"/>
      <w:jc w:val="both"/>
    </w:pPr>
    <w:rPr>
      <w:rFonts w:ascii="Arial" w:hAnsi="Arial"/>
      <w:spacing w:val="-5"/>
      <w:sz w:val="28"/>
      <w:szCs w:val="28"/>
      <w:lang w:val="x-none" w:eastAsia="en-US"/>
    </w:rPr>
  </w:style>
  <w:style w:type="character" w:customStyle="1" w:styleId="afffff7">
    <w:name w:val="Прощание Знак"/>
    <w:basedOn w:val="a8"/>
    <w:link w:val="afffff6"/>
    <w:rsid w:val="007F2104"/>
    <w:rPr>
      <w:rFonts w:ascii="Arial" w:hAnsi="Arial"/>
      <w:spacing w:val="-5"/>
      <w:sz w:val="28"/>
      <w:szCs w:val="28"/>
      <w:lang w:val="x-none" w:eastAsia="en-US"/>
    </w:rPr>
  </w:style>
  <w:style w:type="paragraph" w:styleId="HTML8">
    <w:name w:val="HTML Preformatted"/>
    <w:basedOn w:val="a6"/>
    <w:link w:val="HTML9"/>
    <w:rsid w:val="007F2104"/>
    <w:pPr>
      <w:spacing w:line="360" w:lineRule="auto"/>
      <w:ind w:left="1080" w:firstLine="709"/>
      <w:jc w:val="both"/>
    </w:pPr>
    <w:rPr>
      <w:rFonts w:ascii="Courier New" w:hAnsi="Courier New"/>
      <w:spacing w:val="-5"/>
      <w:sz w:val="28"/>
      <w:szCs w:val="28"/>
      <w:lang w:val="x-none" w:eastAsia="en-US"/>
    </w:rPr>
  </w:style>
  <w:style w:type="character" w:customStyle="1" w:styleId="HTML9">
    <w:name w:val="Стандартный HTML Знак"/>
    <w:basedOn w:val="a8"/>
    <w:link w:val="HTML8"/>
    <w:rsid w:val="007F2104"/>
    <w:rPr>
      <w:rFonts w:ascii="Courier New" w:hAnsi="Courier New"/>
      <w:spacing w:val="-5"/>
      <w:sz w:val="28"/>
      <w:szCs w:val="28"/>
      <w:lang w:val="x-none" w:eastAsia="en-US"/>
    </w:rPr>
  </w:style>
  <w:style w:type="paragraph" w:styleId="afffff8">
    <w:name w:val="Plain Text"/>
    <w:aliases w:val="Текст Знак Знак Знак Знак Знак,Текст Знак Знак Знак Знак Знак З"/>
    <w:basedOn w:val="a6"/>
    <w:link w:val="afffff9"/>
    <w:rsid w:val="007F2104"/>
    <w:pPr>
      <w:spacing w:line="360" w:lineRule="auto"/>
      <w:ind w:left="1080" w:firstLine="709"/>
      <w:jc w:val="both"/>
    </w:pPr>
    <w:rPr>
      <w:rFonts w:ascii="Courier New" w:hAnsi="Courier New"/>
      <w:spacing w:val="-5"/>
      <w:sz w:val="28"/>
      <w:szCs w:val="28"/>
      <w:lang w:val="x-none" w:eastAsia="en-US"/>
    </w:rPr>
  </w:style>
  <w:style w:type="character" w:customStyle="1" w:styleId="afffff9">
    <w:name w:val="Текст Знак"/>
    <w:aliases w:val="Текст Знак Знак Знак Знак Знак Знак,Текст Знак Знак Знак Знак Знак З Знак"/>
    <w:basedOn w:val="a8"/>
    <w:link w:val="afffff8"/>
    <w:rsid w:val="007F2104"/>
    <w:rPr>
      <w:rFonts w:ascii="Courier New" w:hAnsi="Courier New"/>
      <w:spacing w:val="-5"/>
      <w:sz w:val="28"/>
      <w:szCs w:val="28"/>
      <w:lang w:val="x-none" w:eastAsia="en-US"/>
    </w:rPr>
  </w:style>
  <w:style w:type="character" w:styleId="HTMLa">
    <w:name w:val="HTML Cite"/>
    <w:rsid w:val="007F2104"/>
    <w:rPr>
      <w:i/>
      <w:iCs/>
      <w:lang w:val="ru-RU"/>
    </w:rPr>
  </w:style>
  <w:style w:type="paragraph" w:styleId="afffffa">
    <w:name w:val="E-mail Signature"/>
    <w:basedOn w:val="a6"/>
    <w:link w:val="afffffb"/>
    <w:rsid w:val="007F2104"/>
    <w:pPr>
      <w:spacing w:line="360" w:lineRule="auto"/>
      <w:ind w:left="1080" w:firstLine="709"/>
      <w:jc w:val="both"/>
    </w:pPr>
    <w:rPr>
      <w:rFonts w:ascii="Arial" w:hAnsi="Arial"/>
      <w:spacing w:val="-5"/>
      <w:sz w:val="28"/>
      <w:szCs w:val="28"/>
      <w:lang w:val="x-none" w:eastAsia="en-US"/>
    </w:rPr>
  </w:style>
  <w:style w:type="character" w:customStyle="1" w:styleId="afffffb">
    <w:name w:val="Электронная подпись Знак"/>
    <w:basedOn w:val="a8"/>
    <w:link w:val="afffffa"/>
    <w:rsid w:val="007F2104"/>
    <w:rPr>
      <w:rFonts w:ascii="Arial" w:hAnsi="Arial"/>
      <w:spacing w:val="-5"/>
      <w:sz w:val="28"/>
      <w:szCs w:val="28"/>
      <w:lang w:val="x-none" w:eastAsia="en-US"/>
    </w:rPr>
  </w:style>
  <w:style w:type="table" w:styleId="-1">
    <w:name w:val="Table Web 1"/>
    <w:basedOn w:val="a9"/>
    <w:rsid w:val="007F21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7F21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7F21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9"/>
    <w:rsid w:val="007F21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9"/>
    <w:rsid w:val="007F21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7F21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9"/>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7F21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7F21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9"/>
    <w:rsid w:val="007F21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7F21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7F21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9"/>
    <w:rsid w:val="007F210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7F210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7F21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9"/>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7F210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7F21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7F21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7F21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7F21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7F21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9"/>
    <w:rsid w:val="007F21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9"/>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7F2104"/>
    <w:pPr>
      <w:numPr>
        <w:numId w:val="30"/>
      </w:numPr>
    </w:pPr>
  </w:style>
  <w:style w:type="table" w:styleId="1f6">
    <w:name w:val="Table Columns 1"/>
    <w:basedOn w:val="a9"/>
    <w:rsid w:val="007F21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7F21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7F21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7F21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7F21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7F21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7F21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7F21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7F21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7F21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7F21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9"/>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9"/>
    <w:rsid w:val="007F21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7F21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7F21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6"/>
    <w:link w:val="affffff1"/>
    <w:rsid w:val="007F2104"/>
    <w:pPr>
      <w:spacing w:line="360" w:lineRule="auto"/>
      <w:ind w:firstLine="680"/>
      <w:jc w:val="both"/>
    </w:pPr>
    <w:rPr>
      <w:sz w:val="28"/>
      <w:szCs w:val="28"/>
    </w:rPr>
  </w:style>
  <w:style w:type="character" w:customStyle="1" w:styleId="affffff1">
    <w:name w:val="Текст концевой сноски Знак"/>
    <w:basedOn w:val="a8"/>
    <w:link w:val="affffff0"/>
    <w:rsid w:val="007F2104"/>
    <w:rPr>
      <w:sz w:val="28"/>
      <w:szCs w:val="28"/>
    </w:rPr>
  </w:style>
  <w:style w:type="character" w:styleId="affffff2">
    <w:name w:val="endnote reference"/>
    <w:rsid w:val="007F2104"/>
    <w:rPr>
      <w:vertAlign w:val="superscript"/>
    </w:rPr>
  </w:style>
  <w:style w:type="table" w:styleId="2-5">
    <w:name w:val="Medium Shading 2 Accent 5"/>
    <w:basedOn w:val="a9"/>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7F2104"/>
    <w:rPr>
      <w:sz w:val="28"/>
      <w:szCs w:val="28"/>
    </w:rPr>
  </w:style>
  <w:style w:type="paragraph" w:customStyle="1" w:styleId="S2">
    <w:name w:val="S_Обычный"/>
    <w:basedOn w:val="a6"/>
    <w:link w:val="S3"/>
    <w:qFormat/>
    <w:rsid w:val="007F2104"/>
    <w:pPr>
      <w:spacing w:before="120" w:after="60"/>
      <w:ind w:firstLine="567"/>
      <w:jc w:val="both"/>
    </w:pPr>
    <w:rPr>
      <w:lang w:val="x-none" w:eastAsia="ar-SA"/>
    </w:rPr>
  </w:style>
  <w:style w:type="character" w:customStyle="1" w:styleId="S3">
    <w:name w:val="S_Обычный Знак"/>
    <w:link w:val="S2"/>
    <w:rsid w:val="007F2104"/>
    <w:rPr>
      <w:sz w:val="24"/>
      <w:szCs w:val="24"/>
      <w:lang w:val="x-none" w:eastAsia="ar-SA"/>
    </w:rPr>
  </w:style>
  <w:style w:type="paragraph" w:customStyle="1" w:styleId="S4">
    <w:name w:val="S_Титульный"/>
    <w:basedOn w:val="a6"/>
    <w:rsid w:val="007F2104"/>
    <w:pPr>
      <w:spacing w:line="360" w:lineRule="auto"/>
      <w:ind w:left="3240"/>
      <w:jc w:val="right"/>
    </w:pPr>
    <w:rPr>
      <w:b/>
      <w:sz w:val="32"/>
      <w:szCs w:val="32"/>
    </w:rPr>
  </w:style>
  <w:style w:type="paragraph" w:customStyle="1" w:styleId="affffff4">
    <w:name w:val="ТЕКСТ ГРАД"/>
    <w:basedOn w:val="a6"/>
    <w:link w:val="affffff5"/>
    <w:qFormat/>
    <w:rsid w:val="007F2104"/>
    <w:pPr>
      <w:spacing w:line="360" w:lineRule="auto"/>
      <w:ind w:firstLine="709"/>
      <w:jc w:val="both"/>
    </w:pPr>
    <w:rPr>
      <w:lang w:val="x-none" w:eastAsia="x-none"/>
    </w:rPr>
  </w:style>
  <w:style w:type="character" w:customStyle="1" w:styleId="affffff5">
    <w:name w:val="ТЕКСТ ГРАД Знак"/>
    <w:link w:val="affffff4"/>
    <w:rsid w:val="007F2104"/>
    <w:rPr>
      <w:sz w:val="24"/>
      <w:szCs w:val="24"/>
      <w:lang w:val="x-none" w:eastAsia="x-none"/>
    </w:rPr>
  </w:style>
  <w:style w:type="paragraph" w:customStyle="1" w:styleId="affffff6">
    <w:name w:val="ООО  «Институт Территориального Планирования"/>
    <w:basedOn w:val="a6"/>
    <w:link w:val="affffff7"/>
    <w:qFormat/>
    <w:rsid w:val="007F2104"/>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7F2104"/>
    <w:rPr>
      <w:sz w:val="24"/>
      <w:szCs w:val="24"/>
      <w:lang w:val="x-none" w:eastAsia="x-none"/>
    </w:rPr>
  </w:style>
  <w:style w:type="paragraph" w:customStyle="1" w:styleId="S5">
    <w:name w:val="S_Обычный в таблице"/>
    <w:basedOn w:val="a6"/>
    <w:link w:val="S6"/>
    <w:rsid w:val="007F2104"/>
    <w:pPr>
      <w:spacing w:line="360" w:lineRule="auto"/>
      <w:jc w:val="center"/>
    </w:pPr>
    <w:rPr>
      <w:lang w:val="x-none" w:eastAsia="x-none"/>
    </w:rPr>
  </w:style>
  <w:style w:type="character" w:customStyle="1" w:styleId="S6">
    <w:name w:val="S_Обычный в таблице Знак"/>
    <w:link w:val="S5"/>
    <w:rsid w:val="007F2104"/>
    <w:rPr>
      <w:sz w:val="24"/>
      <w:szCs w:val="24"/>
      <w:lang w:val="x-none" w:eastAsia="x-none"/>
    </w:rPr>
  </w:style>
  <w:style w:type="character" w:styleId="affffff8">
    <w:name w:val="Placeholder Text"/>
    <w:uiPriority w:val="99"/>
    <w:semiHidden/>
    <w:rsid w:val="007F2104"/>
    <w:rPr>
      <w:color w:val="808080"/>
    </w:rPr>
  </w:style>
  <w:style w:type="paragraph" w:styleId="affffff9">
    <w:name w:val="Revision"/>
    <w:hidden/>
    <w:uiPriority w:val="99"/>
    <w:semiHidden/>
    <w:rsid w:val="007F2104"/>
    <w:rPr>
      <w:sz w:val="24"/>
      <w:szCs w:val="24"/>
    </w:rPr>
  </w:style>
  <w:style w:type="paragraph" w:customStyle="1" w:styleId="FooterOdd">
    <w:name w:val="Footer Odd"/>
    <w:basedOn w:val="a6"/>
    <w:qFormat/>
    <w:rsid w:val="007F2104"/>
    <w:pPr>
      <w:pBdr>
        <w:top w:val="single" w:sz="4" w:space="1" w:color="4F81BD"/>
      </w:pBdr>
      <w:spacing w:after="180" w:line="264" w:lineRule="auto"/>
      <w:jc w:val="right"/>
    </w:pPr>
    <w:rPr>
      <w:rFonts w:ascii="Calibri" w:hAnsi="Calibri"/>
      <w:color w:val="1F497D"/>
      <w:sz w:val="28"/>
      <w:szCs w:val="23"/>
      <w:lang w:eastAsia="ja-JP"/>
    </w:rPr>
  </w:style>
  <w:style w:type="paragraph" w:customStyle="1" w:styleId="HeaderOdd">
    <w:name w:val="Header Odd"/>
    <w:basedOn w:val="ae"/>
    <w:qFormat/>
    <w:rsid w:val="007F2104"/>
    <w:pPr>
      <w:pBdr>
        <w:bottom w:val="single" w:sz="4" w:space="1" w:color="4F81BD"/>
      </w:pBdr>
      <w:jc w:val="right"/>
    </w:pPr>
    <w:rPr>
      <w:rFonts w:cs="Times New Roman"/>
      <w:b/>
      <w:bCs/>
      <w:color w:val="1F497D"/>
      <w:sz w:val="20"/>
      <w:szCs w:val="23"/>
      <w:lang w:val="x-none" w:eastAsia="ja-JP"/>
    </w:rPr>
  </w:style>
  <w:style w:type="character" w:customStyle="1" w:styleId="113">
    <w:name w:val="Заголовок 1 Знак1"/>
    <w:aliases w:val="Заголовок 1 Знак Знак Знак2,Заголовок 1 Знак Знак Знак Знак1"/>
    <w:rsid w:val="007F2104"/>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7F2104"/>
    <w:rPr>
      <w:rFonts w:ascii="Cambria" w:eastAsia="Times New Roman" w:hAnsi="Cambria" w:cs="Times New Roman"/>
      <w:i/>
      <w:iCs/>
      <w:color w:val="404040"/>
      <w:sz w:val="24"/>
      <w:szCs w:val="24"/>
    </w:rPr>
  </w:style>
  <w:style w:type="character" w:customStyle="1" w:styleId="1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7F2104"/>
  </w:style>
  <w:style w:type="character" w:customStyle="1" w:styleId="1f9">
    <w:name w:val="Верхний колонтитул Знак1"/>
    <w:aliases w:val="Знак4 Знак1"/>
    <w:semiHidden/>
    <w:rsid w:val="007F2104"/>
    <w:rPr>
      <w:sz w:val="24"/>
      <w:szCs w:val="24"/>
    </w:rPr>
  </w:style>
  <w:style w:type="character" w:customStyle="1" w:styleId="1fa">
    <w:name w:val="Нижний колонтитул Знак1"/>
    <w:aliases w:val="Знак Знак2,Знак6 Знак1"/>
    <w:semiHidden/>
    <w:rsid w:val="007F2104"/>
    <w:rPr>
      <w:sz w:val="24"/>
      <w:szCs w:val="24"/>
    </w:rPr>
  </w:style>
  <w:style w:type="character" w:customStyle="1" w:styleId="212">
    <w:name w:val="Основной текст 2 Знак1"/>
    <w:aliases w:val="Знак1 Знак1"/>
    <w:rsid w:val="007F2104"/>
    <w:rPr>
      <w:sz w:val="24"/>
      <w:szCs w:val="24"/>
    </w:rPr>
  </w:style>
  <w:style w:type="character" w:customStyle="1" w:styleId="1fb">
    <w:name w:val="Текст выноски Знак1"/>
    <w:aliases w:val="Знак5 Знак1"/>
    <w:uiPriority w:val="99"/>
    <w:semiHidden/>
    <w:rsid w:val="007F2104"/>
    <w:rPr>
      <w:rFonts w:ascii="Tahoma" w:hAnsi="Tahoma" w:cs="Tahoma"/>
      <w:sz w:val="16"/>
      <w:szCs w:val="16"/>
    </w:rPr>
  </w:style>
  <w:style w:type="paragraph" w:customStyle="1" w:styleId="S1">
    <w:name w:val="S_Заголовок 1"/>
    <w:basedOn w:val="a6"/>
    <w:rsid w:val="007F2104"/>
    <w:pPr>
      <w:numPr>
        <w:numId w:val="31"/>
      </w:numPr>
      <w:jc w:val="center"/>
    </w:pPr>
    <w:rPr>
      <w:b/>
      <w:caps/>
    </w:rPr>
  </w:style>
  <w:style w:type="paragraph" w:customStyle="1" w:styleId="S20">
    <w:name w:val="S_Заголовок 2"/>
    <w:basedOn w:val="20"/>
    <w:rsid w:val="007F2104"/>
    <w:pPr>
      <w:keepNext w:val="0"/>
      <w:tabs>
        <w:tab w:val="clear" w:pos="2141"/>
        <w:tab w:val="num" w:pos="360"/>
      </w:tabs>
      <w:spacing w:line="360" w:lineRule="auto"/>
      <w:ind w:left="360" w:hanging="360"/>
      <w:jc w:val="both"/>
    </w:pPr>
    <w:rPr>
      <w:szCs w:val="24"/>
      <w:lang w:val="x-none" w:eastAsia="x-none"/>
    </w:rPr>
  </w:style>
  <w:style w:type="paragraph" w:customStyle="1" w:styleId="S30">
    <w:name w:val="S_Заголовок 3"/>
    <w:basedOn w:val="3"/>
    <w:rsid w:val="007F2104"/>
    <w:pPr>
      <w:tabs>
        <w:tab w:val="num" w:pos="360"/>
      </w:tabs>
      <w:spacing w:before="0" w:beforeAutospacing="0" w:after="0" w:afterAutospacing="0" w:line="360" w:lineRule="auto"/>
      <w:ind w:left="360" w:hanging="360"/>
    </w:pPr>
    <w:rPr>
      <w:b w:val="0"/>
      <w:bCs w:val="0"/>
      <w:sz w:val="24"/>
      <w:szCs w:val="24"/>
      <w:u w:val="single"/>
      <w:lang w:val="x-none" w:eastAsia="x-none"/>
    </w:rPr>
  </w:style>
  <w:style w:type="paragraph" w:customStyle="1" w:styleId="S40">
    <w:name w:val="S_Заголовок 4"/>
    <w:basedOn w:val="4"/>
    <w:rsid w:val="007F2104"/>
    <w:pPr>
      <w:keepNext w:val="0"/>
      <w:tabs>
        <w:tab w:val="clear" w:pos="1418"/>
        <w:tab w:val="clear" w:pos="2141"/>
        <w:tab w:val="num" w:pos="360"/>
      </w:tabs>
      <w:spacing w:before="0" w:after="0"/>
      <w:ind w:left="360" w:hanging="360"/>
    </w:pPr>
    <w:rPr>
      <w:b w:val="0"/>
      <w:bCs w:val="0"/>
      <w:i/>
    </w:rPr>
  </w:style>
  <w:style w:type="paragraph" w:customStyle="1" w:styleId="S7">
    <w:name w:val="S_Маркированный"/>
    <w:basedOn w:val="a"/>
    <w:link w:val="S8"/>
    <w:autoRedefine/>
    <w:qFormat/>
    <w:rsid w:val="007F2104"/>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7F2104"/>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7F2104"/>
    <w:pPr>
      <w:numPr>
        <w:numId w:val="32"/>
      </w:numPr>
      <w:tabs>
        <w:tab w:val="clear" w:pos="2149"/>
        <w:tab w:val="num" w:pos="1069"/>
      </w:tabs>
      <w:spacing w:line="360" w:lineRule="auto"/>
      <w:ind w:left="1069"/>
      <w:jc w:val="right"/>
    </w:pPr>
  </w:style>
  <w:style w:type="paragraph" w:customStyle="1" w:styleId="-S">
    <w:name w:val="- S_Маркированный"/>
    <w:basedOn w:val="a6"/>
    <w:autoRedefine/>
    <w:rsid w:val="007F2104"/>
    <w:pPr>
      <w:ind w:left="284"/>
    </w:pPr>
    <w:rPr>
      <w:b/>
      <w:color w:val="76923C"/>
    </w:rPr>
  </w:style>
  <w:style w:type="paragraph" w:customStyle="1" w:styleId="Sa">
    <w:name w:val="S_Маркированный+Обычный"/>
    <w:basedOn w:val="a"/>
    <w:autoRedefine/>
    <w:rsid w:val="007F2104"/>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7F2104"/>
    <w:pPr>
      <w:spacing w:line="360" w:lineRule="auto"/>
      <w:ind w:firstLine="709"/>
      <w:jc w:val="both"/>
    </w:pPr>
    <w:rPr>
      <w:lang w:val="x-none" w:eastAsia="x-none"/>
    </w:rPr>
  </w:style>
  <w:style w:type="character" w:customStyle="1" w:styleId="Sc">
    <w:name w:val="S_Обычный Знак Знак Знак Знак Знак"/>
    <w:link w:val="Sb"/>
    <w:rsid w:val="007F2104"/>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7F2104"/>
    <w:pPr>
      <w:tabs>
        <w:tab w:val="num" w:pos="851"/>
      </w:tabs>
      <w:ind w:firstLine="284"/>
      <w:jc w:val="left"/>
    </w:pPr>
    <w:rPr>
      <w:w w:val="100"/>
      <w:szCs w:val="20"/>
    </w:rPr>
  </w:style>
  <w:style w:type="paragraph" w:customStyle="1" w:styleId="Se">
    <w:name w:val="S_Обычный_Жирный"/>
    <w:basedOn w:val="a6"/>
    <w:rsid w:val="007F2104"/>
    <w:pPr>
      <w:spacing w:line="360" w:lineRule="auto"/>
      <w:ind w:firstLine="1259"/>
      <w:jc w:val="both"/>
    </w:pPr>
  </w:style>
  <w:style w:type="paragraph" w:customStyle="1" w:styleId="S21">
    <w:name w:val="Стиль S_Заголовок 2 + не полужирный"/>
    <w:basedOn w:val="S20"/>
    <w:autoRedefine/>
    <w:rsid w:val="007F2104"/>
    <w:pPr>
      <w:tabs>
        <w:tab w:val="clear" w:pos="360"/>
      </w:tabs>
      <w:ind w:left="0" w:firstLine="0"/>
    </w:pPr>
  </w:style>
  <w:style w:type="paragraph" w:customStyle="1" w:styleId="S0">
    <w:name w:val="S_Маркированный+Обычеый"/>
    <w:basedOn w:val="a"/>
    <w:autoRedefine/>
    <w:rsid w:val="007F2104"/>
    <w:pPr>
      <w:numPr>
        <w:numId w:val="33"/>
      </w:numPr>
      <w:spacing w:line="360" w:lineRule="auto"/>
      <w:jc w:val="both"/>
    </w:pPr>
    <w:rPr>
      <w:color w:val="auto"/>
      <w:w w:val="109"/>
      <w:sz w:val="24"/>
    </w:rPr>
  </w:style>
  <w:style w:type="numbering" w:customStyle="1" w:styleId="1111">
    <w:name w:val="Нет списка1111"/>
    <w:next w:val="aa"/>
    <w:uiPriority w:val="99"/>
    <w:semiHidden/>
    <w:unhideWhenUsed/>
    <w:rsid w:val="007F2104"/>
  </w:style>
  <w:style w:type="paragraph" w:customStyle="1" w:styleId="affffffa">
    <w:name w:val="Табличный_справа"/>
    <w:basedOn w:val="a6"/>
    <w:rsid w:val="007F2104"/>
    <w:pPr>
      <w:jc w:val="right"/>
    </w:pPr>
    <w:rPr>
      <w:sz w:val="22"/>
      <w:szCs w:val="22"/>
    </w:rPr>
  </w:style>
  <w:style w:type="paragraph" w:customStyle="1" w:styleId="Style50">
    <w:name w:val="Style50"/>
    <w:basedOn w:val="a6"/>
    <w:uiPriority w:val="99"/>
    <w:rsid w:val="007F2104"/>
    <w:pPr>
      <w:widowControl w:val="0"/>
      <w:autoSpaceDE w:val="0"/>
      <w:autoSpaceDN w:val="0"/>
      <w:adjustRightInd w:val="0"/>
      <w:spacing w:line="264" w:lineRule="exact"/>
      <w:ind w:firstLine="706"/>
      <w:jc w:val="both"/>
    </w:pPr>
    <w:rPr>
      <w:rFonts w:ascii="Arial Narrow" w:hAnsi="Arial Narrow"/>
    </w:rPr>
  </w:style>
  <w:style w:type="paragraph" w:customStyle="1" w:styleId="affffffb">
    <w:name w:val="Примечание"/>
    <w:next w:val="a6"/>
    <w:rsid w:val="007F2104"/>
    <w:pPr>
      <w:widowControl w:val="0"/>
      <w:tabs>
        <w:tab w:val="left" w:pos="1491"/>
      </w:tabs>
      <w:spacing w:before="120"/>
      <w:ind w:left="1491" w:hanging="1491"/>
      <w:jc w:val="both"/>
    </w:pPr>
    <w:rPr>
      <w:sz w:val="28"/>
      <w:szCs w:val="28"/>
    </w:rPr>
  </w:style>
  <w:style w:type="paragraph" w:customStyle="1" w:styleId="affffffc">
    <w:name w:val="Основной текст продолжение"/>
    <w:basedOn w:val="a6"/>
    <w:next w:val="af6"/>
    <w:link w:val="1fc"/>
    <w:rsid w:val="007F2104"/>
    <w:pPr>
      <w:spacing w:before="120"/>
      <w:ind w:firstLine="709"/>
      <w:jc w:val="both"/>
    </w:pPr>
    <w:rPr>
      <w:szCs w:val="28"/>
      <w:lang w:val="x-none" w:eastAsia="x-none"/>
    </w:rPr>
  </w:style>
  <w:style w:type="paragraph" w:customStyle="1" w:styleId="affffffd">
    <w:name w:val="табл_строка"/>
    <w:basedOn w:val="a6"/>
    <w:link w:val="affffffe"/>
    <w:rsid w:val="007F2104"/>
    <w:pPr>
      <w:spacing w:before="120"/>
      <w:jc w:val="center"/>
    </w:pPr>
    <w:rPr>
      <w:szCs w:val="28"/>
      <w:lang w:val="x-none" w:eastAsia="x-none"/>
    </w:rPr>
  </w:style>
  <w:style w:type="paragraph" w:customStyle="1" w:styleId="afffffff">
    <w:name w:val="табл_заголовок"/>
    <w:link w:val="afffffff0"/>
    <w:rsid w:val="007F2104"/>
    <w:pPr>
      <w:keepNext/>
      <w:keepLines/>
      <w:jc w:val="center"/>
    </w:pPr>
    <w:rPr>
      <w:noProof/>
      <w:sz w:val="24"/>
      <w:szCs w:val="28"/>
    </w:rPr>
  </w:style>
  <w:style w:type="numbering" w:customStyle="1" w:styleId="2010">
    <w:name w:val="Перечисление 2010"/>
    <w:rsid w:val="007F2104"/>
    <w:pPr>
      <w:numPr>
        <w:numId w:val="34"/>
      </w:numPr>
    </w:pPr>
  </w:style>
  <w:style w:type="character" w:customStyle="1" w:styleId="1fc">
    <w:name w:val="Основной текст продолжение Знак1"/>
    <w:link w:val="affffffc"/>
    <w:rsid w:val="007F2104"/>
    <w:rPr>
      <w:sz w:val="24"/>
      <w:szCs w:val="28"/>
      <w:lang w:val="x-none" w:eastAsia="x-none"/>
    </w:rPr>
  </w:style>
  <w:style w:type="character" w:customStyle="1" w:styleId="afffffff0">
    <w:name w:val="табл_заголовок Знак"/>
    <w:link w:val="afffffff"/>
    <w:rsid w:val="007F2104"/>
    <w:rPr>
      <w:noProof/>
      <w:sz w:val="24"/>
      <w:szCs w:val="28"/>
    </w:rPr>
  </w:style>
  <w:style w:type="character" w:customStyle="1" w:styleId="affffffe">
    <w:name w:val="табл_строка Знак"/>
    <w:link w:val="affffffd"/>
    <w:rsid w:val="007F2104"/>
    <w:rPr>
      <w:sz w:val="24"/>
      <w:szCs w:val="28"/>
      <w:lang w:val="x-none" w:eastAsia="x-none"/>
    </w:rPr>
  </w:style>
  <w:style w:type="character" w:customStyle="1" w:styleId="FontStyle77">
    <w:name w:val="Font Style77"/>
    <w:uiPriority w:val="99"/>
    <w:rsid w:val="007F2104"/>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7F2104"/>
    <w:pPr>
      <w:spacing w:before="100" w:beforeAutospacing="1" w:after="100" w:afterAutospacing="1"/>
    </w:pPr>
    <w:rPr>
      <w:rFonts w:ascii="Tahoma" w:hAnsi="Tahoma" w:cs="Tahoma"/>
      <w:sz w:val="28"/>
      <w:szCs w:val="28"/>
      <w:lang w:val="en-US" w:eastAsia="en-US"/>
    </w:rPr>
  </w:style>
  <w:style w:type="numbering" w:customStyle="1" w:styleId="1111111">
    <w:name w:val="1 / 1.1 / 1.1.11"/>
    <w:basedOn w:val="aa"/>
    <w:next w:val="111111"/>
    <w:rsid w:val="007F2104"/>
    <w:pPr>
      <w:numPr>
        <w:numId w:val="28"/>
      </w:numPr>
    </w:pPr>
  </w:style>
  <w:style w:type="numbering" w:customStyle="1" w:styleId="1ai1">
    <w:name w:val="1 / a / i1"/>
    <w:basedOn w:val="aa"/>
    <w:next w:val="1ai"/>
    <w:rsid w:val="007F2104"/>
    <w:pPr>
      <w:numPr>
        <w:numId w:val="29"/>
      </w:numPr>
    </w:pPr>
  </w:style>
  <w:style w:type="numbering" w:customStyle="1" w:styleId="1">
    <w:name w:val="Статья / Раздел1"/>
    <w:basedOn w:val="aa"/>
    <w:next w:val="a3"/>
    <w:rsid w:val="007F2104"/>
    <w:pPr>
      <w:numPr>
        <w:numId w:val="35"/>
      </w:numPr>
    </w:pPr>
  </w:style>
  <w:style w:type="table" w:customStyle="1" w:styleId="2-51">
    <w:name w:val="Средняя заливка 2 - Акцент 51"/>
    <w:basedOn w:val="a9"/>
    <w:next w:val="2-5"/>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DocList">
    <w:name w:val="ConsPlusDocList"/>
    <w:uiPriority w:val="99"/>
    <w:rsid w:val="007F2104"/>
    <w:pPr>
      <w:autoSpaceDE w:val="0"/>
      <w:autoSpaceDN w:val="0"/>
      <w:adjustRightInd w:val="0"/>
    </w:pPr>
    <w:rPr>
      <w:rFonts w:ascii="Courier New" w:hAnsi="Courier New" w:cs="Courier New"/>
      <w:sz w:val="28"/>
      <w:szCs w:val="28"/>
    </w:rPr>
  </w:style>
  <w:style w:type="character" w:customStyle="1" w:styleId="S8">
    <w:name w:val="S_Маркированный Знак"/>
    <w:link w:val="S7"/>
    <w:rsid w:val="007F2104"/>
    <w:rPr>
      <w:b/>
      <w:caps/>
      <w:w w:val="109"/>
      <w:lang w:val="x-none" w:eastAsia="x-none"/>
    </w:rPr>
  </w:style>
  <w:style w:type="numbering" w:customStyle="1" w:styleId="20101">
    <w:name w:val="Перечисление 20101"/>
    <w:rsid w:val="007F2104"/>
    <w:pPr>
      <w:numPr>
        <w:numId w:val="36"/>
      </w:numPr>
    </w:pPr>
  </w:style>
  <w:style w:type="paragraph" w:customStyle="1" w:styleId="afffffff1">
    <w:name w:val="ГРАД Табличный текст (ширина)"/>
    <w:basedOn w:val="a6"/>
    <w:autoRedefine/>
    <w:rsid w:val="007F2104"/>
    <w:pPr>
      <w:tabs>
        <w:tab w:val="left" w:pos="540"/>
      </w:tabs>
      <w:jc w:val="both"/>
    </w:pPr>
    <w:rPr>
      <w:b/>
      <w:bCs/>
      <w:color w:val="000000"/>
      <w:spacing w:val="4"/>
      <w:sz w:val="28"/>
      <w:szCs w:val="28"/>
    </w:rPr>
  </w:style>
  <w:style w:type="paragraph" w:customStyle="1" w:styleId="Default">
    <w:name w:val="Default"/>
    <w:rsid w:val="007F2104"/>
    <w:pPr>
      <w:autoSpaceDE w:val="0"/>
      <w:autoSpaceDN w:val="0"/>
      <w:adjustRightInd w:val="0"/>
    </w:pPr>
    <w:rPr>
      <w:color w:val="000000"/>
      <w:sz w:val="24"/>
      <w:szCs w:val="24"/>
    </w:rPr>
  </w:style>
  <w:style w:type="numbering" w:customStyle="1" w:styleId="3f0">
    <w:name w:val="Нет списка3"/>
    <w:next w:val="aa"/>
    <w:uiPriority w:val="99"/>
    <w:semiHidden/>
    <w:unhideWhenUsed/>
    <w:rsid w:val="007F2104"/>
  </w:style>
  <w:style w:type="numbering" w:customStyle="1" w:styleId="49">
    <w:name w:val="Нет списка4"/>
    <w:next w:val="aa"/>
    <w:uiPriority w:val="99"/>
    <w:semiHidden/>
    <w:unhideWhenUsed/>
    <w:rsid w:val="007F2104"/>
  </w:style>
  <w:style w:type="character" w:customStyle="1" w:styleId="Heading3Char">
    <w:name w:val="Heading 3 Char"/>
    <w:aliases w:val="Знак3 Char,Знак3 Знак Char,Знак Char"/>
    <w:locked/>
    <w:rsid w:val="007F2104"/>
    <w:rPr>
      <w:rFonts w:ascii="Cambria" w:hAnsi="Cambria" w:cs="Times New Roman"/>
      <w:b/>
      <w:bCs/>
      <w:color w:val="4F81BD"/>
      <w:sz w:val="24"/>
      <w:szCs w:val="24"/>
      <w:lang w:val="x-none" w:eastAsia="ru-RU"/>
    </w:rPr>
  </w:style>
  <w:style w:type="paragraph" w:customStyle="1" w:styleId="xl30">
    <w:name w:val="xl30"/>
    <w:basedOn w:val="a6"/>
    <w:rsid w:val="007F2104"/>
    <w:pPr>
      <w:spacing w:before="100" w:beforeAutospacing="1" w:after="100" w:afterAutospacing="1"/>
      <w:jc w:val="center"/>
    </w:pPr>
    <w:rPr>
      <w:rFonts w:eastAsia="Calibri"/>
    </w:rPr>
  </w:style>
  <w:style w:type="paragraph" w:customStyle="1" w:styleId="2f9">
    <w:name w:val="Îñíîâíîé òåêñò 2"/>
    <w:basedOn w:val="a6"/>
    <w:rsid w:val="007F2104"/>
    <w:pPr>
      <w:autoSpaceDE w:val="0"/>
      <w:autoSpaceDN w:val="0"/>
      <w:adjustRightInd w:val="0"/>
      <w:ind w:firstLine="709"/>
      <w:jc w:val="both"/>
    </w:pPr>
    <w:rPr>
      <w:rFonts w:eastAsia="Calibri"/>
    </w:rPr>
  </w:style>
  <w:style w:type="paragraph" w:customStyle="1" w:styleId="afffffff2">
    <w:name w:val="Îñíîâíîé òåêñò"/>
    <w:basedOn w:val="a6"/>
    <w:rsid w:val="007F2104"/>
    <w:pPr>
      <w:autoSpaceDE w:val="0"/>
      <w:autoSpaceDN w:val="0"/>
      <w:adjustRightInd w:val="0"/>
      <w:jc w:val="center"/>
    </w:pPr>
    <w:rPr>
      <w:rFonts w:eastAsia="Calibri"/>
    </w:rPr>
  </w:style>
  <w:style w:type="paragraph" w:customStyle="1" w:styleId="bodytext1">
    <w:name w:val="bodytext1"/>
    <w:basedOn w:val="a6"/>
    <w:rsid w:val="007F2104"/>
    <w:pPr>
      <w:spacing w:after="150" w:line="225" w:lineRule="atLeast"/>
      <w:jc w:val="both"/>
    </w:pPr>
    <w:rPr>
      <w:rFonts w:eastAsia="Calibri"/>
    </w:rPr>
  </w:style>
  <w:style w:type="character" w:customStyle="1" w:styleId="ac">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b"/>
    <w:locked/>
    <w:rsid w:val="007F2104"/>
    <w:rPr>
      <w:sz w:val="24"/>
      <w:szCs w:val="24"/>
    </w:rPr>
  </w:style>
  <w:style w:type="paragraph" w:customStyle="1" w:styleId="1fd">
    <w:name w:val="заголовок 1"/>
    <w:basedOn w:val="a6"/>
    <w:next w:val="a6"/>
    <w:autoRedefine/>
    <w:rsid w:val="007F2104"/>
    <w:pPr>
      <w:jc w:val="center"/>
    </w:pPr>
    <w:rPr>
      <w:rFonts w:eastAsia="Calibri"/>
    </w:rPr>
  </w:style>
  <w:style w:type="paragraph" w:customStyle="1" w:styleId="CharChar1">
    <w:name w:val="Char Char1 Знак Знак Знак"/>
    <w:basedOn w:val="a6"/>
    <w:rsid w:val="007F2104"/>
    <w:rPr>
      <w:rFonts w:ascii="Verdana" w:eastAsia="Calibri" w:hAnsi="Verdana" w:cs="Verdana"/>
      <w:sz w:val="20"/>
      <w:szCs w:val="20"/>
      <w:lang w:val="en-US" w:eastAsia="en-US"/>
    </w:rPr>
  </w:style>
  <w:style w:type="table" w:customStyle="1" w:styleId="114">
    <w:name w:val="Сетка таблицы11"/>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7F2104"/>
    <w:pPr>
      <w:widowControl w:val="0"/>
      <w:autoSpaceDE w:val="0"/>
      <w:autoSpaceDN w:val="0"/>
      <w:adjustRightInd w:val="0"/>
    </w:pPr>
    <w:rPr>
      <w:rFonts w:eastAsia="Calibri"/>
    </w:rPr>
  </w:style>
  <w:style w:type="paragraph" w:customStyle="1" w:styleId="Style30">
    <w:name w:val="Style30"/>
    <w:basedOn w:val="a6"/>
    <w:rsid w:val="007F2104"/>
    <w:pPr>
      <w:widowControl w:val="0"/>
      <w:autoSpaceDE w:val="0"/>
      <w:autoSpaceDN w:val="0"/>
      <w:adjustRightInd w:val="0"/>
      <w:spacing w:line="317" w:lineRule="exact"/>
      <w:jc w:val="center"/>
    </w:pPr>
    <w:rPr>
      <w:rFonts w:eastAsia="Calibri"/>
    </w:rPr>
  </w:style>
  <w:style w:type="character" w:customStyle="1" w:styleId="FontStyle78">
    <w:name w:val="Font Style78"/>
    <w:rsid w:val="007F2104"/>
    <w:rPr>
      <w:rFonts w:ascii="Times New Roman" w:hAnsi="Times New Roman"/>
      <w:color w:val="000000"/>
      <w:sz w:val="26"/>
    </w:rPr>
  </w:style>
  <w:style w:type="paragraph" w:customStyle="1" w:styleId="afffffff3">
    <w:name w:val="Оновкка"/>
    <w:rsid w:val="007F2104"/>
    <w:pPr>
      <w:ind w:firstLine="709"/>
      <w:jc w:val="both"/>
    </w:pPr>
    <w:rPr>
      <w:rFonts w:eastAsia="Calibri"/>
      <w:sz w:val="24"/>
      <w:szCs w:val="28"/>
    </w:rPr>
  </w:style>
  <w:style w:type="paragraph" w:customStyle="1" w:styleId="Style20">
    <w:name w:val="Style20"/>
    <w:basedOn w:val="a6"/>
    <w:rsid w:val="007F2104"/>
    <w:pPr>
      <w:widowControl w:val="0"/>
      <w:autoSpaceDE w:val="0"/>
      <w:autoSpaceDN w:val="0"/>
      <w:adjustRightInd w:val="0"/>
      <w:spacing w:line="322" w:lineRule="exact"/>
    </w:pPr>
    <w:rPr>
      <w:rFonts w:eastAsia="Calibri"/>
    </w:rPr>
  </w:style>
  <w:style w:type="paragraph" w:customStyle="1" w:styleId="Style24">
    <w:name w:val="Style24"/>
    <w:basedOn w:val="a6"/>
    <w:rsid w:val="007F2104"/>
    <w:pPr>
      <w:widowControl w:val="0"/>
      <w:autoSpaceDE w:val="0"/>
      <w:autoSpaceDN w:val="0"/>
      <w:adjustRightInd w:val="0"/>
      <w:spacing w:line="322" w:lineRule="exact"/>
      <w:jc w:val="both"/>
    </w:pPr>
    <w:rPr>
      <w:rFonts w:eastAsia="Calibri"/>
    </w:rPr>
  </w:style>
  <w:style w:type="paragraph" w:customStyle="1" w:styleId="1fe">
    <w:name w:val="Текст1"/>
    <w:basedOn w:val="a6"/>
    <w:rsid w:val="007F2104"/>
    <w:pPr>
      <w:suppressAutoHyphens/>
    </w:pPr>
    <w:rPr>
      <w:rFonts w:ascii="Courier New" w:eastAsia="Calibri" w:hAnsi="Courier New" w:cs="Courier New"/>
      <w:sz w:val="20"/>
      <w:szCs w:val="20"/>
      <w:lang w:eastAsia="ar-SA"/>
    </w:rPr>
  </w:style>
  <w:style w:type="paragraph" w:customStyle="1" w:styleId="1ff">
    <w:name w:val="Абзац списка1"/>
    <w:basedOn w:val="a6"/>
    <w:link w:val="ListParagraphChar"/>
    <w:rsid w:val="007F2104"/>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ff"/>
    <w:locked/>
    <w:rsid w:val="007F2104"/>
    <w:rPr>
      <w:rFonts w:ascii="Calibri" w:eastAsia="Calibri" w:hAnsi="Calibri"/>
    </w:rPr>
  </w:style>
  <w:style w:type="paragraph" w:customStyle="1" w:styleId="afffffff4">
    <w:name w:val="Обычный + По ширине"/>
    <w:aliases w:val="Первая строка:  0,63 см,Первая строка:  1,25 см,Перед:  6 пт"/>
    <w:basedOn w:val="a6"/>
    <w:rsid w:val="007F2104"/>
    <w:rPr>
      <w:rFonts w:eastAsia="Calibri"/>
    </w:rPr>
  </w:style>
  <w:style w:type="paragraph" w:customStyle="1" w:styleId="63">
    <w:name w:val="заголовок 6"/>
    <w:basedOn w:val="a6"/>
    <w:next w:val="a6"/>
    <w:rsid w:val="007F2104"/>
    <w:pPr>
      <w:keepNext/>
      <w:autoSpaceDE w:val="0"/>
      <w:autoSpaceDN w:val="0"/>
      <w:jc w:val="center"/>
      <w:outlineLvl w:val="5"/>
    </w:pPr>
    <w:rPr>
      <w:rFonts w:eastAsia="Calibri"/>
      <w:sz w:val="28"/>
      <w:szCs w:val="28"/>
      <w:lang w:val="en-US"/>
    </w:rPr>
  </w:style>
  <w:style w:type="paragraph" w:customStyle="1" w:styleId="73">
    <w:name w:val="заголовок 7"/>
    <w:basedOn w:val="a6"/>
    <w:next w:val="a6"/>
    <w:rsid w:val="007F2104"/>
    <w:pPr>
      <w:keepNext/>
      <w:autoSpaceDE w:val="0"/>
      <w:autoSpaceDN w:val="0"/>
      <w:outlineLvl w:val="6"/>
    </w:pPr>
    <w:rPr>
      <w:rFonts w:eastAsia="Calibri"/>
      <w:sz w:val="28"/>
      <w:szCs w:val="28"/>
    </w:rPr>
  </w:style>
  <w:style w:type="paragraph" w:customStyle="1" w:styleId="83">
    <w:name w:val="заголовок 8"/>
    <w:basedOn w:val="a6"/>
    <w:next w:val="a6"/>
    <w:rsid w:val="007F2104"/>
    <w:pPr>
      <w:keepNext/>
      <w:autoSpaceDE w:val="0"/>
      <w:autoSpaceDN w:val="0"/>
      <w:jc w:val="center"/>
      <w:outlineLvl w:val="7"/>
    </w:pPr>
    <w:rPr>
      <w:rFonts w:eastAsia="Calibri"/>
      <w:b/>
      <w:bCs/>
    </w:rPr>
  </w:style>
  <w:style w:type="paragraph" w:customStyle="1" w:styleId="130">
    <w:name w:val="Абзац списка13"/>
    <w:basedOn w:val="a6"/>
    <w:rsid w:val="007F2104"/>
    <w:pPr>
      <w:widowControl w:val="0"/>
      <w:spacing w:line="480" w:lineRule="auto"/>
      <w:ind w:left="720" w:firstLine="300"/>
      <w:jc w:val="both"/>
    </w:pPr>
    <w:rPr>
      <w:rFonts w:eastAsia="Calibri"/>
    </w:rPr>
  </w:style>
  <w:style w:type="paragraph" w:customStyle="1" w:styleId="BodyText21">
    <w:name w:val="Body Text 21"/>
    <w:basedOn w:val="a6"/>
    <w:rsid w:val="007F2104"/>
    <w:pPr>
      <w:autoSpaceDE w:val="0"/>
      <w:autoSpaceDN w:val="0"/>
      <w:jc w:val="both"/>
    </w:pPr>
    <w:rPr>
      <w:rFonts w:eastAsia="Calibri"/>
    </w:rPr>
  </w:style>
  <w:style w:type="paragraph" w:customStyle="1" w:styleId="Iniiaiieoaeno">
    <w:name w:val="Iniiaiie oaeno"/>
    <w:basedOn w:val="a6"/>
    <w:rsid w:val="007F2104"/>
    <w:pPr>
      <w:autoSpaceDE w:val="0"/>
      <w:autoSpaceDN w:val="0"/>
      <w:adjustRightInd w:val="0"/>
    </w:pPr>
    <w:rPr>
      <w:rFonts w:eastAsia="Calibri"/>
    </w:rPr>
  </w:style>
  <w:style w:type="paragraph" w:customStyle="1" w:styleId="FR3">
    <w:name w:val="FR3"/>
    <w:rsid w:val="007F2104"/>
    <w:pPr>
      <w:widowControl w:val="0"/>
      <w:autoSpaceDE w:val="0"/>
      <w:autoSpaceDN w:val="0"/>
      <w:adjustRightInd w:val="0"/>
      <w:spacing w:before="360"/>
      <w:jc w:val="center"/>
    </w:pPr>
    <w:rPr>
      <w:rFonts w:ascii="Arial" w:eastAsia="Calibri" w:hAnsi="Arial" w:cs="Arial"/>
      <w:b/>
      <w:bCs/>
      <w:sz w:val="24"/>
      <w:szCs w:val="24"/>
    </w:rPr>
  </w:style>
  <w:style w:type="paragraph" w:customStyle="1" w:styleId="3f1">
    <w:name w:val="Уровень 3"/>
    <w:next w:val="af6"/>
    <w:link w:val="3f2"/>
    <w:autoRedefine/>
    <w:rsid w:val="007F2104"/>
    <w:pPr>
      <w:spacing w:before="120"/>
      <w:ind w:firstLine="720"/>
    </w:pPr>
    <w:rPr>
      <w:rFonts w:eastAsia="Calibri"/>
      <w:b/>
      <w:sz w:val="24"/>
      <w:szCs w:val="24"/>
    </w:rPr>
  </w:style>
  <w:style w:type="character" w:customStyle="1" w:styleId="3f2">
    <w:name w:val="Уровень 3 Знак"/>
    <w:link w:val="3f1"/>
    <w:locked/>
    <w:rsid w:val="007F2104"/>
    <w:rPr>
      <w:rFonts w:eastAsia="Calibri"/>
      <w:b/>
      <w:sz w:val="24"/>
      <w:szCs w:val="24"/>
    </w:rPr>
  </w:style>
  <w:style w:type="paragraph" w:customStyle="1" w:styleId="afffffff5">
    <w:name w:val="ЛИТЕРАТУРА"/>
    <w:basedOn w:val="a6"/>
    <w:rsid w:val="007F2104"/>
    <w:pPr>
      <w:autoSpaceDE w:val="0"/>
      <w:autoSpaceDN w:val="0"/>
      <w:adjustRightInd w:val="0"/>
      <w:ind w:left="284" w:hanging="284"/>
    </w:pPr>
    <w:rPr>
      <w:rFonts w:eastAsia="Calibri"/>
      <w:sz w:val="18"/>
      <w:szCs w:val="18"/>
    </w:rPr>
  </w:style>
  <w:style w:type="character" w:customStyle="1" w:styleId="58">
    <w:name w:val="Знак Знак5"/>
    <w:rsid w:val="007F2104"/>
    <w:rPr>
      <w:rFonts w:ascii="Arial" w:hAnsi="Arial"/>
      <w:b/>
      <w:i/>
      <w:sz w:val="28"/>
      <w:lang w:val="ru-RU" w:eastAsia="ru-RU"/>
    </w:rPr>
  </w:style>
  <w:style w:type="paragraph" w:customStyle="1" w:styleId="textn">
    <w:name w:val="textn"/>
    <w:basedOn w:val="a6"/>
    <w:rsid w:val="007F2104"/>
    <w:pPr>
      <w:spacing w:before="100" w:beforeAutospacing="1" w:after="100" w:afterAutospacing="1"/>
    </w:pPr>
    <w:rPr>
      <w:rFonts w:eastAsia="Calibri"/>
    </w:rPr>
  </w:style>
  <w:style w:type="paragraph" w:customStyle="1" w:styleId="104">
    <w:name w:val="Стиль 10 пт"/>
    <w:basedOn w:val="a6"/>
    <w:autoRedefine/>
    <w:rsid w:val="007F2104"/>
    <w:pPr>
      <w:jc w:val="center"/>
    </w:pPr>
    <w:rPr>
      <w:rFonts w:eastAsia="Calibri"/>
      <w:sz w:val="20"/>
    </w:rPr>
  </w:style>
  <w:style w:type="paragraph" w:customStyle="1" w:styleId="font6">
    <w:name w:val="font6"/>
    <w:basedOn w:val="a6"/>
    <w:rsid w:val="007F2104"/>
    <w:pPr>
      <w:spacing w:before="100" w:beforeAutospacing="1" w:after="100" w:afterAutospacing="1"/>
    </w:pPr>
    <w:rPr>
      <w:rFonts w:ascii="Arial CYR" w:eastAsia="Calibri" w:hAnsi="Arial CYR" w:cs="Arial CYR"/>
      <w:b/>
      <w:bCs/>
      <w:sz w:val="20"/>
      <w:szCs w:val="20"/>
    </w:rPr>
  </w:style>
  <w:style w:type="paragraph" w:customStyle="1" w:styleId="xl25">
    <w:name w:val="xl25"/>
    <w:basedOn w:val="a6"/>
    <w:rsid w:val="007F2104"/>
    <w:pPr>
      <w:pBdr>
        <w:top w:val="single" w:sz="4" w:space="0" w:color="auto"/>
        <w:left w:val="single" w:sz="4" w:space="0" w:color="auto"/>
      </w:pBdr>
      <w:spacing w:before="100" w:beforeAutospacing="1" w:after="100" w:afterAutospacing="1"/>
      <w:jc w:val="center"/>
      <w:textAlignment w:val="center"/>
    </w:pPr>
    <w:rPr>
      <w:rFonts w:eastAsia="Calibri"/>
      <w:sz w:val="14"/>
      <w:szCs w:val="14"/>
    </w:rPr>
  </w:style>
  <w:style w:type="paragraph" w:customStyle="1" w:styleId="xl26">
    <w:name w:val="xl26"/>
    <w:basedOn w:val="a6"/>
    <w:rsid w:val="007F2104"/>
    <w:pPr>
      <w:pBdr>
        <w:top w:val="single" w:sz="4" w:space="0" w:color="auto"/>
      </w:pBdr>
      <w:spacing w:before="100" w:beforeAutospacing="1" w:after="100" w:afterAutospacing="1"/>
      <w:jc w:val="center"/>
      <w:textAlignment w:val="center"/>
    </w:pPr>
    <w:rPr>
      <w:rFonts w:eastAsia="Calibri"/>
      <w:sz w:val="14"/>
      <w:szCs w:val="14"/>
    </w:rPr>
  </w:style>
  <w:style w:type="paragraph" w:customStyle="1" w:styleId="xl24">
    <w:name w:val="xl24"/>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27">
    <w:name w:val="xl27"/>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28">
    <w:name w:val="xl28"/>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9">
    <w:name w:val="xl29"/>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1">
    <w:name w:val="xl31"/>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2">
    <w:name w:val="xl32"/>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33">
    <w:name w:val="xl33"/>
    <w:basedOn w:val="a6"/>
    <w:rsid w:val="007F2104"/>
    <w:pPr>
      <w:pBdr>
        <w:top w:val="single" w:sz="4" w:space="0" w:color="auto"/>
        <w:left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34">
    <w:name w:val="xl34"/>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5">
    <w:name w:val="xl35"/>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6">
    <w:name w:val="xl36"/>
    <w:basedOn w:val="a6"/>
    <w:rsid w:val="007F2104"/>
    <w:pPr>
      <w:pBdr>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7">
    <w:name w:val="xl37"/>
    <w:basedOn w:val="a6"/>
    <w:rsid w:val="007F2104"/>
    <w:pPr>
      <w:pBdr>
        <w:left w:val="single" w:sz="4" w:space="0" w:color="auto"/>
        <w:bottom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38">
    <w:name w:val="xl38"/>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39">
    <w:name w:val="xl39"/>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40">
    <w:name w:val="xl40"/>
    <w:basedOn w:val="a6"/>
    <w:rsid w:val="007F210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41">
    <w:name w:val="xl41"/>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2">
    <w:name w:val="xl42"/>
    <w:basedOn w:val="a6"/>
    <w:rsid w:val="007F2104"/>
    <w:pPr>
      <w:pBdr>
        <w:top w:val="single" w:sz="4" w:space="0" w:color="auto"/>
        <w:bottom w:val="single" w:sz="4" w:space="0" w:color="auto"/>
        <w:right w:val="single" w:sz="8" w:space="0" w:color="auto"/>
      </w:pBdr>
      <w:spacing w:before="100" w:beforeAutospacing="1" w:after="100" w:afterAutospacing="1"/>
    </w:pPr>
    <w:rPr>
      <w:rFonts w:eastAsia="Calibri"/>
      <w:sz w:val="16"/>
      <w:szCs w:val="16"/>
    </w:rPr>
  </w:style>
  <w:style w:type="paragraph" w:customStyle="1" w:styleId="xl43">
    <w:name w:val="xl43"/>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4">
    <w:name w:val="xl4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5">
    <w:name w:val="xl45"/>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6">
    <w:name w:val="xl46"/>
    <w:basedOn w:val="a6"/>
    <w:rsid w:val="007F2104"/>
    <w:pPr>
      <w:pBdr>
        <w:top w:val="single" w:sz="4" w:space="0" w:color="auto"/>
        <w:bottom w:val="single" w:sz="4" w:space="0" w:color="auto"/>
        <w:right w:val="single" w:sz="8" w:space="0" w:color="auto"/>
      </w:pBdr>
      <w:spacing w:before="100" w:beforeAutospacing="1" w:after="100" w:afterAutospacing="1"/>
    </w:pPr>
    <w:rPr>
      <w:rFonts w:eastAsia="Calibri"/>
      <w:b/>
      <w:bCs/>
      <w:sz w:val="16"/>
      <w:szCs w:val="16"/>
    </w:rPr>
  </w:style>
  <w:style w:type="paragraph" w:customStyle="1" w:styleId="xl47">
    <w:name w:val="xl47"/>
    <w:basedOn w:val="a6"/>
    <w:rsid w:val="007F2104"/>
    <w:pPr>
      <w:pBdr>
        <w:top w:val="single" w:sz="4" w:space="0" w:color="auto"/>
        <w:right w:val="single" w:sz="8" w:space="0" w:color="auto"/>
      </w:pBdr>
      <w:spacing w:before="100" w:beforeAutospacing="1" w:after="100" w:afterAutospacing="1"/>
    </w:pPr>
    <w:rPr>
      <w:rFonts w:eastAsia="Calibri"/>
      <w:b/>
      <w:bCs/>
      <w:sz w:val="16"/>
      <w:szCs w:val="16"/>
    </w:rPr>
  </w:style>
  <w:style w:type="paragraph" w:customStyle="1" w:styleId="xl48">
    <w:name w:val="xl48"/>
    <w:basedOn w:val="a6"/>
    <w:rsid w:val="007F2104"/>
    <w:pPr>
      <w:pBdr>
        <w:top w:val="single" w:sz="4" w:space="0" w:color="auto"/>
        <w:left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49">
    <w:name w:val="xl49"/>
    <w:basedOn w:val="a6"/>
    <w:rsid w:val="007F2104"/>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50">
    <w:name w:val="xl50"/>
    <w:basedOn w:val="a6"/>
    <w:rsid w:val="007F2104"/>
    <w:pPr>
      <w:pBdr>
        <w:top w:val="single" w:sz="4" w:space="0" w:color="auto"/>
        <w:left w:val="single" w:sz="4" w:space="0" w:color="auto"/>
        <w:right w:val="single" w:sz="8" w:space="0" w:color="auto"/>
      </w:pBdr>
      <w:spacing w:before="100" w:beforeAutospacing="1" w:after="100" w:afterAutospacing="1"/>
      <w:jc w:val="center"/>
    </w:pPr>
    <w:rPr>
      <w:rFonts w:eastAsia="Calibri"/>
      <w:sz w:val="16"/>
      <w:szCs w:val="16"/>
    </w:rPr>
  </w:style>
  <w:style w:type="paragraph" w:customStyle="1" w:styleId="xl51">
    <w:name w:val="xl51"/>
    <w:basedOn w:val="a6"/>
    <w:rsid w:val="007F2104"/>
    <w:pPr>
      <w:pBdr>
        <w:top w:val="single" w:sz="4" w:space="0" w:color="auto"/>
        <w:right w:val="single" w:sz="8" w:space="0" w:color="auto"/>
      </w:pBdr>
      <w:spacing w:before="100" w:beforeAutospacing="1" w:after="100" w:afterAutospacing="1"/>
    </w:pPr>
    <w:rPr>
      <w:rFonts w:eastAsia="Calibri"/>
      <w:sz w:val="16"/>
      <w:szCs w:val="16"/>
    </w:rPr>
  </w:style>
  <w:style w:type="paragraph" w:customStyle="1" w:styleId="xl52">
    <w:name w:val="xl52"/>
    <w:basedOn w:val="a6"/>
    <w:rsid w:val="007F2104"/>
    <w:pPr>
      <w:pBdr>
        <w:bottom w:val="single" w:sz="4" w:space="0" w:color="auto"/>
      </w:pBdr>
      <w:spacing w:before="100" w:beforeAutospacing="1" w:after="100" w:afterAutospacing="1"/>
    </w:pPr>
    <w:rPr>
      <w:rFonts w:eastAsia="Calibri"/>
      <w:b/>
      <w:bCs/>
      <w:sz w:val="16"/>
      <w:szCs w:val="16"/>
    </w:rPr>
  </w:style>
  <w:style w:type="paragraph" w:customStyle="1" w:styleId="xl53">
    <w:name w:val="xl53"/>
    <w:basedOn w:val="a6"/>
    <w:rsid w:val="007F2104"/>
    <w:pPr>
      <w:pBdr>
        <w:left w:val="single" w:sz="8"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54">
    <w:name w:val="xl54"/>
    <w:basedOn w:val="a6"/>
    <w:rsid w:val="007F2104"/>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55">
    <w:name w:val="xl55"/>
    <w:basedOn w:val="a6"/>
    <w:rsid w:val="007F2104"/>
    <w:pPr>
      <w:pBdr>
        <w:top w:val="single" w:sz="4" w:space="0" w:color="auto"/>
        <w:bottom w:val="single" w:sz="4" w:space="0" w:color="auto"/>
      </w:pBdr>
      <w:spacing w:before="100" w:beforeAutospacing="1" w:after="100" w:afterAutospacing="1"/>
    </w:pPr>
    <w:rPr>
      <w:rFonts w:eastAsia="Calibri"/>
      <w:sz w:val="16"/>
      <w:szCs w:val="16"/>
    </w:rPr>
  </w:style>
  <w:style w:type="paragraph" w:customStyle="1" w:styleId="xl56">
    <w:name w:val="xl56"/>
    <w:basedOn w:val="a6"/>
    <w:rsid w:val="007F2104"/>
    <w:pPr>
      <w:pBdr>
        <w:top w:val="single" w:sz="4" w:space="0" w:color="auto"/>
        <w:bottom w:val="single" w:sz="4" w:space="0" w:color="auto"/>
      </w:pBdr>
      <w:spacing w:before="100" w:beforeAutospacing="1" w:after="100" w:afterAutospacing="1"/>
    </w:pPr>
    <w:rPr>
      <w:rFonts w:eastAsia="Calibri"/>
      <w:b/>
      <w:bCs/>
      <w:sz w:val="16"/>
      <w:szCs w:val="16"/>
    </w:rPr>
  </w:style>
  <w:style w:type="paragraph" w:customStyle="1" w:styleId="xl57">
    <w:name w:val="xl57"/>
    <w:basedOn w:val="a6"/>
    <w:rsid w:val="007F2104"/>
    <w:pPr>
      <w:pBdr>
        <w:top w:val="single" w:sz="4" w:space="0" w:color="auto"/>
      </w:pBdr>
      <w:spacing w:before="100" w:beforeAutospacing="1" w:after="100" w:afterAutospacing="1"/>
    </w:pPr>
    <w:rPr>
      <w:rFonts w:eastAsia="Calibri"/>
      <w:b/>
      <w:bCs/>
      <w:sz w:val="16"/>
      <w:szCs w:val="16"/>
    </w:rPr>
  </w:style>
  <w:style w:type="paragraph" w:customStyle="1" w:styleId="xl58">
    <w:name w:val="xl58"/>
    <w:basedOn w:val="a6"/>
    <w:rsid w:val="007F2104"/>
    <w:pPr>
      <w:pBdr>
        <w:top w:val="single" w:sz="4" w:space="0" w:color="auto"/>
      </w:pBdr>
      <w:spacing w:before="100" w:beforeAutospacing="1" w:after="100" w:afterAutospacing="1"/>
    </w:pPr>
    <w:rPr>
      <w:rFonts w:eastAsia="Calibri"/>
      <w:sz w:val="16"/>
      <w:szCs w:val="16"/>
    </w:rPr>
  </w:style>
  <w:style w:type="paragraph" w:customStyle="1" w:styleId="xl59">
    <w:name w:val="xl59"/>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0">
    <w:name w:val="xl60"/>
    <w:basedOn w:val="a6"/>
    <w:rsid w:val="007F210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61">
    <w:name w:val="xl61"/>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Calibri"/>
      <w:sz w:val="16"/>
      <w:szCs w:val="16"/>
    </w:rPr>
  </w:style>
  <w:style w:type="paragraph" w:customStyle="1" w:styleId="xl62">
    <w:name w:val="xl62"/>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3">
    <w:name w:val="xl63"/>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4">
    <w:name w:val="xl64"/>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65">
    <w:name w:val="xl65"/>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66">
    <w:name w:val="xl66"/>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67">
    <w:name w:val="xl67"/>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68">
    <w:name w:val="xl68"/>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69">
    <w:name w:val="xl69"/>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70">
    <w:name w:val="xl70"/>
    <w:basedOn w:val="a6"/>
    <w:rsid w:val="007F2104"/>
    <w:pPr>
      <w:pBdr>
        <w:left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71">
    <w:name w:val="xl71"/>
    <w:basedOn w:val="a6"/>
    <w:rsid w:val="007F2104"/>
    <w:pPr>
      <w:pBdr>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72">
    <w:name w:val="xl72"/>
    <w:basedOn w:val="a6"/>
    <w:rsid w:val="007F2104"/>
    <w:pPr>
      <w:pBdr>
        <w:top w:val="single" w:sz="8" w:space="0" w:color="auto"/>
        <w:bottom w:val="single" w:sz="8" w:space="0" w:color="auto"/>
      </w:pBdr>
      <w:spacing w:before="100" w:beforeAutospacing="1" w:after="100" w:afterAutospacing="1"/>
      <w:jc w:val="center"/>
    </w:pPr>
    <w:rPr>
      <w:rFonts w:eastAsia="Calibri"/>
      <w:b/>
      <w:bCs/>
      <w:sz w:val="16"/>
      <w:szCs w:val="16"/>
    </w:rPr>
  </w:style>
  <w:style w:type="paragraph" w:customStyle="1" w:styleId="xl73">
    <w:name w:val="xl73"/>
    <w:basedOn w:val="a6"/>
    <w:rsid w:val="007F2104"/>
    <w:pPr>
      <w:pBdr>
        <w:top w:val="single" w:sz="4" w:space="0" w:color="auto"/>
        <w:left w:val="single" w:sz="4" w:space="0" w:color="auto"/>
        <w:bottom w:val="single" w:sz="4" w:space="0" w:color="auto"/>
      </w:pBdr>
      <w:spacing w:before="100" w:beforeAutospacing="1" w:after="100" w:afterAutospacing="1"/>
      <w:jc w:val="center"/>
    </w:pPr>
    <w:rPr>
      <w:rFonts w:eastAsia="Calibri"/>
      <w:b/>
      <w:bCs/>
      <w:sz w:val="16"/>
      <w:szCs w:val="16"/>
    </w:rPr>
  </w:style>
  <w:style w:type="paragraph" w:customStyle="1" w:styleId="xl74">
    <w:name w:val="xl74"/>
    <w:basedOn w:val="a6"/>
    <w:rsid w:val="007F2104"/>
    <w:pPr>
      <w:pBdr>
        <w:top w:val="single" w:sz="4" w:space="0" w:color="auto"/>
        <w:bottom w:val="single" w:sz="4" w:space="0" w:color="auto"/>
      </w:pBdr>
      <w:spacing w:before="100" w:beforeAutospacing="1" w:after="100" w:afterAutospacing="1"/>
      <w:jc w:val="center"/>
    </w:pPr>
    <w:rPr>
      <w:rFonts w:eastAsia="Calibri"/>
      <w:b/>
      <w:bCs/>
      <w:sz w:val="16"/>
      <w:szCs w:val="16"/>
    </w:rPr>
  </w:style>
  <w:style w:type="paragraph" w:customStyle="1" w:styleId="xl75">
    <w:name w:val="xl75"/>
    <w:basedOn w:val="a6"/>
    <w:rsid w:val="007F2104"/>
    <w:pPr>
      <w:pBdr>
        <w:top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76">
    <w:name w:val="xl76"/>
    <w:basedOn w:val="a6"/>
    <w:rsid w:val="007F2104"/>
    <w:pPr>
      <w:pBdr>
        <w:top w:val="single" w:sz="8" w:space="0" w:color="auto"/>
        <w:bottom w:val="single" w:sz="8" w:space="0" w:color="auto"/>
        <w:right w:val="single" w:sz="4" w:space="0" w:color="auto"/>
      </w:pBdr>
      <w:spacing w:before="100" w:beforeAutospacing="1" w:after="100" w:afterAutospacing="1"/>
      <w:jc w:val="center"/>
    </w:pPr>
    <w:rPr>
      <w:rFonts w:eastAsia="Calibri"/>
      <w:b/>
      <w:bCs/>
      <w:sz w:val="16"/>
      <w:szCs w:val="16"/>
    </w:rPr>
  </w:style>
  <w:style w:type="paragraph" w:customStyle="1" w:styleId="xl77">
    <w:name w:val="xl77"/>
    <w:basedOn w:val="a6"/>
    <w:rsid w:val="007F2104"/>
    <w:pPr>
      <w:pBdr>
        <w:top w:val="single" w:sz="4" w:space="0" w:color="auto"/>
        <w:bottom w:val="single" w:sz="8" w:space="0" w:color="auto"/>
      </w:pBdr>
      <w:spacing w:before="100" w:beforeAutospacing="1" w:after="100" w:afterAutospacing="1"/>
    </w:pPr>
    <w:rPr>
      <w:rFonts w:eastAsia="Calibri"/>
      <w:b/>
      <w:bCs/>
      <w:sz w:val="16"/>
      <w:szCs w:val="16"/>
    </w:rPr>
  </w:style>
  <w:style w:type="paragraph" w:customStyle="1" w:styleId="xl78">
    <w:name w:val="xl78"/>
    <w:basedOn w:val="a6"/>
    <w:rsid w:val="007F2104"/>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79">
    <w:name w:val="xl79"/>
    <w:basedOn w:val="a6"/>
    <w:rsid w:val="007F2104"/>
    <w:pPr>
      <w:pBdr>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80">
    <w:name w:val="xl80"/>
    <w:basedOn w:val="a6"/>
    <w:rsid w:val="007F2104"/>
    <w:pPr>
      <w:pBdr>
        <w:top w:val="single" w:sz="4" w:space="0" w:color="auto"/>
        <w:left w:val="single" w:sz="4" w:space="0" w:color="auto"/>
      </w:pBdr>
      <w:spacing w:before="100" w:beforeAutospacing="1" w:after="100" w:afterAutospacing="1"/>
      <w:jc w:val="center"/>
    </w:pPr>
    <w:rPr>
      <w:rFonts w:eastAsia="Calibri"/>
      <w:sz w:val="16"/>
      <w:szCs w:val="16"/>
    </w:rPr>
  </w:style>
  <w:style w:type="paragraph" w:customStyle="1" w:styleId="xl81">
    <w:name w:val="xl81"/>
    <w:basedOn w:val="a6"/>
    <w:rsid w:val="007F2104"/>
    <w:pPr>
      <w:pBdr>
        <w:top w:val="single" w:sz="4" w:space="0" w:color="auto"/>
      </w:pBdr>
      <w:spacing w:before="100" w:beforeAutospacing="1" w:after="100" w:afterAutospacing="1"/>
      <w:jc w:val="center"/>
    </w:pPr>
    <w:rPr>
      <w:rFonts w:eastAsia="Calibri"/>
      <w:sz w:val="16"/>
      <w:szCs w:val="16"/>
    </w:rPr>
  </w:style>
  <w:style w:type="paragraph" w:customStyle="1" w:styleId="xl82">
    <w:name w:val="xl82"/>
    <w:basedOn w:val="a6"/>
    <w:rsid w:val="007F2104"/>
    <w:pPr>
      <w:spacing w:before="100" w:beforeAutospacing="1" w:after="100" w:afterAutospacing="1"/>
    </w:pPr>
    <w:rPr>
      <w:rFonts w:eastAsia="Calibri"/>
      <w:b/>
      <w:bCs/>
      <w:sz w:val="16"/>
      <w:szCs w:val="16"/>
    </w:rPr>
  </w:style>
  <w:style w:type="paragraph" w:customStyle="1" w:styleId="xl83">
    <w:name w:val="xl83"/>
    <w:basedOn w:val="a6"/>
    <w:rsid w:val="007F2104"/>
    <w:pPr>
      <w:pBdr>
        <w:top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84">
    <w:name w:val="xl8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5">
    <w:name w:val="xl85"/>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86">
    <w:name w:val="xl86"/>
    <w:basedOn w:val="a6"/>
    <w:rsid w:val="007F2104"/>
    <w:pPr>
      <w:pBdr>
        <w:top w:val="single" w:sz="4" w:space="0" w:color="auto"/>
        <w:left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7">
    <w:name w:val="xl87"/>
    <w:basedOn w:val="a6"/>
    <w:rsid w:val="007F2104"/>
    <w:pPr>
      <w:pBdr>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8">
    <w:name w:val="xl88"/>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Calibri"/>
      <w:sz w:val="16"/>
      <w:szCs w:val="16"/>
    </w:rPr>
  </w:style>
  <w:style w:type="paragraph" w:customStyle="1" w:styleId="xl89">
    <w:name w:val="xl89"/>
    <w:basedOn w:val="a6"/>
    <w:rsid w:val="007F2104"/>
    <w:pPr>
      <w:pBdr>
        <w:top w:val="single" w:sz="8" w:space="0" w:color="auto"/>
        <w:left w:val="single" w:sz="4" w:space="0" w:color="auto"/>
        <w:bottom w:val="single" w:sz="8" w:space="0" w:color="auto"/>
      </w:pBdr>
      <w:spacing w:before="100" w:beforeAutospacing="1" w:after="100" w:afterAutospacing="1"/>
      <w:jc w:val="center"/>
    </w:pPr>
    <w:rPr>
      <w:rFonts w:eastAsia="Calibri"/>
      <w:b/>
      <w:bCs/>
      <w:sz w:val="16"/>
      <w:szCs w:val="16"/>
    </w:rPr>
  </w:style>
  <w:style w:type="paragraph" w:customStyle="1" w:styleId="xl90">
    <w:name w:val="xl90"/>
    <w:basedOn w:val="a6"/>
    <w:rsid w:val="007F2104"/>
    <w:pPr>
      <w:pBdr>
        <w:top w:val="single" w:sz="8" w:space="0" w:color="auto"/>
        <w:left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91">
    <w:name w:val="xl91"/>
    <w:basedOn w:val="a6"/>
    <w:rsid w:val="007F2104"/>
    <w:pPr>
      <w:pBdr>
        <w:top w:val="single" w:sz="4" w:space="0" w:color="auto"/>
        <w:bottom w:val="single" w:sz="4" w:space="0" w:color="auto"/>
      </w:pBdr>
      <w:spacing w:before="100" w:beforeAutospacing="1" w:after="100" w:afterAutospacing="1"/>
    </w:pPr>
    <w:rPr>
      <w:rFonts w:eastAsia="Calibri"/>
      <w:b/>
      <w:bCs/>
      <w:sz w:val="16"/>
      <w:szCs w:val="16"/>
    </w:rPr>
  </w:style>
  <w:style w:type="paragraph" w:customStyle="1" w:styleId="xl92">
    <w:name w:val="xl92"/>
    <w:basedOn w:val="a6"/>
    <w:rsid w:val="007F2104"/>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93">
    <w:name w:val="xl93"/>
    <w:basedOn w:val="a6"/>
    <w:rsid w:val="007F2104"/>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4">
    <w:name w:val="xl94"/>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5">
    <w:name w:val="xl95"/>
    <w:basedOn w:val="a6"/>
    <w:rsid w:val="007F2104"/>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96">
    <w:name w:val="xl96"/>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8">
    <w:name w:val="xl98"/>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9">
    <w:name w:val="xl99"/>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1">
    <w:name w:val="xl101"/>
    <w:basedOn w:val="a6"/>
    <w:rsid w:val="007F2104"/>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02">
    <w:name w:val="xl102"/>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3">
    <w:name w:val="xl103"/>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04">
    <w:name w:val="xl10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05">
    <w:name w:val="xl105"/>
    <w:basedOn w:val="a6"/>
    <w:rsid w:val="007F2104"/>
    <w:pPr>
      <w:pBdr>
        <w:top w:val="single" w:sz="4" w:space="0" w:color="auto"/>
        <w:left w:val="single" w:sz="8" w:space="0" w:color="auto"/>
        <w:right w:val="single" w:sz="4" w:space="0" w:color="auto"/>
      </w:pBdr>
      <w:spacing w:before="100" w:beforeAutospacing="1" w:after="100" w:afterAutospacing="1"/>
      <w:jc w:val="center"/>
    </w:pPr>
    <w:rPr>
      <w:rFonts w:eastAsia="Calibri"/>
    </w:rPr>
  </w:style>
  <w:style w:type="paragraph" w:customStyle="1" w:styleId="xl106">
    <w:name w:val="xl106"/>
    <w:basedOn w:val="a6"/>
    <w:rsid w:val="007F2104"/>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07">
    <w:name w:val="xl107"/>
    <w:basedOn w:val="a6"/>
    <w:rsid w:val="007F2104"/>
    <w:pPr>
      <w:pBdr>
        <w:left w:val="single" w:sz="8"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8">
    <w:name w:val="xl108"/>
    <w:basedOn w:val="a6"/>
    <w:rsid w:val="007F2104"/>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9">
    <w:name w:val="xl109"/>
    <w:basedOn w:val="a6"/>
    <w:rsid w:val="007F2104"/>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10">
    <w:name w:val="xl110"/>
    <w:basedOn w:val="a6"/>
    <w:rsid w:val="007F210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Calibri"/>
    </w:rPr>
  </w:style>
  <w:style w:type="paragraph" w:customStyle="1" w:styleId="xl111">
    <w:name w:val="xl111"/>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rPr>
  </w:style>
  <w:style w:type="paragraph" w:customStyle="1" w:styleId="xl112">
    <w:name w:val="xl112"/>
    <w:basedOn w:val="a6"/>
    <w:rsid w:val="007F2104"/>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Calibri"/>
    </w:rPr>
  </w:style>
  <w:style w:type="paragraph" w:customStyle="1" w:styleId="xl113">
    <w:name w:val="xl113"/>
    <w:basedOn w:val="a6"/>
    <w:rsid w:val="007F2104"/>
    <w:pPr>
      <w:pBdr>
        <w:left w:val="single" w:sz="8" w:space="0" w:color="auto"/>
        <w:right w:val="single" w:sz="4" w:space="0" w:color="auto"/>
      </w:pBdr>
      <w:spacing w:before="100" w:beforeAutospacing="1" w:after="100" w:afterAutospacing="1"/>
      <w:jc w:val="center"/>
    </w:pPr>
    <w:rPr>
      <w:rFonts w:eastAsia="Calibri"/>
    </w:rPr>
  </w:style>
  <w:style w:type="paragraph" w:customStyle="1" w:styleId="xl114">
    <w:name w:val="xl114"/>
    <w:basedOn w:val="a6"/>
    <w:rsid w:val="007F2104"/>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5">
    <w:name w:val="xl115"/>
    <w:basedOn w:val="a6"/>
    <w:rsid w:val="007F2104"/>
    <w:pPr>
      <w:pBdr>
        <w:left w:val="single" w:sz="4" w:space="0" w:color="auto"/>
        <w:right w:val="single" w:sz="4" w:space="0" w:color="auto"/>
      </w:pBdr>
      <w:spacing w:before="100" w:beforeAutospacing="1" w:after="100" w:afterAutospacing="1"/>
    </w:pPr>
    <w:rPr>
      <w:rFonts w:eastAsia="Calibri"/>
    </w:rPr>
  </w:style>
  <w:style w:type="paragraph" w:customStyle="1" w:styleId="xl116">
    <w:name w:val="xl116"/>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sz w:val="16"/>
      <w:szCs w:val="16"/>
    </w:rPr>
  </w:style>
  <w:style w:type="paragraph" w:customStyle="1" w:styleId="xl117">
    <w:name w:val="xl117"/>
    <w:basedOn w:val="a6"/>
    <w:rsid w:val="007F2104"/>
    <w:pPr>
      <w:pBdr>
        <w:top w:val="single" w:sz="4" w:space="0" w:color="auto"/>
        <w:left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18">
    <w:name w:val="xl118"/>
    <w:basedOn w:val="a6"/>
    <w:rsid w:val="007F2104"/>
    <w:pPr>
      <w:pBdr>
        <w:top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119">
    <w:name w:val="xl119"/>
    <w:basedOn w:val="a6"/>
    <w:rsid w:val="007F2104"/>
    <w:pPr>
      <w:pBdr>
        <w:top w:val="single" w:sz="4"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120">
    <w:name w:val="xl120"/>
    <w:basedOn w:val="a6"/>
    <w:rsid w:val="007F2104"/>
    <w:pPr>
      <w:pBdr>
        <w:top w:val="single" w:sz="4" w:space="0" w:color="auto"/>
        <w:left w:val="single" w:sz="4" w:space="0" w:color="auto"/>
        <w:bottom w:val="single" w:sz="4" w:space="0" w:color="auto"/>
      </w:pBdr>
      <w:spacing w:before="100" w:beforeAutospacing="1" w:after="100" w:afterAutospacing="1"/>
    </w:pPr>
    <w:rPr>
      <w:rFonts w:eastAsia="Calibri"/>
      <w:sz w:val="16"/>
      <w:szCs w:val="16"/>
    </w:rPr>
  </w:style>
  <w:style w:type="paragraph" w:customStyle="1" w:styleId="xl121">
    <w:name w:val="xl121"/>
    <w:basedOn w:val="a6"/>
    <w:rsid w:val="007F2104"/>
    <w:pPr>
      <w:pBdr>
        <w:top w:val="single" w:sz="4" w:space="0" w:color="auto"/>
        <w:left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22">
    <w:name w:val="xl122"/>
    <w:basedOn w:val="a6"/>
    <w:rsid w:val="007F2104"/>
    <w:pPr>
      <w:pBdr>
        <w:top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23">
    <w:name w:val="xl123"/>
    <w:basedOn w:val="a6"/>
    <w:rsid w:val="007F2104"/>
    <w:pPr>
      <w:pBdr>
        <w:top w:val="single" w:sz="4" w:space="0" w:color="auto"/>
        <w:bottom w:val="single" w:sz="4" w:space="0" w:color="auto"/>
        <w:right w:val="single" w:sz="4" w:space="0" w:color="auto"/>
      </w:pBdr>
      <w:spacing w:before="100" w:beforeAutospacing="1" w:after="100" w:afterAutospacing="1"/>
    </w:pPr>
    <w:rPr>
      <w:rFonts w:eastAsia="Calibri"/>
      <w:b/>
      <w:bCs/>
      <w:sz w:val="16"/>
      <w:szCs w:val="16"/>
    </w:rPr>
  </w:style>
  <w:style w:type="paragraph" w:customStyle="1" w:styleId="xl124">
    <w:name w:val="xl124"/>
    <w:basedOn w:val="a6"/>
    <w:rsid w:val="007F210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b/>
      <w:bCs/>
      <w:sz w:val="16"/>
      <w:szCs w:val="16"/>
    </w:rPr>
  </w:style>
  <w:style w:type="paragraph" w:customStyle="1" w:styleId="xl125">
    <w:name w:val="xl125"/>
    <w:basedOn w:val="a6"/>
    <w:rsid w:val="007F2104"/>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Calibri"/>
      <w:sz w:val="16"/>
      <w:szCs w:val="16"/>
    </w:rPr>
  </w:style>
  <w:style w:type="paragraph" w:customStyle="1" w:styleId="xl126">
    <w:name w:val="xl126"/>
    <w:basedOn w:val="a6"/>
    <w:rsid w:val="007F210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7F210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28">
    <w:name w:val="xl128"/>
    <w:basedOn w:val="a6"/>
    <w:rsid w:val="007F2104"/>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129">
    <w:name w:val="xl129"/>
    <w:basedOn w:val="a6"/>
    <w:rsid w:val="007F2104"/>
    <w:pPr>
      <w:pBdr>
        <w:top w:val="single" w:sz="8" w:space="0" w:color="auto"/>
        <w:left w:val="single" w:sz="4" w:space="0" w:color="auto"/>
        <w:bottom w:val="single" w:sz="4" w:space="0" w:color="auto"/>
      </w:pBdr>
      <w:spacing w:before="100" w:beforeAutospacing="1" w:after="100" w:afterAutospacing="1"/>
    </w:pPr>
    <w:rPr>
      <w:rFonts w:eastAsia="Calibri"/>
      <w:b/>
      <w:bCs/>
      <w:sz w:val="16"/>
      <w:szCs w:val="16"/>
    </w:rPr>
  </w:style>
  <w:style w:type="paragraph" w:customStyle="1" w:styleId="xl130">
    <w:name w:val="xl130"/>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1">
    <w:name w:val="xl131"/>
    <w:basedOn w:val="a6"/>
    <w:rsid w:val="007F2104"/>
    <w:pPr>
      <w:pBdr>
        <w:top w:val="single" w:sz="8" w:space="0" w:color="auto"/>
        <w:bottom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7F2104"/>
    <w:pPr>
      <w:pBdr>
        <w:top w:val="single" w:sz="8"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7F210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34">
    <w:name w:val="xl134"/>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sz w:val="16"/>
      <w:szCs w:val="16"/>
    </w:rPr>
  </w:style>
  <w:style w:type="paragraph" w:customStyle="1" w:styleId="xl135">
    <w:name w:val="xl135"/>
    <w:basedOn w:val="a6"/>
    <w:rsid w:val="007F2104"/>
    <w:pPr>
      <w:pBdr>
        <w:top w:val="single" w:sz="4" w:space="0" w:color="auto"/>
        <w:left w:val="single" w:sz="4" w:space="0" w:color="auto"/>
        <w:bottom w:val="single" w:sz="4" w:space="0" w:color="auto"/>
      </w:pBdr>
      <w:spacing w:before="100" w:beforeAutospacing="1" w:after="100" w:afterAutospacing="1"/>
      <w:textAlignment w:val="top"/>
    </w:pPr>
    <w:rPr>
      <w:rFonts w:eastAsia="Calibri"/>
      <w:sz w:val="16"/>
      <w:szCs w:val="16"/>
    </w:rPr>
  </w:style>
  <w:style w:type="paragraph" w:customStyle="1" w:styleId="xl136">
    <w:name w:val="xl136"/>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37">
    <w:name w:val="xl137"/>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38">
    <w:name w:val="xl138"/>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rPr>
  </w:style>
  <w:style w:type="paragraph" w:customStyle="1" w:styleId="xl139">
    <w:name w:val="xl139"/>
    <w:basedOn w:val="a6"/>
    <w:rsid w:val="007F2104"/>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40">
    <w:name w:val="xl140"/>
    <w:basedOn w:val="a6"/>
    <w:rsid w:val="007F21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41">
    <w:name w:val="xl141"/>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42">
    <w:name w:val="xl142"/>
    <w:basedOn w:val="a6"/>
    <w:rsid w:val="007F210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43">
    <w:name w:val="xl143"/>
    <w:basedOn w:val="a6"/>
    <w:rsid w:val="007F2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font5">
    <w:name w:val="font5"/>
    <w:basedOn w:val="a6"/>
    <w:rsid w:val="007F2104"/>
    <w:pPr>
      <w:spacing w:before="100" w:beforeAutospacing="1" w:after="100" w:afterAutospacing="1"/>
    </w:pPr>
    <w:rPr>
      <w:rFonts w:ascii="Arial" w:eastAsia="Calibri" w:hAnsi="Arial" w:cs="Arial"/>
      <w:sz w:val="12"/>
      <w:szCs w:val="12"/>
    </w:rPr>
  </w:style>
  <w:style w:type="paragraph" w:customStyle="1" w:styleId="Normal10-02">
    <w:name w:val="Normal + 10 пт полужирный По центру Слева:  -02 см Справ..."/>
    <w:basedOn w:val="a6"/>
    <w:rsid w:val="007F2104"/>
    <w:pPr>
      <w:ind w:left="-113" w:right="-113"/>
      <w:jc w:val="center"/>
    </w:pPr>
    <w:rPr>
      <w:rFonts w:eastAsia="Calibri"/>
      <w:b/>
      <w:bCs/>
      <w:sz w:val="20"/>
      <w:szCs w:val="20"/>
    </w:rPr>
  </w:style>
  <w:style w:type="character" w:customStyle="1" w:styleId="afffffff6">
    <w:name w:val="ВерхКолонтитул Знак Знак"/>
    <w:locked/>
    <w:rsid w:val="007F2104"/>
    <w:rPr>
      <w:sz w:val="24"/>
      <w:lang w:val="ru-RU" w:eastAsia="ru-RU"/>
    </w:rPr>
  </w:style>
  <w:style w:type="character" w:customStyle="1" w:styleId="NoSpacingChar">
    <w:name w:val="No Spacing Char"/>
    <w:link w:val="17"/>
    <w:locked/>
    <w:rsid w:val="007F2104"/>
    <w:rPr>
      <w:rFonts w:ascii="Arial" w:eastAsia="Arial" w:hAnsi="Arial"/>
      <w:sz w:val="24"/>
      <w:szCs w:val="22"/>
      <w:lang w:eastAsia="ar-SA"/>
    </w:rPr>
  </w:style>
  <w:style w:type="character" w:customStyle="1" w:styleId="92">
    <w:name w:val="Знак Знак9"/>
    <w:rsid w:val="007F2104"/>
    <w:rPr>
      <w:rFonts w:ascii="Calibri" w:eastAsia="Calibri" w:hAnsi="Calibri" w:cs="Times New Roman"/>
      <w:lang w:eastAsia="en-US"/>
    </w:rPr>
  </w:style>
  <w:style w:type="paragraph" w:customStyle="1" w:styleId="0">
    <w:name w:val="КК0"/>
    <w:basedOn w:val="a6"/>
    <w:link w:val="00"/>
    <w:qFormat/>
    <w:rsid w:val="007F2104"/>
    <w:pPr>
      <w:spacing w:before="120" w:after="120"/>
      <w:ind w:firstLine="709"/>
      <w:jc w:val="both"/>
    </w:pPr>
    <w:rPr>
      <w:sz w:val="26"/>
      <w:szCs w:val="26"/>
    </w:rPr>
  </w:style>
  <w:style w:type="character" w:customStyle="1" w:styleId="00">
    <w:name w:val="КК0 Знак"/>
    <w:link w:val="0"/>
    <w:rsid w:val="007F2104"/>
    <w:rPr>
      <w:sz w:val="26"/>
      <w:szCs w:val="26"/>
    </w:rPr>
  </w:style>
  <w:style w:type="character" w:customStyle="1" w:styleId="con">
    <w:name w:val="con"/>
    <w:basedOn w:val="a8"/>
    <w:rsid w:val="007F2104"/>
  </w:style>
  <w:style w:type="paragraph" w:customStyle="1" w:styleId="afffffff7">
    <w:name w:val="Текст отчёта"/>
    <w:basedOn w:val="31"/>
    <w:rsid w:val="007F2104"/>
    <w:pPr>
      <w:spacing w:after="0"/>
      <w:ind w:firstLine="709"/>
      <w:jc w:val="both"/>
    </w:pPr>
    <w:rPr>
      <w:sz w:val="28"/>
      <w:szCs w:val="20"/>
    </w:rPr>
  </w:style>
  <w:style w:type="character" w:customStyle="1" w:styleId="afffffff8">
    <w:name w:val="Абзац списка Знак"/>
    <w:aliases w:val="Варианты ответов Знак,Абзац списка11 Знак,Абзац списка1 Знак"/>
    <w:link w:val="2fa"/>
    <w:uiPriority w:val="34"/>
    <w:locked/>
    <w:rsid w:val="007F2104"/>
    <w:rPr>
      <w:sz w:val="24"/>
    </w:rPr>
  </w:style>
  <w:style w:type="paragraph" w:customStyle="1" w:styleId="2fa">
    <w:name w:val="Абзац списка2"/>
    <w:aliases w:val="Варианты ответов,Абзац списка11,Абзац списка3"/>
    <w:basedOn w:val="a6"/>
    <w:link w:val="afffffff8"/>
    <w:uiPriority w:val="34"/>
    <w:qFormat/>
    <w:rsid w:val="007F2104"/>
    <w:pPr>
      <w:spacing w:after="200" w:line="360" w:lineRule="auto"/>
      <w:ind w:left="720"/>
      <w:contextualSpacing/>
      <w:jc w:val="both"/>
    </w:pPr>
    <w:rPr>
      <w:szCs w:val="20"/>
    </w:rPr>
  </w:style>
  <w:style w:type="character" w:customStyle="1" w:styleId="FontStyle12">
    <w:name w:val="Font Style12"/>
    <w:rsid w:val="007F2104"/>
    <w:rPr>
      <w:rFonts w:ascii="Times New Roman" w:hAnsi="Times New Roman" w:cs="Times New Roman"/>
      <w:sz w:val="20"/>
      <w:szCs w:val="20"/>
    </w:rPr>
  </w:style>
  <w:style w:type="character" w:customStyle="1" w:styleId="FontStyle17">
    <w:name w:val="Font Style17"/>
    <w:rsid w:val="007F2104"/>
    <w:rPr>
      <w:rFonts w:ascii="Times New Roman" w:hAnsi="Times New Roman" w:cs="Times New Roman"/>
      <w:sz w:val="24"/>
      <w:szCs w:val="24"/>
    </w:rPr>
  </w:style>
  <w:style w:type="paragraph" w:customStyle="1" w:styleId="CharChar12">
    <w:name w:val="Char Char1 Знак Знак Знак2"/>
    <w:basedOn w:val="a6"/>
    <w:rsid w:val="007F2104"/>
    <w:rPr>
      <w:rFonts w:ascii="Verdana" w:hAnsi="Verdana" w:cs="Verdana"/>
      <w:sz w:val="20"/>
      <w:szCs w:val="20"/>
      <w:lang w:val="en-US" w:eastAsia="en-US"/>
    </w:rPr>
  </w:style>
  <w:style w:type="character" w:customStyle="1" w:styleId="afffffff9">
    <w:name w:val="Основной текст_"/>
    <w:link w:val="1ff0"/>
    <w:rsid w:val="007F2104"/>
    <w:rPr>
      <w:spacing w:val="10"/>
      <w:sz w:val="23"/>
      <w:szCs w:val="23"/>
      <w:shd w:val="clear" w:color="auto" w:fill="FFFFFF"/>
    </w:rPr>
  </w:style>
  <w:style w:type="paragraph" w:customStyle="1" w:styleId="1ff0">
    <w:name w:val="Основной текст1"/>
    <w:basedOn w:val="a6"/>
    <w:link w:val="afffffff9"/>
    <w:rsid w:val="007F2104"/>
    <w:pPr>
      <w:shd w:val="clear" w:color="auto" w:fill="FFFFFF"/>
      <w:spacing w:line="302" w:lineRule="exact"/>
      <w:jc w:val="both"/>
    </w:pPr>
    <w:rPr>
      <w:spacing w:val="10"/>
      <w:sz w:val="23"/>
      <w:szCs w:val="23"/>
      <w:shd w:val="clear" w:color="auto" w:fill="FFFFFF"/>
    </w:rPr>
  </w:style>
  <w:style w:type="character" w:customStyle="1" w:styleId="3f3">
    <w:name w:val="Основной текст (3)_"/>
    <w:link w:val="3f4"/>
    <w:rsid w:val="007F2104"/>
    <w:rPr>
      <w:spacing w:val="10"/>
      <w:sz w:val="23"/>
      <w:szCs w:val="23"/>
      <w:shd w:val="clear" w:color="auto" w:fill="FFFFFF"/>
    </w:rPr>
  </w:style>
  <w:style w:type="paragraph" w:customStyle="1" w:styleId="3f4">
    <w:name w:val="Основной текст (3)"/>
    <w:basedOn w:val="a6"/>
    <w:link w:val="3f3"/>
    <w:rsid w:val="007F2104"/>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7F2104"/>
    <w:rPr>
      <w:spacing w:val="10"/>
      <w:sz w:val="23"/>
      <w:szCs w:val="23"/>
      <w:shd w:val="clear" w:color="auto" w:fill="FFFFFF"/>
    </w:rPr>
  </w:style>
  <w:style w:type="paragraph" w:customStyle="1" w:styleId="5a">
    <w:name w:val="Основной текст (5)"/>
    <w:basedOn w:val="a6"/>
    <w:link w:val="59"/>
    <w:rsid w:val="007F2104"/>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7F2104"/>
    <w:rPr>
      <w:rFonts w:ascii="Arial" w:eastAsia="Arial" w:hAnsi="Arial"/>
      <w:sz w:val="21"/>
      <w:szCs w:val="21"/>
      <w:shd w:val="clear" w:color="auto" w:fill="FFFFFF"/>
    </w:rPr>
  </w:style>
  <w:style w:type="paragraph" w:customStyle="1" w:styleId="151">
    <w:name w:val="Основной текст (15)"/>
    <w:basedOn w:val="a6"/>
    <w:link w:val="150"/>
    <w:rsid w:val="007F2104"/>
    <w:pPr>
      <w:shd w:val="clear" w:color="auto" w:fill="FFFFFF"/>
      <w:spacing w:line="0" w:lineRule="atLeast"/>
    </w:pPr>
    <w:rPr>
      <w:rFonts w:ascii="Arial" w:eastAsia="Arial" w:hAnsi="Arial"/>
      <w:sz w:val="21"/>
      <w:szCs w:val="21"/>
      <w:shd w:val="clear" w:color="auto" w:fill="FFFFFF"/>
    </w:rPr>
  </w:style>
  <w:style w:type="character" w:customStyle="1" w:styleId="190">
    <w:name w:val="Основной текст (19)_"/>
    <w:link w:val="191"/>
    <w:rsid w:val="007F2104"/>
    <w:rPr>
      <w:rFonts w:ascii="Arial" w:eastAsia="Arial" w:hAnsi="Arial"/>
      <w:sz w:val="16"/>
      <w:szCs w:val="16"/>
      <w:shd w:val="clear" w:color="auto" w:fill="FFFFFF"/>
    </w:rPr>
  </w:style>
  <w:style w:type="paragraph" w:customStyle="1" w:styleId="191">
    <w:name w:val="Основной текст (19)"/>
    <w:basedOn w:val="a6"/>
    <w:link w:val="190"/>
    <w:rsid w:val="007F2104"/>
    <w:pPr>
      <w:shd w:val="clear" w:color="auto" w:fill="FFFFFF"/>
      <w:spacing w:line="0" w:lineRule="atLeast"/>
    </w:pPr>
    <w:rPr>
      <w:rFonts w:ascii="Arial" w:eastAsia="Arial" w:hAnsi="Arial"/>
      <w:sz w:val="16"/>
      <w:szCs w:val="16"/>
      <w:shd w:val="clear" w:color="auto" w:fill="FFFFFF"/>
    </w:rPr>
  </w:style>
  <w:style w:type="character" w:customStyle="1" w:styleId="200">
    <w:name w:val="Основной текст (20)_"/>
    <w:link w:val="201"/>
    <w:rsid w:val="007F2104"/>
    <w:rPr>
      <w:rFonts w:ascii="Arial" w:eastAsia="Arial" w:hAnsi="Arial"/>
      <w:shd w:val="clear" w:color="auto" w:fill="FFFFFF"/>
    </w:rPr>
  </w:style>
  <w:style w:type="paragraph" w:customStyle="1" w:styleId="201">
    <w:name w:val="Основной текст (20)"/>
    <w:basedOn w:val="a6"/>
    <w:link w:val="200"/>
    <w:rsid w:val="007F2104"/>
    <w:pPr>
      <w:shd w:val="clear" w:color="auto" w:fill="FFFFFF"/>
      <w:spacing w:line="0" w:lineRule="atLeast"/>
    </w:pPr>
    <w:rPr>
      <w:rFonts w:ascii="Arial" w:eastAsia="Arial" w:hAnsi="Arial"/>
      <w:sz w:val="20"/>
      <w:szCs w:val="20"/>
      <w:shd w:val="clear" w:color="auto" w:fill="FFFFFF"/>
    </w:rPr>
  </w:style>
  <w:style w:type="character" w:customStyle="1" w:styleId="160">
    <w:name w:val="Основной текст (16)_"/>
    <w:link w:val="161"/>
    <w:rsid w:val="007F2104"/>
    <w:rPr>
      <w:rFonts w:ascii="Arial" w:eastAsia="Arial" w:hAnsi="Arial"/>
      <w:spacing w:val="-20"/>
      <w:sz w:val="37"/>
      <w:szCs w:val="37"/>
      <w:shd w:val="clear" w:color="auto" w:fill="FFFFFF"/>
    </w:rPr>
  </w:style>
  <w:style w:type="paragraph" w:customStyle="1" w:styleId="161">
    <w:name w:val="Основной текст (16)"/>
    <w:basedOn w:val="a6"/>
    <w:link w:val="160"/>
    <w:rsid w:val="007F2104"/>
    <w:pPr>
      <w:shd w:val="clear" w:color="auto" w:fill="FFFFFF"/>
      <w:spacing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7F2104"/>
    <w:rPr>
      <w:rFonts w:ascii="Arial" w:eastAsia="Arial" w:hAnsi="Arial"/>
      <w:spacing w:val="10"/>
      <w:sz w:val="8"/>
      <w:szCs w:val="8"/>
      <w:shd w:val="clear" w:color="auto" w:fill="FFFFFF"/>
    </w:rPr>
  </w:style>
  <w:style w:type="paragraph" w:customStyle="1" w:styleId="181">
    <w:name w:val="Основной текст (18)"/>
    <w:basedOn w:val="a6"/>
    <w:link w:val="180"/>
    <w:rsid w:val="007F2104"/>
    <w:pPr>
      <w:shd w:val="clear" w:color="auto" w:fill="FFFFFF"/>
      <w:spacing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7F2104"/>
    <w:pPr>
      <w:shd w:val="clear" w:color="auto" w:fill="FFFFFF"/>
      <w:spacing w:line="0" w:lineRule="atLeast"/>
      <w:ind w:hanging="1120"/>
    </w:pPr>
    <w:rPr>
      <w:sz w:val="20"/>
      <w:szCs w:val="20"/>
      <w:lang w:eastAsia="en-US"/>
    </w:rPr>
  </w:style>
  <w:style w:type="paragraph" w:customStyle="1" w:styleId="afffffffa">
    <w:name w:val="Прижатый влево"/>
    <w:basedOn w:val="a6"/>
    <w:next w:val="a6"/>
    <w:rsid w:val="007F2104"/>
    <w:pPr>
      <w:autoSpaceDE w:val="0"/>
      <w:autoSpaceDN w:val="0"/>
      <w:adjustRightInd w:val="0"/>
    </w:pPr>
    <w:rPr>
      <w:rFonts w:ascii="Arial" w:hAnsi="Arial" w:cs="Arial"/>
    </w:rPr>
  </w:style>
  <w:style w:type="character" w:customStyle="1" w:styleId="afffffffb">
    <w:name w:val="Цветовое выделение"/>
    <w:rsid w:val="007F2104"/>
    <w:rPr>
      <w:b/>
      <w:bCs/>
      <w:color w:val="26282F"/>
    </w:rPr>
  </w:style>
  <w:style w:type="character" w:customStyle="1" w:styleId="afffffffc">
    <w:name w:val="Гипертекстовая ссылка"/>
    <w:rsid w:val="007F2104"/>
    <w:rPr>
      <w:b/>
      <w:bCs/>
      <w:color w:val="106BBE"/>
    </w:rPr>
  </w:style>
  <w:style w:type="numbering" w:customStyle="1" w:styleId="111">
    <w:name w:val="Текущий список11"/>
    <w:rsid w:val="007F2104"/>
    <w:pPr>
      <w:numPr>
        <w:numId w:val="17"/>
      </w:numPr>
    </w:pPr>
  </w:style>
  <w:style w:type="paragraph" w:customStyle="1" w:styleId="afffffffd">
    <w:name w:val="Таблицы (моноширинный)"/>
    <w:basedOn w:val="a6"/>
    <w:next w:val="a6"/>
    <w:rsid w:val="007F2104"/>
    <w:pPr>
      <w:widowControl w:val="0"/>
      <w:autoSpaceDE w:val="0"/>
      <w:autoSpaceDN w:val="0"/>
      <w:adjustRightInd w:val="0"/>
      <w:jc w:val="both"/>
    </w:pPr>
    <w:rPr>
      <w:rFonts w:ascii="Courier New" w:hAnsi="Courier New" w:cs="Courier New"/>
      <w:sz w:val="20"/>
      <w:szCs w:val="20"/>
    </w:rPr>
  </w:style>
  <w:style w:type="paragraph" w:customStyle="1" w:styleId="afffffffe">
    <w:name w:val="Знак Знак Знак Знак Знак Знак Знак"/>
    <w:basedOn w:val="a6"/>
    <w:rsid w:val="007F2104"/>
    <w:rPr>
      <w:rFonts w:ascii="Verdana" w:hAnsi="Verdana" w:cs="Verdana"/>
      <w:sz w:val="20"/>
      <w:szCs w:val="20"/>
      <w:lang w:val="en-US" w:eastAsia="en-US"/>
    </w:rPr>
  </w:style>
  <w:style w:type="paragraph" w:customStyle="1" w:styleId="CharCharCharCharCharCharCharChar">
    <w:name w:val="Char Char Знак Знак Char Char Знак Знак Char Char Знак Знак Char Char"/>
    <w:basedOn w:val="a6"/>
    <w:rsid w:val="007F2104"/>
    <w:rPr>
      <w:rFonts w:ascii="Verdana" w:hAnsi="Verdana" w:cs="Verdana"/>
      <w:sz w:val="20"/>
      <w:szCs w:val="20"/>
      <w:lang w:val="en-US" w:eastAsia="en-US"/>
    </w:rPr>
  </w:style>
  <w:style w:type="paragraph" w:customStyle="1" w:styleId="affffffff">
    <w:name w:val="Нормальный (таблица)"/>
    <w:basedOn w:val="a6"/>
    <w:next w:val="a6"/>
    <w:rsid w:val="007F2104"/>
    <w:pPr>
      <w:widowControl w:val="0"/>
      <w:autoSpaceDE w:val="0"/>
      <w:autoSpaceDN w:val="0"/>
      <w:adjustRightInd w:val="0"/>
      <w:jc w:val="both"/>
    </w:pPr>
    <w:rPr>
      <w:rFonts w:ascii="Arial" w:hAnsi="Arial" w:cs="Arial"/>
    </w:rPr>
  </w:style>
  <w:style w:type="paragraph" w:customStyle="1" w:styleId="1ff1">
    <w:name w:val="1"/>
    <w:basedOn w:val="a6"/>
    <w:rsid w:val="007F2104"/>
    <w:pPr>
      <w:spacing w:after="160" w:line="240" w:lineRule="exact"/>
    </w:pPr>
    <w:rPr>
      <w:rFonts w:ascii="Verdana" w:hAnsi="Verdana"/>
      <w:sz w:val="20"/>
      <w:szCs w:val="20"/>
      <w:lang w:val="en-US" w:eastAsia="en-US"/>
    </w:rPr>
  </w:style>
  <w:style w:type="character" w:customStyle="1" w:styleId="FontStyle16">
    <w:name w:val="Font Style16"/>
    <w:rsid w:val="007F2104"/>
    <w:rPr>
      <w:rFonts w:ascii="Times New Roman" w:hAnsi="Times New Roman" w:cs="Times New Roman"/>
      <w:i/>
      <w:iCs/>
      <w:sz w:val="24"/>
      <w:szCs w:val="24"/>
    </w:rPr>
  </w:style>
  <w:style w:type="character" w:customStyle="1" w:styleId="spec4">
    <w:name w:val="spec4"/>
    <w:rsid w:val="007F2104"/>
  </w:style>
  <w:style w:type="paragraph" w:customStyle="1" w:styleId="Style3">
    <w:name w:val="Style3"/>
    <w:basedOn w:val="a6"/>
    <w:rsid w:val="007F2104"/>
    <w:pPr>
      <w:widowControl w:val="0"/>
      <w:autoSpaceDE w:val="0"/>
      <w:autoSpaceDN w:val="0"/>
      <w:adjustRightInd w:val="0"/>
    </w:pPr>
    <w:rPr>
      <w:rFonts w:eastAsia="Calibri"/>
    </w:rPr>
  </w:style>
  <w:style w:type="character" w:customStyle="1" w:styleId="FontStyle18">
    <w:name w:val="Font Style18"/>
    <w:rsid w:val="007F2104"/>
    <w:rPr>
      <w:rFonts w:ascii="Times New Roman" w:hAnsi="Times New Roman" w:cs="Times New Roman"/>
      <w:sz w:val="22"/>
      <w:szCs w:val="22"/>
    </w:rPr>
  </w:style>
  <w:style w:type="paragraph" w:customStyle="1" w:styleId="Style7">
    <w:name w:val="Style7"/>
    <w:basedOn w:val="a6"/>
    <w:rsid w:val="007F2104"/>
    <w:pPr>
      <w:widowControl w:val="0"/>
      <w:autoSpaceDE w:val="0"/>
      <w:autoSpaceDN w:val="0"/>
      <w:adjustRightInd w:val="0"/>
      <w:spacing w:line="278" w:lineRule="exact"/>
      <w:jc w:val="center"/>
    </w:pPr>
    <w:rPr>
      <w:rFonts w:eastAsia="Calibri"/>
    </w:rPr>
  </w:style>
  <w:style w:type="character" w:customStyle="1" w:styleId="Heading1Char">
    <w:name w:val="Heading 1 Char"/>
    <w:locked/>
    <w:rsid w:val="007F2104"/>
    <w:rPr>
      <w:rFonts w:ascii="Arial" w:hAnsi="Arial" w:cs="Arial"/>
      <w:b/>
      <w:bCs/>
      <w:kern w:val="32"/>
      <w:sz w:val="32"/>
      <w:szCs w:val="32"/>
      <w:lang w:val="x-none" w:eastAsia="ru-RU"/>
    </w:rPr>
  </w:style>
  <w:style w:type="character" w:customStyle="1" w:styleId="Heading2Char">
    <w:name w:val="Heading 2 Char"/>
    <w:locked/>
    <w:rsid w:val="007F2104"/>
    <w:rPr>
      <w:rFonts w:ascii="Arial" w:hAnsi="Arial" w:cs="Arial"/>
      <w:b/>
      <w:bCs/>
      <w:i/>
      <w:iCs/>
      <w:sz w:val="28"/>
      <w:szCs w:val="28"/>
      <w:lang w:val="x-none" w:eastAsia="ru-RU"/>
    </w:rPr>
  </w:style>
  <w:style w:type="character" w:customStyle="1" w:styleId="Heading4Char">
    <w:name w:val="Heading 4 Char"/>
    <w:locked/>
    <w:rsid w:val="007F2104"/>
    <w:rPr>
      <w:rFonts w:ascii="Times New Roman" w:hAnsi="Times New Roman" w:cs="Times New Roman"/>
      <w:b/>
      <w:bCs/>
      <w:sz w:val="28"/>
      <w:szCs w:val="28"/>
      <w:lang w:val="x-none" w:eastAsia="ru-RU"/>
    </w:rPr>
  </w:style>
  <w:style w:type="character" w:customStyle="1" w:styleId="Heading5Char">
    <w:name w:val="Heading 5 Char"/>
    <w:locked/>
    <w:rsid w:val="007F2104"/>
    <w:rPr>
      <w:rFonts w:ascii="Times New Roman" w:hAnsi="Times New Roman" w:cs="Times New Roman"/>
      <w:b/>
      <w:bCs/>
      <w:i/>
      <w:iCs/>
      <w:sz w:val="26"/>
      <w:szCs w:val="26"/>
      <w:lang w:val="x-none" w:eastAsia="ru-RU"/>
    </w:rPr>
  </w:style>
  <w:style w:type="character" w:customStyle="1" w:styleId="Heading6Char">
    <w:name w:val="Heading 6 Char"/>
    <w:locked/>
    <w:rsid w:val="007F2104"/>
    <w:rPr>
      <w:rFonts w:ascii="Cambria" w:hAnsi="Cambria" w:cs="Cambria"/>
      <w:i/>
      <w:iCs/>
      <w:color w:val="243F60"/>
      <w:sz w:val="20"/>
      <w:szCs w:val="20"/>
      <w:lang w:val="x-none" w:eastAsia="ru-RU"/>
    </w:rPr>
  </w:style>
  <w:style w:type="character" w:customStyle="1" w:styleId="Heading7Char">
    <w:name w:val="Heading 7 Char"/>
    <w:locked/>
    <w:rsid w:val="007F2104"/>
    <w:rPr>
      <w:rFonts w:ascii="Times New Roman" w:hAnsi="Times New Roman" w:cs="Times New Roman"/>
      <w:sz w:val="24"/>
      <w:szCs w:val="24"/>
      <w:lang w:val="x-none" w:eastAsia="ru-RU"/>
    </w:rPr>
  </w:style>
  <w:style w:type="character" w:customStyle="1" w:styleId="Heading8Char">
    <w:name w:val="Heading 8 Char"/>
    <w:locked/>
    <w:rsid w:val="007F2104"/>
    <w:rPr>
      <w:rFonts w:ascii="Times New Roman" w:hAnsi="Times New Roman" w:cs="Times New Roman"/>
      <w:b/>
      <w:bCs/>
      <w:sz w:val="24"/>
      <w:szCs w:val="24"/>
      <w:lang w:val="x-none" w:eastAsia="ru-RU"/>
    </w:rPr>
  </w:style>
  <w:style w:type="character" w:customStyle="1" w:styleId="Heading9Char">
    <w:name w:val="Heading 9 Char"/>
    <w:locked/>
    <w:rsid w:val="007F2104"/>
    <w:rPr>
      <w:rFonts w:ascii="Arial" w:hAnsi="Arial" w:cs="Arial"/>
      <w:lang w:val="x-none" w:eastAsia="ru-RU"/>
    </w:rPr>
  </w:style>
  <w:style w:type="character" w:customStyle="1" w:styleId="Heading3Char1">
    <w:name w:val="Heading 3 Char1"/>
    <w:aliases w:val="Знак3 Char1,Знак3 Знак Char1,Знак Char1"/>
    <w:locked/>
    <w:rsid w:val="007F2104"/>
    <w:rPr>
      <w:rFonts w:ascii="Cambria" w:hAnsi="Cambria" w:cs="Times New Roman"/>
      <w:b/>
      <w:bCs/>
      <w:sz w:val="26"/>
      <w:szCs w:val="26"/>
      <w:lang w:val="en-US" w:eastAsia="ru-RU"/>
    </w:rPr>
  </w:style>
  <w:style w:type="character" w:customStyle="1" w:styleId="SubtitleChar">
    <w:name w:val="Subtitle Char"/>
    <w:locked/>
    <w:rsid w:val="007F2104"/>
    <w:rPr>
      <w:rFonts w:ascii="Cambria" w:hAnsi="Cambria" w:cs="Times New Roman"/>
      <w:i/>
      <w:iCs/>
      <w:color w:val="4F81BD"/>
      <w:spacing w:val="15"/>
      <w:sz w:val="24"/>
      <w:szCs w:val="24"/>
      <w:lang w:val="x-none" w:eastAsia="ru-RU"/>
    </w:rPr>
  </w:style>
  <w:style w:type="character" w:customStyle="1" w:styleId="FooterChar">
    <w:name w:val="Footer Char"/>
    <w:locked/>
    <w:rsid w:val="007F2104"/>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7F2104"/>
    <w:rPr>
      <w:rFonts w:ascii="Times New Roman" w:hAnsi="Times New Roman" w:cs="Times New Roman"/>
      <w:sz w:val="20"/>
      <w:szCs w:val="20"/>
      <w:lang w:val="x-none" w:eastAsia="ru-RU"/>
    </w:rPr>
  </w:style>
  <w:style w:type="character" w:customStyle="1" w:styleId="TitleChar">
    <w:name w:val="Title Char"/>
    <w:locked/>
    <w:rsid w:val="007F2104"/>
    <w:rPr>
      <w:rFonts w:ascii="Times New Roman" w:hAnsi="Times New Roman" w:cs="Times New Roman"/>
      <w:sz w:val="24"/>
      <w:szCs w:val="24"/>
      <w:lang w:val="x-none" w:eastAsia="ru-RU"/>
    </w:rPr>
  </w:style>
  <w:style w:type="character" w:customStyle="1" w:styleId="BodyTextChar">
    <w:name w:val="Body Text Char"/>
    <w:locked/>
    <w:rsid w:val="007F2104"/>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7F2104"/>
    <w:rPr>
      <w:rFonts w:ascii="Times New Roman" w:hAnsi="Times New Roman"/>
      <w:sz w:val="24"/>
      <w:lang w:val="x-none" w:eastAsia="ru-RU"/>
    </w:rPr>
  </w:style>
  <w:style w:type="character" w:customStyle="1" w:styleId="BodyTextIndent2Char">
    <w:name w:val="Body Text Indent 2 Char"/>
    <w:locked/>
    <w:rsid w:val="007F2104"/>
    <w:rPr>
      <w:rFonts w:ascii="Times New Roman" w:hAnsi="Times New Roman" w:cs="Times New Roman"/>
      <w:sz w:val="20"/>
      <w:szCs w:val="20"/>
      <w:lang w:val="x-none" w:eastAsia="ru-RU"/>
    </w:rPr>
  </w:style>
  <w:style w:type="character" w:customStyle="1" w:styleId="BodyTextIndentChar">
    <w:name w:val="Body Text Indent Char"/>
    <w:locked/>
    <w:rsid w:val="007F2104"/>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7F2104"/>
    <w:rPr>
      <w:rFonts w:ascii="Courier New" w:hAnsi="Courier New" w:cs="Courier New"/>
      <w:sz w:val="20"/>
      <w:szCs w:val="20"/>
      <w:lang w:val="x-none" w:eastAsia="ru-RU"/>
    </w:rPr>
  </w:style>
  <w:style w:type="character" w:customStyle="1" w:styleId="FootnoteTextChar">
    <w:name w:val="Footnote Text Char"/>
    <w:locked/>
    <w:rsid w:val="007F2104"/>
    <w:rPr>
      <w:rFonts w:ascii="Times New Roman" w:hAnsi="Times New Roman" w:cs="Times New Roman"/>
      <w:sz w:val="20"/>
      <w:szCs w:val="20"/>
      <w:lang w:val="x-none" w:eastAsia="ru-RU"/>
    </w:rPr>
  </w:style>
  <w:style w:type="character" w:customStyle="1" w:styleId="DocumentMapChar">
    <w:name w:val="Document Map Char"/>
    <w:semiHidden/>
    <w:locked/>
    <w:rsid w:val="007F2104"/>
    <w:rPr>
      <w:rFonts w:ascii="Tahoma" w:hAnsi="Tahoma" w:cs="Tahoma"/>
      <w:sz w:val="20"/>
      <w:szCs w:val="20"/>
      <w:shd w:val="clear" w:color="auto" w:fill="000080"/>
      <w:lang w:val="x-none" w:eastAsia="ru-RU"/>
    </w:rPr>
  </w:style>
  <w:style w:type="character" w:customStyle="1" w:styleId="BodyText3Char">
    <w:name w:val="Body Text 3 Char"/>
    <w:locked/>
    <w:rsid w:val="007F2104"/>
    <w:rPr>
      <w:rFonts w:ascii="Times New Roman" w:hAnsi="Times New Roman" w:cs="Times New Roman"/>
      <w:sz w:val="16"/>
      <w:szCs w:val="16"/>
      <w:lang w:val="x-none" w:eastAsia="ru-RU"/>
    </w:rPr>
  </w:style>
  <w:style w:type="character" w:customStyle="1" w:styleId="BodyTextIndent3Char">
    <w:name w:val="Body Text Indent 3 Char"/>
    <w:locked/>
    <w:rsid w:val="007F2104"/>
    <w:rPr>
      <w:rFonts w:ascii="Times New Roman" w:hAnsi="Times New Roman" w:cs="Times New Roman"/>
      <w:sz w:val="16"/>
      <w:szCs w:val="16"/>
      <w:lang w:val="x-none" w:eastAsia="ru-RU"/>
    </w:rPr>
  </w:style>
  <w:style w:type="character" w:customStyle="1" w:styleId="BodyText2Char">
    <w:name w:val="Body Text 2 Char"/>
    <w:locked/>
    <w:rsid w:val="007F2104"/>
    <w:rPr>
      <w:rFonts w:ascii="Times New Roman" w:hAnsi="Times New Roman" w:cs="Times New Roman"/>
      <w:sz w:val="20"/>
      <w:szCs w:val="20"/>
      <w:lang w:val="x-none" w:eastAsia="ru-RU"/>
    </w:rPr>
  </w:style>
  <w:style w:type="paragraph" w:customStyle="1" w:styleId="120">
    <w:name w:val="Абзац списка12"/>
    <w:basedOn w:val="a6"/>
    <w:rsid w:val="007F2104"/>
    <w:pPr>
      <w:widowControl w:val="0"/>
      <w:spacing w:line="480" w:lineRule="auto"/>
      <w:ind w:left="720" w:firstLine="300"/>
      <w:jc w:val="both"/>
    </w:pPr>
  </w:style>
  <w:style w:type="character" w:customStyle="1" w:styleId="BalloonTextChar">
    <w:name w:val="Balloon Text Char"/>
    <w:locked/>
    <w:rsid w:val="007F2104"/>
    <w:rPr>
      <w:rFonts w:ascii="Tahoma" w:hAnsi="Tahoma" w:cs="Tahoma"/>
      <w:sz w:val="16"/>
      <w:szCs w:val="16"/>
      <w:lang w:val="x-none" w:eastAsia="ru-RU"/>
    </w:rPr>
  </w:style>
  <w:style w:type="character" w:customStyle="1" w:styleId="HTMLAddressChar">
    <w:name w:val="HTML Address Char"/>
    <w:locked/>
    <w:rsid w:val="007F2104"/>
    <w:rPr>
      <w:rFonts w:ascii="Times New Roman" w:hAnsi="Times New Roman" w:cs="Times New Roman"/>
      <w:i/>
      <w:iCs/>
      <w:sz w:val="24"/>
      <w:szCs w:val="24"/>
      <w:lang w:val="x-none" w:eastAsia="ru-RU"/>
    </w:rPr>
  </w:style>
  <w:style w:type="paragraph" w:customStyle="1" w:styleId="115">
    <w:name w:val="Без интервала11"/>
    <w:rsid w:val="007F2104"/>
    <w:pPr>
      <w:ind w:firstLine="284"/>
      <w:jc w:val="both"/>
    </w:pPr>
    <w:rPr>
      <w:sz w:val="22"/>
      <w:szCs w:val="22"/>
    </w:rPr>
  </w:style>
  <w:style w:type="character" w:customStyle="1" w:styleId="910">
    <w:name w:val="Знак Знак91"/>
    <w:rsid w:val="007F2104"/>
    <w:rPr>
      <w:rFonts w:ascii="Calibri" w:hAnsi="Calibri"/>
      <w:lang w:val="x-none" w:eastAsia="en-US"/>
    </w:rPr>
  </w:style>
  <w:style w:type="paragraph" w:customStyle="1" w:styleId="CharChar11">
    <w:name w:val="Char Char1 Знак Знак Знак1"/>
    <w:basedOn w:val="a6"/>
    <w:rsid w:val="007F2104"/>
    <w:rPr>
      <w:rFonts w:ascii="Verdana" w:eastAsia="Calibri" w:hAnsi="Verdana" w:cs="Verdana"/>
      <w:sz w:val="20"/>
      <w:szCs w:val="20"/>
      <w:lang w:val="en-US" w:eastAsia="en-US"/>
    </w:rPr>
  </w:style>
  <w:style w:type="character" w:customStyle="1" w:styleId="CommentTextChar">
    <w:name w:val="Comment Text Char"/>
    <w:locked/>
    <w:rsid w:val="007F2104"/>
    <w:rPr>
      <w:rFonts w:ascii="Times New Roman" w:hAnsi="Times New Roman" w:cs="Times New Roman"/>
      <w:sz w:val="20"/>
      <w:szCs w:val="20"/>
    </w:rPr>
  </w:style>
  <w:style w:type="character" w:customStyle="1" w:styleId="CommentSubjectChar">
    <w:name w:val="Comment Subject Char"/>
    <w:locked/>
    <w:rsid w:val="007F2104"/>
    <w:rPr>
      <w:rFonts w:ascii="Times New Roman" w:hAnsi="Times New Roman" w:cs="Times New Roman"/>
      <w:b/>
      <w:bCs/>
      <w:sz w:val="20"/>
      <w:szCs w:val="20"/>
    </w:rPr>
  </w:style>
  <w:style w:type="paragraph" w:customStyle="1" w:styleId="2110">
    <w:name w:val="Основной текст 211"/>
    <w:basedOn w:val="a6"/>
    <w:rsid w:val="007F2104"/>
    <w:pPr>
      <w:jc w:val="both"/>
    </w:pPr>
    <w:rPr>
      <w:rFonts w:eastAsia="Calibri"/>
      <w:szCs w:val="20"/>
    </w:rPr>
  </w:style>
  <w:style w:type="paragraph" w:customStyle="1" w:styleId="2111">
    <w:name w:val="Основной текст с отступом 211"/>
    <w:basedOn w:val="a6"/>
    <w:rsid w:val="007F2104"/>
    <w:pPr>
      <w:ind w:firstLine="567"/>
      <w:jc w:val="both"/>
    </w:pPr>
    <w:rPr>
      <w:rFonts w:eastAsia="Calibri"/>
      <w:sz w:val="28"/>
      <w:szCs w:val="20"/>
    </w:rPr>
  </w:style>
  <w:style w:type="paragraph" w:customStyle="1" w:styleId="1ff2">
    <w:name w:val="Знак Знак Знак Знак Знак Знак Знак1"/>
    <w:basedOn w:val="a6"/>
    <w:rsid w:val="007F2104"/>
    <w:rPr>
      <w:rFonts w:ascii="Verdana" w:eastAsia="Calibri" w:hAnsi="Verdana" w:cs="Verdana"/>
      <w:sz w:val="20"/>
      <w:szCs w:val="20"/>
      <w:lang w:val="en-US" w:eastAsia="en-US"/>
    </w:rPr>
  </w:style>
  <w:style w:type="paragraph" w:customStyle="1" w:styleId="CharCharCharCharCharCharCharChar1">
    <w:name w:val="Char Char Знак Знак Char Char Знак Знак Char Char Знак Знак Char Char1"/>
    <w:basedOn w:val="a6"/>
    <w:rsid w:val="007F2104"/>
    <w:rPr>
      <w:rFonts w:ascii="Verdana" w:eastAsia="Calibri" w:hAnsi="Verdana" w:cs="Verdana"/>
      <w:sz w:val="20"/>
      <w:szCs w:val="20"/>
      <w:lang w:val="en-US" w:eastAsia="en-US"/>
    </w:rPr>
  </w:style>
  <w:style w:type="character" w:customStyle="1" w:styleId="EndnoteTextChar">
    <w:name w:val="Endnote Text Char"/>
    <w:locked/>
    <w:rsid w:val="007F2104"/>
    <w:rPr>
      <w:rFonts w:ascii="Times New Roman" w:hAnsi="Times New Roman" w:cs="Times New Roman"/>
      <w:sz w:val="20"/>
      <w:szCs w:val="20"/>
      <w:lang w:val="x-none" w:eastAsia="ru-RU"/>
    </w:rPr>
  </w:style>
  <w:style w:type="paragraph" w:customStyle="1" w:styleId="Standard">
    <w:name w:val="Standard"/>
    <w:rsid w:val="007F2104"/>
    <w:pPr>
      <w:suppressAutoHyphens/>
    </w:pPr>
    <w:rPr>
      <w:rFonts w:eastAsia="Calibri"/>
      <w:kern w:val="2"/>
      <w:sz w:val="24"/>
      <w:szCs w:val="24"/>
      <w:lang w:eastAsia="ar-SA"/>
    </w:rPr>
  </w:style>
  <w:style w:type="character" w:customStyle="1" w:styleId="nowrap">
    <w:name w:val="nowrap"/>
    <w:rsid w:val="007F2104"/>
  </w:style>
  <w:style w:type="character" w:customStyle="1" w:styleId="extended-textshort">
    <w:name w:val="extended-text__short"/>
    <w:rsid w:val="007F2104"/>
  </w:style>
  <w:style w:type="paragraph" w:customStyle="1" w:styleId="s10">
    <w:name w:val="s_1"/>
    <w:basedOn w:val="a6"/>
    <w:rsid w:val="007F2104"/>
    <w:pPr>
      <w:spacing w:before="100" w:beforeAutospacing="1" w:after="100" w:afterAutospacing="1"/>
    </w:pPr>
  </w:style>
  <w:style w:type="numbering" w:customStyle="1" w:styleId="5b">
    <w:name w:val="Нет списка5"/>
    <w:next w:val="aa"/>
    <w:semiHidden/>
    <w:rsid w:val="007F2104"/>
  </w:style>
  <w:style w:type="table" w:customStyle="1" w:styleId="2fb">
    <w:name w:val="Сетка таблицы2"/>
    <w:basedOn w:val="a9"/>
    <w:next w:val="afa"/>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7F2104"/>
    <w:pPr>
      <w:numPr>
        <w:numId w:val="5"/>
      </w:numPr>
    </w:pPr>
  </w:style>
  <w:style w:type="numbering" w:customStyle="1" w:styleId="121">
    <w:name w:val="Нет списка12"/>
    <w:next w:val="aa"/>
    <w:uiPriority w:val="99"/>
    <w:semiHidden/>
    <w:unhideWhenUsed/>
    <w:rsid w:val="007F2104"/>
  </w:style>
  <w:style w:type="numbering" w:customStyle="1" w:styleId="213">
    <w:name w:val="Нет списка21"/>
    <w:next w:val="aa"/>
    <w:uiPriority w:val="99"/>
    <w:semiHidden/>
    <w:rsid w:val="007F2104"/>
  </w:style>
  <w:style w:type="numbering" w:customStyle="1" w:styleId="1111112">
    <w:name w:val="1 / 1.1 / 1.1.12"/>
    <w:basedOn w:val="aa"/>
    <w:next w:val="111111"/>
    <w:rsid w:val="007F2104"/>
  </w:style>
  <w:style w:type="numbering" w:customStyle="1" w:styleId="1ai2">
    <w:name w:val="1 / a / i2"/>
    <w:basedOn w:val="aa"/>
    <w:next w:val="1ai"/>
    <w:rsid w:val="007F2104"/>
  </w:style>
  <w:style w:type="table" w:customStyle="1" w:styleId="-11">
    <w:name w:val="Веб-таблица 11"/>
    <w:basedOn w:val="a9"/>
    <w:next w:val="-1"/>
    <w:rsid w:val="007F21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F21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F21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9"/>
    <w:next w:val="afffffc"/>
    <w:rsid w:val="007F21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9"/>
    <w:next w:val="1f1"/>
    <w:rsid w:val="007F21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9"/>
    <w:next w:val="2f2"/>
    <w:rsid w:val="007F21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9"/>
    <w:next w:val="1f2"/>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9"/>
    <w:next w:val="2f3"/>
    <w:rsid w:val="007F2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F21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F21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9"/>
    <w:next w:val="1f3"/>
    <w:rsid w:val="007F21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9"/>
    <w:next w:val="2f4"/>
    <w:rsid w:val="007F21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F21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9"/>
    <w:next w:val="1f4"/>
    <w:rsid w:val="007F210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9"/>
    <w:next w:val="2f5"/>
    <w:rsid w:val="007F210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F21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9"/>
    <w:next w:val="1f5"/>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9"/>
    <w:next w:val="2f6"/>
    <w:rsid w:val="007F210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F21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F21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F21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7F21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F21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9"/>
    <w:next w:val="afffffd"/>
    <w:rsid w:val="007F21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9"/>
    <w:next w:val="afffffe"/>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7F2104"/>
    <w:pPr>
      <w:numPr>
        <w:numId w:val="13"/>
      </w:numPr>
    </w:pPr>
  </w:style>
  <w:style w:type="table" w:customStyle="1" w:styleId="11b">
    <w:name w:val="Столбцы таблицы 11"/>
    <w:basedOn w:val="a9"/>
    <w:next w:val="1f6"/>
    <w:rsid w:val="007F21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9"/>
    <w:next w:val="2f7"/>
    <w:rsid w:val="007F21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F21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F21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F21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F21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F21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F21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F21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F21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F21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F21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F21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9"/>
    <w:next w:val="affffff"/>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9"/>
    <w:next w:val="1f7"/>
    <w:rsid w:val="007F21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9"/>
    <w:next w:val="2f8"/>
    <w:rsid w:val="007F21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F21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7F2104"/>
  </w:style>
  <w:style w:type="numbering" w:customStyle="1" w:styleId="20102">
    <w:name w:val="Перечисление 20102"/>
    <w:rsid w:val="007F2104"/>
    <w:pPr>
      <w:numPr>
        <w:numId w:val="14"/>
      </w:numPr>
    </w:pPr>
  </w:style>
  <w:style w:type="numbering" w:customStyle="1" w:styleId="11111111">
    <w:name w:val="1 / 1.1 / 1.1.111"/>
    <w:basedOn w:val="aa"/>
    <w:next w:val="111111"/>
    <w:rsid w:val="007F2104"/>
    <w:pPr>
      <w:numPr>
        <w:numId w:val="11"/>
      </w:numPr>
    </w:pPr>
  </w:style>
  <w:style w:type="numbering" w:customStyle="1" w:styleId="1ai11">
    <w:name w:val="1 / a / i11"/>
    <w:basedOn w:val="aa"/>
    <w:next w:val="1ai"/>
    <w:rsid w:val="007F2104"/>
    <w:pPr>
      <w:numPr>
        <w:numId w:val="12"/>
      </w:numPr>
    </w:pPr>
  </w:style>
  <w:style w:type="numbering" w:customStyle="1" w:styleId="110">
    <w:name w:val="Статья / Раздел11"/>
    <w:basedOn w:val="aa"/>
    <w:next w:val="a3"/>
    <w:rsid w:val="007F2104"/>
    <w:pPr>
      <w:numPr>
        <w:numId w:val="15"/>
      </w:numPr>
    </w:pPr>
  </w:style>
  <w:style w:type="table" w:customStyle="1" w:styleId="2-511">
    <w:name w:val="Средняя заливка 2 - Акцент 511"/>
    <w:basedOn w:val="a9"/>
    <w:next w:val="2-5"/>
    <w:uiPriority w:val="64"/>
    <w:rsid w:val="007F210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7F2104"/>
    <w:pPr>
      <w:numPr>
        <w:numId w:val="16"/>
      </w:numPr>
    </w:pPr>
  </w:style>
  <w:style w:type="numbering" w:customStyle="1" w:styleId="316">
    <w:name w:val="Нет списка31"/>
    <w:next w:val="aa"/>
    <w:uiPriority w:val="99"/>
    <w:semiHidden/>
    <w:unhideWhenUsed/>
    <w:rsid w:val="007F2104"/>
  </w:style>
  <w:style w:type="numbering" w:customStyle="1" w:styleId="64">
    <w:name w:val="Нет списка6"/>
    <w:next w:val="aa"/>
    <w:uiPriority w:val="99"/>
    <w:semiHidden/>
    <w:unhideWhenUsed/>
    <w:rsid w:val="007F2104"/>
  </w:style>
  <w:style w:type="table" w:customStyle="1" w:styleId="3f6">
    <w:name w:val="Сетка таблицы3"/>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6"/>
    <w:rsid w:val="007F2104"/>
    <w:pPr>
      <w:spacing w:after="200" w:line="276" w:lineRule="auto"/>
      <w:ind w:left="720"/>
      <w:contextualSpacing/>
    </w:pPr>
    <w:rPr>
      <w:rFonts w:ascii="Calibri" w:eastAsia="Calibri" w:hAnsi="Calibri"/>
      <w:sz w:val="20"/>
      <w:szCs w:val="20"/>
    </w:rPr>
  </w:style>
  <w:style w:type="paragraph" w:customStyle="1" w:styleId="2fc">
    <w:name w:val="Без интервала2"/>
    <w:rsid w:val="007F2104"/>
    <w:pPr>
      <w:ind w:firstLine="284"/>
      <w:jc w:val="both"/>
    </w:pPr>
    <w:rPr>
      <w:sz w:val="22"/>
      <w:szCs w:val="22"/>
    </w:rPr>
  </w:style>
  <w:style w:type="character" w:customStyle="1" w:styleId="93">
    <w:name w:val="Знак Знак93"/>
    <w:rsid w:val="007F2104"/>
    <w:rPr>
      <w:rFonts w:ascii="Calibri" w:eastAsia="Calibri" w:hAnsi="Calibri" w:cs="Times New Roman"/>
      <w:lang w:eastAsia="en-US"/>
    </w:rPr>
  </w:style>
  <w:style w:type="paragraph" w:customStyle="1" w:styleId="CharChar14">
    <w:name w:val="Char Char1 Знак Знак Знак4"/>
    <w:basedOn w:val="a6"/>
    <w:rsid w:val="007F2104"/>
    <w:rPr>
      <w:rFonts w:ascii="Verdana" w:hAnsi="Verdana" w:cs="Verdana"/>
      <w:sz w:val="20"/>
      <w:szCs w:val="20"/>
      <w:lang w:val="en-US" w:eastAsia="en-US"/>
    </w:rPr>
  </w:style>
  <w:style w:type="numbering" w:customStyle="1" w:styleId="131">
    <w:name w:val="Текущий список13"/>
    <w:rsid w:val="007F2104"/>
  </w:style>
  <w:style w:type="paragraph" w:customStyle="1" w:styleId="220">
    <w:name w:val="Основной текст 22"/>
    <w:basedOn w:val="a6"/>
    <w:rsid w:val="007F2104"/>
    <w:pPr>
      <w:jc w:val="both"/>
    </w:pPr>
    <w:rPr>
      <w:szCs w:val="20"/>
    </w:rPr>
  </w:style>
  <w:style w:type="paragraph" w:customStyle="1" w:styleId="221">
    <w:name w:val="Основной текст с отступом 22"/>
    <w:basedOn w:val="a6"/>
    <w:rsid w:val="007F2104"/>
    <w:pPr>
      <w:ind w:firstLine="567"/>
      <w:jc w:val="both"/>
    </w:pPr>
    <w:rPr>
      <w:sz w:val="28"/>
      <w:szCs w:val="20"/>
    </w:rPr>
  </w:style>
  <w:style w:type="paragraph" w:customStyle="1" w:styleId="3f7">
    <w:name w:val="Знак Знак Знак Знак Знак Знак Знак3"/>
    <w:basedOn w:val="a6"/>
    <w:rsid w:val="007F2104"/>
    <w:rPr>
      <w:rFonts w:ascii="Verdana" w:hAnsi="Verdana" w:cs="Verdana"/>
      <w:sz w:val="20"/>
      <w:szCs w:val="20"/>
      <w:lang w:val="en-US" w:eastAsia="en-US"/>
    </w:rPr>
  </w:style>
  <w:style w:type="paragraph" w:customStyle="1" w:styleId="CharCharCharCharCharCharCharChar3">
    <w:name w:val="Char Char Знак Знак Char Char Знак Знак Char Char Знак Знак Char Char3"/>
    <w:basedOn w:val="a6"/>
    <w:rsid w:val="007F2104"/>
    <w:rPr>
      <w:rFonts w:ascii="Verdana" w:hAnsi="Verdana" w:cs="Verdana"/>
      <w:sz w:val="20"/>
      <w:szCs w:val="20"/>
      <w:lang w:val="en-US" w:eastAsia="en-US"/>
    </w:rPr>
  </w:style>
  <w:style w:type="numbering" w:customStyle="1" w:styleId="111111111">
    <w:name w:val="1 / 1.1 / 1.1.1111"/>
    <w:basedOn w:val="aa"/>
    <w:next w:val="111111"/>
    <w:rsid w:val="007F2104"/>
    <w:pPr>
      <w:numPr>
        <w:numId w:val="6"/>
      </w:numPr>
    </w:pPr>
  </w:style>
  <w:style w:type="numbering" w:customStyle="1" w:styleId="1ai111">
    <w:name w:val="1 / a / i111"/>
    <w:basedOn w:val="aa"/>
    <w:next w:val="1ai"/>
    <w:rsid w:val="007F2104"/>
    <w:pPr>
      <w:numPr>
        <w:numId w:val="7"/>
      </w:numPr>
    </w:pPr>
  </w:style>
  <w:style w:type="table" w:customStyle="1" w:styleId="4b">
    <w:name w:val="Сетка таблицы4"/>
    <w:basedOn w:val="a9"/>
    <w:next w:val="afa"/>
    <w:uiPriority w:val="59"/>
    <w:rsid w:val="007F21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a"/>
    <w:uiPriority w:val="99"/>
    <w:semiHidden/>
    <w:rsid w:val="007F2104"/>
  </w:style>
  <w:style w:type="table" w:customStyle="1" w:styleId="5c">
    <w:name w:val="Сетка таблицы5"/>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Абзац списка5"/>
    <w:basedOn w:val="a6"/>
    <w:rsid w:val="007F2104"/>
    <w:pPr>
      <w:spacing w:after="200" w:line="276" w:lineRule="auto"/>
      <w:ind w:left="720"/>
      <w:contextualSpacing/>
    </w:pPr>
    <w:rPr>
      <w:rFonts w:ascii="Calibri" w:eastAsia="Calibri" w:hAnsi="Calibri"/>
      <w:sz w:val="20"/>
      <w:szCs w:val="20"/>
    </w:rPr>
  </w:style>
  <w:style w:type="paragraph" w:customStyle="1" w:styleId="3f8">
    <w:name w:val="Без интервала3"/>
    <w:rsid w:val="007F2104"/>
    <w:pPr>
      <w:ind w:firstLine="284"/>
      <w:jc w:val="both"/>
    </w:pPr>
    <w:rPr>
      <w:sz w:val="22"/>
      <w:szCs w:val="22"/>
    </w:rPr>
  </w:style>
  <w:style w:type="character" w:customStyle="1" w:styleId="920">
    <w:name w:val="Знак Знак92"/>
    <w:rsid w:val="007F2104"/>
    <w:rPr>
      <w:rFonts w:ascii="Calibri" w:eastAsia="Calibri" w:hAnsi="Calibri" w:cs="Times New Roman"/>
      <w:lang w:eastAsia="en-US"/>
    </w:rPr>
  </w:style>
  <w:style w:type="paragraph" w:customStyle="1" w:styleId="CharChar13">
    <w:name w:val="Char Char1 Знак Знак Знак3"/>
    <w:basedOn w:val="a6"/>
    <w:rsid w:val="007F2104"/>
    <w:rPr>
      <w:rFonts w:ascii="Verdana" w:hAnsi="Verdana" w:cs="Verdana"/>
      <w:sz w:val="20"/>
      <w:szCs w:val="20"/>
      <w:lang w:val="en-US" w:eastAsia="en-US"/>
    </w:rPr>
  </w:style>
  <w:style w:type="numbering" w:customStyle="1" w:styleId="14">
    <w:name w:val="Текущий список14"/>
    <w:rsid w:val="007F2104"/>
    <w:pPr>
      <w:numPr>
        <w:numId w:val="18"/>
      </w:numPr>
    </w:pPr>
  </w:style>
  <w:style w:type="paragraph" w:customStyle="1" w:styleId="230">
    <w:name w:val="Основной текст 23"/>
    <w:basedOn w:val="a6"/>
    <w:rsid w:val="007F2104"/>
    <w:pPr>
      <w:jc w:val="both"/>
    </w:pPr>
    <w:rPr>
      <w:szCs w:val="20"/>
    </w:rPr>
  </w:style>
  <w:style w:type="paragraph" w:customStyle="1" w:styleId="231">
    <w:name w:val="Основной текст с отступом 23"/>
    <w:basedOn w:val="a6"/>
    <w:rsid w:val="007F2104"/>
    <w:pPr>
      <w:ind w:firstLine="567"/>
      <w:jc w:val="both"/>
    </w:pPr>
    <w:rPr>
      <w:sz w:val="28"/>
      <w:szCs w:val="20"/>
    </w:rPr>
  </w:style>
  <w:style w:type="paragraph" w:customStyle="1" w:styleId="2fd">
    <w:name w:val="Знак Знак Знак Знак Знак Знак Знак2"/>
    <w:basedOn w:val="a6"/>
    <w:rsid w:val="007F2104"/>
    <w:rPr>
      <w:rFonts w:ascii="Verdana" w:hAnsi="Verdana" w:cs="Verdana"/>
      <w:sz w:val="20"/>
      <w:szCs w:val="20"/>
      <w:lang w:val="en-US" w:eastAsia="en-US"/>
    </w:rPr>
  </w:style>
  <w:style w:type="paragraph" w:customStyle="1" w:styleId="CharCharCharCharCharCharCharChar2">
    <w:name w:val="Char Char Знак Знак Char Char Знак Знак Char Char Знак Знак Char Char2"/>
    <w:basedOn w:val="a6"/>
    <w:rsid w:val="007F2104"/>
    <w:rPr>
      <w:rFonts w:ascii="Verdana" w:hAnsi="Verdana" w:cs="Verdana"/>
      <w:sz w:val="20"/>
      <w:szCs w:val="20"/>
      <w:lang w:val="en-US" w:eastAsia="en-US"/>
    </w:rPr>
  </w:style>
  <w:style w:type="table" w:customStyle="1" w:styleId="65">
    <w:name w:val="Сетка таблицы6"/>
    <w:basedOn w:val="a9"/>
    <w:next w:val="afa"/>
    <w:rsid w:val="007F2104"/>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7F2104"/>
  </w:style>
  <w:style w:type="numbering" w:customStyle="1" w:styleId="1112">
    <w:name w:val="Текущий список111"/>
    <w:rsid w:val="007F2104"/>
  </w:style>
  <w:style w:type="table" w:customStyle="1" w:styleId="1113">
    <w:name w:val="Сетка таблицы111"/>
    <w:basedOn w:val="a9"/>
    <w:next w:val="afa"/>
    <w:rsid w:val="007F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76705211">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7331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92FE-0709-4960-AF51-01D45373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polzovatel</cp:lastModifiedBy>
  <cp:revision>16</cp:revision>
  <cp:lastPrinted>2018-04-03T05:27:00Z</cp:lastPrinted>
  <dcterms:created xsi:type="dcterms:W3CDTF">2018-08-23T08:17:00Z</dcterms:created>
  <dcterms:modified xsi:type="dcterms:W3CDTF">2019-03-01T02:24:00Z</dcterms:modified>
</cp:coreProperties>
</file>